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D2" w:rsidRPr="002045D2" w:rsidRDefault="002045D2" w:rsidP="002045D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Библиотека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Цель работы библиотеки: 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содействие развитию творческих способностей учащихся, формированию духовно-нравственной из </w:t>
      </w:r>
      <w:proofErr w:type="spellStart"/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доровой</w:t>
      </w:r>
      <w:proofErr w:type="spellEnd"/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 личности, обеспечение учебно-воспитательного процесса учебной литературой.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Задачи: </w:t>
      </w: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br/>
        <w:t>1. Создание условий для развития всесторонне развитой личности.</w:t>
      </w: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br/>
        <w:t>2. Формирование гражданско-патриотической позиции.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3. Воспитание здорового образа жизни.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4. Нравственно-эстетическое воспитание учащихся.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5. Совершенствование традиционных и освоение новых технологий.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Услуги, предоставляемые библиотекой: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Symbol" w:eastAsia="Times New Roman" w:hAnsi="Symbol" w:cs="Tahoma"/>
          <w:color w:val="555555"/>
          <w:sz w:val="21"/>
          <w:szCs w:val="21"/>
          <w:bdr w:val="none" w:sz="0" w:space="0" w:color="auto" w:frame="1"/>
          <w:lang w:eastAsia="ru-RU"/>
        </w:rPr>
        <w:t></w:t>
      </w:r>
      <w:r w:rsidRPr="002045D2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</w:t>
      </w:r>
      <w:r w:rsidRPr="002045D2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выдача учебной литературы;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Symbol" w:eastAsia="Times New Roman" w:hAnsi="Symbol" w:cs="Tahoma"/>
          <w:color w:val="555555"/>
          <w:sz w:val="21"/>
          <w:szCs w:val="21"/>
          <w:bdr w:val="none" w:sz="0" w:space="0" w:color="auto" w:frame="1"/>
          <w:lang w:eastAsia="ru-RU"/>
        </w:rPr>
        <w:t></w:t>
      </w:r>
      <w:r w:rsidRPr="002045D2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</w:t>
      </w:r>
      <w:r w:rsidRPr="002045D2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подборка и выдача художественной литературы по запросу учащихся, педагогов, родителей;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Symbol" w:eastAsia="Times New Roman" w:hAnsi="Symbol" w:cs="Tahoma"/>
          <w:color w:val="555555"/>
          <w:sz w:val="21"/>
          <w:szCs w:val="21"/>
          <w:bdr w:val="none" w:sz="0" w:space="0" w:color="auto" w:frame="1"/>
          <w:lang w:eastAsia="ru-RU"/>
        </w:rPr>
        <w:t></w:t>
      </w:r>
      <w:r w:rsidRPr="002045D2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</w:t>
      </w:r>
      <w:r w:rsidRPr="002045D2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организация тематических выставок к юбилейным и праздничным датам;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Symbol" w:eastAsia="Times New Roman" w:hAnsi="Symbol" w:cs="Tahoma"/>
          <w:color w:val="555555"/>
          <w:sz w:val="21"/>
          <w:szCs w:val="21"/>
          <w:bdr w:val="none" w:sz="0" w:space="0" w:color="auto" w:frame="1"/>
          <w:lang w:eastAsia="ru-RU"/>
        </w:rPr>
        <w:t></w:t>
      </w:r>
      <w:r w:rsidRPr="002045D2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</w:t>
      </w:r>
      <w:r w:rsidRPr="002045D2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проведение библиотечных уроков для учащихся.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Библиотека оснащена компьютером, подключенным к сети Интернет.</w:t>
      </w:r>
    </w:p>
    <w:p w:rsidR="002045D2" w:rsidRPr="002045D2" w:rsidRDefault="002045D2" w:rsidP="0020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2045D2" w:rsidRPr="002045D2" w:rsidRDefault="002045D2" w:rsidP="002045D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Число в библиотеке (книжном фонде) книг (включая школьные учебники) (</w:t>
      </w:r>
      <w:proofErr w:type="spellStart"/>
      <w:proofErr w:type="gramStart"/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ед</w:t>
      </w:r>
      <w:proofErr w:type="spellEnd"/>
      <w:proofErr w:type="gramEnd"/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) 7857, в т. ч. школьных учебников (</w:t>
      </w:r>
      <w:proofErr w:type="spellStart"/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ед</w:t>
      </w:r>
      <w:proofErr w:type="spellEnd"/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)   </w:t>
      </w:r>
      <w:r w:rsidRPr="002045D2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r w:rsidRPr="002045D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-  </w:t>
      </w:r>
      <w:r w:rsidRPr="002045D2">
        <w:rPr>
          <w:rFonts w:ascii="Tahoma" w:eastAsia="Times New Roman" w:hAnsi="Tahoma" w:cs="Tahoma"/>
          <w:color w:val="555555"/>
          <w:sz w:val="21"/>
          <w:lang w:eastAsia="ru-RU"/>
        </w:rPr>
        <w:t> 4665</w:t>
      </w:r>
    </w:p>
    <w:p w:rsidR="00B55293" w:rsidRDefault="00B55293"/>
    <w:sectPr w:rsidR="00B55293" w:rsidSect="00B5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045D2"/>
    <w:rsid w:val="002045D2"/>
    <w:rsid w:val="00B5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5D2"/>
    <w:rPr>
      <w:b/>
      <w:bCs/>
    </w:rPr>
  </w:style>
  <w:style w:type="paragraph" w:customStyle="1" w:styleId="msolistparagraph0">
    <w:name w:val="msolistparagraph0"/>
    <w:basedOn w:val="a"/>
    <w:rsid w:val="0020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5D2"/>
  </w:style>
  <w:style w:type="paragraph" w:styleId="a4">
    <w:name w:val="List Paragraph"/>
    <w:basedOn w:val="a"/>
    <w:uiPriority w:val="34"/>
    <w:qFormat/>
    <w:rsid w:val="0020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2019-01-17T10:54:00Z</dcterms:created>
  <dcterms:modified xsi:type="dcterms:W3CDTF">2019-01-17T10:54:00Z</dcterms:modified>
</cp:coreProperties>
</file>