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12" w:rsidRDefault="000E470F" w:rsidP="00C41381">
      <w:pPr>
        <w:pStyle w:val="2"/>
        <w:spacing w:line="360" w:lineRule="auto"/>
        <w:ind w:right="25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70CA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Образовательная программа </w:t>
      </w:r>
      <w:r w:rsidR="004510AE" w:rsidRPr="00170CA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среднего </w:t>
      </w:r>
      <w:r w:rsidRPr="00170CA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общего образования </w:t>
      </w:r>
    </w:p>
    <w:p w:rsidR="00C2211F" w:rsidRPr="00170CAF" w:rsidRDefault="00681D12" w:rsidP="00C41381">
      <w:pPr>
        <w:pStyle w:val="2"/>
        <w:spacing w:line="360" w:lineRule="auto"/>
        <w:ind w:right="25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МКО</w:t>
      </w:r>
      <w:r w:rsidR="00D71A3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«СОШ №3 пос.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Мамедкала</w:t>
      </w:r>
      <w:proofErr w:type="spellEnd"/>
      <w:r w:rsidR="000E470F" w:rsidRPr="00170CA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</w:p>
    <w:p w:rsidR="000E470F" w:rsidRPr="00170CAF" w:rsidRDefault="00631279" w:rsidP="000E470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CAF">
        <w:rPr>
          <w:rFonts w:ascii="Times New Roman" w:hAnsi="Times New Roman" w:cs="Times New Roman"/>
          <w:sz w:val="28"/>
          <w:szCs w:val="28"/>
        </w:rPr>
        <w:t>2017</w:t>
      </w:r>
      <w:r w:rsidR="000E470F" w:rsidRPr="00170CAF">
        <w:rPr>
          <w:rFonts w:ascii="Times New Roman" w:hAnsi="Times New Roman" w:cs="Times New Roman"/>
          <w:sz w:val="28"/>
          <w:szCs w:val="28"/>
        </w:rPr>
        <w:t>-2021</w:t>
      </w:r>
    </w:p>
    <w:p w:rsidR="00485582" w:rsidRPr="00170CAF" w:rsidRDefault="005F64C2" w:rsidP="009218CC">
      <w:pPr>
        <w:rPr>
          <w:b/>
          <w:bCs/>
        </w:rPr>
      </w:pPr>
      <w:bookmarkStart w:id="0" w:name="_Toc414479082"/>
      <w:r w:rsidRPr="00170CAF">
        <w:t>1.</w:t>
      </w:r>
      <w:r w:rsidR="00B21A38" w:rsidRPr="00170CAF">
        <w:t>ПОЯСНИТЕЛЬНАЯ ЗАПИСКА</w:t>
      </w:r>
      <w:bookmarkEnd w:id="0"/>
    </w:p>
    <w:p w:rsidR="00485582" w:rsidRPr="00170CAF" w:rsidRDefault="00485582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>Основная образовательная програм</w:t>
      </w:r>
      <w:r w:rsidR="00751AEA" w:rsidRPr="00170CAF">
        <w:rPr>
          <w:sz w:val="22"/>
          <w:szCs w:val="22"/>
        </w:rPr>
        <w:t xml:space="preserve">ма среднего общего образования </w:t>
      </w:r>
      <w:r w:rsidR="00BD4C5E" w:rsidRPr="00170CAF">
        <w:rPr>
          <w:sz w:val="22"/>
          <w:szCs w:val="22"/>
        </w:rPr>
        <w:t>является нормативным документом</w:t>
      </w:r>
      <w:proofErr w:type="gramStart"/>
      <w:r w:rsidR="00B21A38" w:rsidRPr="00170CAF">
        <w:rPr>
          <w:sz w:val="22"/>
          <w:szCs w:val="22"/>
        </w:rPr>
        <w:t xml:space="preserve"> </w:t>
      </w:r>
      <w:r w:rsidR="00BD4C5E" w:rsidRPr="00170CAF">
        <w:rPr>
          <w:sz w:val="22"/>
          <w:szCs w:val="22"/>
        </w:rPr>
        <w:t>,</w:t>
      </w:r>
      <w:proofErr w:type="gramEnd"/>
      <w:r w:rsidR="00BD4C5E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 xml:space="preserve">характеризует специфику содержания образования и особенности организации учебно-воспитательного процесса. </w:t>
      </w:r>
    </w:p>
    <w:p w:rsidR="00193615" w:rsidRPr="00170CAF" w:rsidRDefault="00485582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 xml:space="preserve">Программа разработана в соответствии </w:t>
      </w:r>
      <w:r w:rsidR="00193615" w:rsidRPr="00170CAF">
        <w:rPr>
          <w:sz w:val="22"/>
          <w:szCs w:val="22"/>
        </w:rPr>
        <w:t>с нормативно-правовыми документами:</w:t>
      </w:r>
    </w:p>
    <w:p w:rsidR="00193615" w:rsidRPr="00170CAF" w:rsidRDefault="00193615" w:rsidP="00D76A80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Федеральный закон №273 - ФЗ от 29 декабря 2012 г. «Об образовании в Российской Федерации»;</w:t>
      </w:r>
    </w:p>
    <w:p w:rsidR="00193615" w:rsidRPr="00170CAF" w:rsidRDefault="00193615" w:rsidP="00D76A80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 xml:space="preserve">Федеральный компонент государственного образовательного стандарта основного общего и среднего (полного) общего образования (Приказ </w:t>
      </w:r>
      <w:proofErr w:type="spellStart"/>
      <w:r w:rsidRPr="00170CAF">
        <w:rPr>
          <w:rFonts w:ascii="Times New Roman" w:hAnsi="Times New Roman" w:cs="Times New Roman"/>
        </w:rPr>
        <w:t>МОиН</w:t>
      </w:r>
      <w:proofErr w:type="spellEnd"/>
      <w:r w:rsidRPr="00170CAF">
        <w:rPr>
          <w:rFonts w:ascii="Times New Roman" w:hAnsi="Times New Roman" w:cs="Times New Roman"/>
        </w:rPr>
        <w:t xml:space="preserve"> РФ от 05.03.2004г №1089);</w:t>
      </w:r>
    </w:p>
    <w:p w:rsidR="00193615" w:rsidRPr="00170CAF" w:rsidRDefault="00193615" w:rsidP="00D76A80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Санитарно-эпидемиологические требования к условиям и организации обучения в общеобразовательных учреждениях (СанПиН 2.4.2.2821-10);</w:t>
      </w:r>
    </w:p>
    <w:p w:rsidR="00193615" w:rsidRPr="00170CAF" w:rsidRDefault="00193615" w:rsidP="00D76A80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«Федеральный базисный учебный план общего образования», утверждён приказом Минобразования России от 9 марта 2004 года № 1312;</w:t>
      </w:r>
    </w:p>
    <w:p w:rsidR="00790DDC" w:rsidRPr="00170CAF" w:rsidRDefault="00193615" w:rsidP="00BD4C5E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 xml:space="preserve">Устав </w:t>
      </w:r>
      <w:r w:rsidR="00BD4C5E" w:rsidRPr="00170CAF">
        <w:rPr>
          <w:rFonts w:ascii="Times New Roman" w:hAnsi="Times New Roman" w:cs="Times New Roman"/>
        </w:rPr>
        <w:t xml:space="preserve"> МКОУ «</w:t>
      </w:r>
      <w:r w:rsidR="00681D12">
        <w:rPr>
          <w:rFonts w:ascii="Times New Roman" w:hAnsi="Times New Roman" w:cs="Times New Roman"/>
        </w:rPr>
        <w:t xml:space="preserve">СОШ №3 пос. </w:t>
      </w:r>
      <w:proofErr w:type="spellStart"/>
      <w:r w:rsidR="00681D12">
        <w:rPr>
          <w:rFonts w:ascii="Times New Roman" w:hAnsi="Times New Roman" w:cs="Times New Roman"/>
        </w:rPr>
        <w:t>Мамедкала</w:t>
      </w:r>
      <w:proofErr w:type="spellEnd"/>
      <w:r w:rsidR="00BD4C5E" w:rsidRPr="00170CAF">
        <w:rPr>
          <w:rFonts w:ascii="Times New Roman" w:hAnsi="Times New Roman" w:cs="Times New Roman"/>
        </w:rPr>
        <w:t xml:space="preserve">» </w:t>
      </w:r>
    </w:p>
    <w:p w:rsidR="00193615" w:rsidRPr="00170CAF" w:rsidRDefault="00193615" w:rsidP="003054DE">
      <w:p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</w:rPr>
      </w:pPr>
      <w:r w:rsidRPr="00170CAF">
        <w:rPr>
          <w:rFonts w:ascii="Times New Roman" w:hAnsi="Times New Roman" w:cs="Times New Roman"/>
          <w:b/>
        </w:rPr>
        <w:t>Образовательная программа  определяет:</w:t>
      </w:r>
    </w:p>
    <w:p w:rsidR="00193615" w:rsidRPr="00170CAF" w:rsidRDefault="00193615" w:rsidP="003054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непрерывность образования между ступенями общего образования и обеспечение высокого уровня фундаментальной и профильной подготовки выпускников;</w:t>
      </w:r>
    </w:p>
    <w:p w:rsidR="00193615" w:rsidRPr="00170CAF" w:rsidRDefault="00193615" w:rsidP="003054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уровень подготовки по определенным областям знаний в рамках профильного обучения,</w:t>
      </w:r>
    </w:p>
    <w:p w:rsidR="00193615" w:rsidRPr="00170CAF" w:rsidRDefault="00193615" w:rsidP="003054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обеспечение максимально благоприятных условий для развития личности с разносторонним интеллектом, навыками исследовательской деятельности, высоким уровнем культуры, готовой к осознанному выбору и освоению профессиональных образовательных программ отдельных областей знаний с учетом склонностей и сложившихся интересов.</w:t>
      </w:r>
    </w:p>
    <w:p w:rsidR="00193615" w:rsidRPr="00170CAF" w:rsidRDefault="00193615" w:rsidP="003054DE">
      <w:p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Образовательная программа регламентирует:</w:t>
      </w:r>
    </w:p>
    <w:p w:rsidR="00193615" w:rsidRPr="00170CAF" w:rsidRDefault="00B21A38" w:rsidP="003054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у</w:t>
      </w:r>
      <w:r w:rsidR="00193615" w:rsidRPr="00170CAF">
        <w:rPr>
          <w:rFonts w:ascii="Times New Roman" w:hAnsi="Times New Roman" w:cs="Times New Roman"/>
        </w:rPr>
        <w:t>словия освоения образовательной программы среднего общего образования;</w:t>
      </w:r>
    </w:p>
    <w:p w:rsidR="00193615" w:rsidRPr="00170CAF" w:rsidRDefault="00B21A38" w:rsidP="003054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о</w:t>
      </w:r>
      <w:r w:rsidR="00193615" w:rsidRPr="00170CAF">
        <w:rPr>
          <w:rFonts w:ascii="Times New Roman" w:hAnsi="Times New Roman" w:cs="Times New Roman"/>
        </w:rPr>
        <w:t>рганизационно-педагогические условия реализации программ среднего общего и дополнительного образования.</w:t>
      </w:r>
    </w:p>
    <w:p w:rsidR="00193615" w:rsidRPr="00170CAF" w:rsidRDefault="00193615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Основным условием эффективности обучения и обеспечения его вариативности на ступени среднего общего образования является:</w:t>
      </w:r>
    </w:p>
    <w:p w:rsidR="00193615" w:rsidRPr="00170CAF" w:rsidRDefault="00B21A38" w:rsidP="007A707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о</w:t>
      </w:r>
      <w:r w:rsidR="00193615" w:rsidRPr="00170CAF">
        <w:rPr>
          <w:rFonts w:ascii="Times New Roman" w:hAnsi="Times New Roman" w:cs="Times New Roman"/>
        </w:rPr>
        <w:t>беспечение широкой образовательной подготовки, через организацию профильного обучения;</w:t>
      </w:r>
    </w:p>
    <w:p w:rsidR="00193615" w:rsidRPr="00170CAF" w:rsidRDefault="00193615" w:rsidP="007A707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создание необходимых условий для построения индивидуальных образовательных траекторий старшеклассников;</w:t>
      </w:r>
    </w:p>
    <w:p w:rsidR="00193615" w:rsidRPr="00170CAF" w:rsidRDefault="00193615" w:rsidP="007A707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использование современных образовательных технологий;</w:t>
      </w:r>
    </w:p>
    <w:p w:rsidR="00193615" w:rsidRPr="00170CAF" w:rsidRDefault="00193615" w:rsidP="007A707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использование различных видов информационных ресурсов для обеспечения, как потребностей обучения, так и личных информационных потребностей учащихся.</w:t>
      </w:r>
    </w:p>
    <w:p w:rsidR="00485582" w:rsidRPr="00170CAF" w:rsidRDefault="00485582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lastRenderedPageBreak/>
        <w:t xml:space="preserve">Программа направлена на обеспечение исполнения государственной политики в области образования и составлена в соответствии с требованиями к соблюдению прав участников образовательного процесса. </w:t>
      </w:r>
    </w:p>
    <w:p w:rsidR="00485582" w:rsidRPr="00170CAF" w:rsidRDefault="00485582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 xml:space="preserve">Реализации цели программы способствуют локальные документы общеобразовательного учреждения: программы развития, информатизации, воспитательной работы, психолого-педагогического и социального сопровождения, дополнительного образования. </w:t>
      </w:r>
    </w:p>
    <w:p w:rsidR="006105B7" w:rsidRPr="00170CAF" w:rsidRDefault="00485582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>В основе образовательной системы ш</w:t>
      </w:r>
      <w:r w:rsidR="00751AEA" w:rsidRPr="00170CAF">
        <w:rPr>
          <w:sz w:val="22"/>
          <w:szCs w:val="22"/>
        </w:rPr>
        <w:t xml:space="preserve">колы лежит создание необходимых </w:t>
      </w:r>
      <w:r w:rsidRPr="00170CAF">
        <w:rPr>
          <w:sz w:val="22"/>
          <w:szCs w:val="22"/>
        </w:rPr>
        <w:t>условий обеспечивающих выполнение федерального компонента государственного образовательного стандарта.</w:t>
      </w:r>
      <w:r w:rsidR="006105B7" w:rsidRPr="00170CAF">
        <w:rPr>
          <w:sz w:val="22"/>
          <w:szCs w:val="22"/>
        </w:rPr>
        <w:t xml:space="preserve"> </w:t>
      </w:r>
    </w:p>
    <w:p w:rsidR="00881181" w:rsidRPr="00170CAF" w:rsidRDefault="00881181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 xml:space="preserve">На третьей ступени обучения актуальным являются организация профильного обучения, которое подразумевает углубленное </w:t>
      </w:r>
      <w:proofErr w:type="gramStart"/>
      <w:r w:rsidRPr="00170CAF">
        <w:rPr>
          <w:sz w:val="22"/>
          <w:szCs w:val="22"/>
        </w:rPr>
        <w:t>обучение по программам</w:t>
      </w:r>
      <w:proofErr w:type="gramEnd"/>
      <w:r w:rsidRPr="00170CAF">
        <w:rPr>
          <w:sz w:val="22"/>
          <w:szCs w:val="22"/>
        </w:rPr>
        <w:t xml:space="preserve"> повышенного уровня содержания. Увеличение количества часов на изучение ряда отдельных предметов не приводит к увеличению общей нагрузки обучающихся за счет использования современных методов и</w:t>
      </w:r>
      <w:r w:rsidR="006105B7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приемов обучения, современных образовательных технологий, в том числе и</w:t>
      </w:r>
      <w:r w:rsidR="006105B7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информационно-коммуникационных.</w:t>
      </w:r>
      <w:r w:rsidR="006105B7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Структура профильного обучения формируется из трех типов курсов:</w:t>
      </w:r>
      <w:r w:rsidR="006105B7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базовых общеобразовательных, профиль</w:t>
      </w:r>
      <w:r w:rsidR="006105B7" w:rsidRPr="00170CAF">
        <w:rPr>
          <w:sz w:val="22"/>
          <w:szCs w:val="22"/>
        </w:rPr>
        <w:t>ных и  элективных</w:t>
      </w:r>
      <w:r w:rsidRPr="00170CAF">
        <w:rPr>
          <w:sz w:val="22"/>
          <w:szCs w:val="22"/>
        </w:rPr>
        <w:t>.</w:t>
      </w:r>
    </w:p>
    <w:p w:rsidR="00881181" w:rsidRPr="00170CAF" w:rsidRDefault="00881181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>Организация профильного обучения на ступени среднего общего</w:t>
      </w:r>
      <w:r w:rsidR="00754007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образования исходит из следующих основных принципов-условий:</w:t>
      </w:r>
    </w:p>
    <w:p w:rsidR="00881181" w:rsidRPr="00170CAF" w:rsidRDefault="00881181" w:rsidP="007A7071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70CAF">
        <w:rPr>
          <w:sz w:val="22"/>
          <w:szCs w:val="22"/>
        </w:rPr>
        <w:t>профильное обучение совмещает в себе общеобразовательную</w:t>
      </w:r>
      <w:r w:rsidR="006105B7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(общекультурную) и профессионально ориентирующую функции;</w:t>
      </w:r>
    </w:p>
    <w:p w:rsidR="00485582" w:rsidRPr="00170CAF" w:rsidRDefault="00881181" w:rsidP="007A7071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70CAF">
        <w:rPr>
          <w:sz w:val="22"/>
          <w:szCs w:val="22"/>
        </w:rPr>
        <w:t>обеспечение достаточной вариативности, возможности</w:t>
      </w:r>
      <w:r w:rsidR="006105B7" w:rsidRPr="00170CAF">
        <w:rPr>
          <w:sz w:val="22"/>
          <w:szCs w:val="22"/>
        </w:rPr>
        <w:t xml:space="preserve"> </w:t>
      </w:r>
      <w:proofErr w:type="spellStart"/>
      <w:r w:rsidRPr="00170CAF">
        <w:rPr>
          <w:sz w:val="22"/>
          <w:szCs w:val="22"/>
        </w:rPr>
        <w:t>внутрипрофильной</w:t>
      </w:r>
      <w:proofErr w:type="spellEnd"/>
      <w:r w:rsidRPr="00170CAF">
        <w:rPr>
          <w:sz w:val="22"/>
          <w:szCs w:val="22"/>
        </w:rPr>
        <w:t xml:space="preserve"> специализации за счет гибкой системы элективных</w:t>
      </w:r>
      <w:r w:rsidR="006105B7" w:rsidRPr="00170CAF">
        <w:rPr>
          <w:sz w:val="22"/>
          <w:szCs w:val="22"/>
        </w:rPr>
        <w:t xml:space="preserve"> курсов</w:t>
      </w:r>
      <w:r w:rsidRPr="00170CAF">
        <w:rPr>
          <w:sz w:val="22"/>
          <w:szCs w:val="22"/>
        </w:rPr>
        <w:t>, индивидуальной</w:t>
      </w:r>
      <w:r w:rsidR="006105B7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исследовательской деятельности.</w:t>
      </w:r>
    </w:p>
    <w:p w:rsidR="00485582" w:rsidRPr="00170CAF" w:rsidRDefault="00485582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 xml:space="preserve">Основными принципами организации деятельности в школе являются: </w:t>
      </w:r>
    </w:p>
    <w:p w:rsidR="00485582" w:rsidRPr="00170CAF" w:rsidRDefault="00485582" w:rsidP="007A7071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170CAF">
        <w:rPr>
          <w:sz w:val="22"/>
          <w:szCs w:val="22"/>
        </w:rPr>
        <w:t xml:space="preserve">гуманистический характер обучения; </w:t>
      </w:r>
    </w:p>
    <w:p w:rsidR="00485582" w:rsidRPr="00170CAF" w:rsidRDefault="00485582" w:rsidP="007A7071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170CAF">
        <w:rPr>
          <w:sz w:val="22"/>
          <w:szCs w:val="22"/>
        </w:rPr>
        <w:t xml:space="preserve">свобода выбора форм образования; </w:t>
      </w:r>
    </w:p>
    <w:p w:rsidR="00485582" w:rsidRPr="00170CAF" w:rsidRDefault="00485582" w:rsidP="007A7071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170CAF">
        <w:rPr>
          <w:sz w:val="22"/>
          <w:szCs w:val="22"/>
        </w:rPr>
        <w:t xml:space="preserve">общедоступность образования, адаптивность системы образования к уровню и особенностям развития учащихся; </w:t>
      </w:r>
    </w:p>
    <w:p w:rsidR="00485582" w:rsidRPr="00170CAF" w:rsidRDefault="00485582" w:rsidP="007A7071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170CAF">
        <w:rPr>
          <w:sz w:val="22"/>
          <w:szCs w:val="22"/>
        </w:rPr>
        <w:t xml:space="preserve">воспитание гражданственности, трудолюбия, уважения к правам и свободам человека, любви к окружающей природе, Родине, семье; </w:t>
      </w:r>
    </w:p>
    <w:p w:rsidR="00485582" w:rsidRPr="00170CAF" w:rsidRDefault="00485582" w:rsidP="007A7071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proofErr w:type="gramStart"/>
      <w:r w:rsidRPr="00170CAF">
        <w:rPr>
          <w:sz w:val="22"/>
          <w:szCs w:val="22"/>
        </w:rPr>
        <w:t>демократический характер</w:t>
      </w:r>
      <w:proofErr w:type="gramEnd"/>
      <w:r w:rsidRPr="00170CAF">
        <w:rPr>
          <w:sz w:val="22"/>
          <w:szCs w:val="22"/>
        </w:rPr>
        <w:t xml:space="preserve"> управления образованием. </w:t>
      </w:r>
    </w:p>
    <w:p w:rsidR="00B21A38" w:rsidRPr="00170CAF" w:rsidRDefault="00B21A38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:rsidR="00204310" w:rsidRPr="00170CAF" w:rsidRDefault="000E470F" w:rsidP="007D4235">
      <w:pPr>
        <w:spacing w:line="360" w:lineRule="auto"/>
        <w:ind w:left="-10" w:right="15" w:firstLine="708"/>
        <w:jc w:val="both"/>
        <w:rPr>
          <w:rFonts w:ascii="Times New Roman" w:eastAsia="Calibri" w:hAnsi="Times New Roman" w:cs="Times New Roman"/>
          <w:color w:val="000000"/>
        </w:rPr>
      </w:pPr>
      <w:r w:rsidRPr="00170CAF">
        <w:rPr>
          <w:rFonts w:ascii="Times New Roman" w:eastAsia="Calibri" w:hAnsi="Times New Roman" w:cs="Times New Roman"/>
          <w:b/>
          <w:bCs/>
          <w:color w:val="000000"/>
        </w:rPr>
        <w:t>В школе</w:t>
      </w:r>
      <w:r w:rsidRPr="00170CAF">
        <w:rPr>
          <w:rFonts w:ascii="Times New Roman" w:eastAsia="Calibri" w:hAnsi="Times New Roman" w:cs="Times New Roman"/>
          <w:color w:val="000000"/>
        </w:rPr>
        <w:t>:</w:t>
      </w:r>
    </w:p>
    <w:p w:rsidR="00204310" w:rsidRPr="00170CAF" w:rsidRDefault="000E470F" w:rsidP="000E470F">
      <w:pPr>
        <w:spacing w:after="15" w:line="360" w:lineRule="auto"/>
        <w:ind w:left="720" w:right="15"/>
        <w:jc w:val="both"/>
        <w:rPr>
          <w:rFonts w:ascii="Times New Roman" w:eastAsia="Calibri" w:hAnsi="Times New Roman" w:cs="Times New Roman"/>
          <w:color w:val="000000"/>
        </w:rPr>
      </w:pPr>
      <w:r w:rsidRPr="00170CAF">
        <w:rPr>
          <w:rFonts w:ascii="Times New Roman" w:eastAsia="Calibri" w:hAnsi="Times New Roman" w:cs="Times New Roman"/>
          <w:color w:val="000000"/>
        </w:rPr>
        <w:t>-</w:t>
      </w:r>
      <w:r w:rsidR="00204310" w:rsidRPr="00170CAF">
        <w:rPr>
          <w:rFonts w:ascii="Times New Roman" w:eastAsia="Calibri" w:hAnsi="Times New Roman" w:cs="Times New Roman"/>
          <w:color w:val="000000"/>
        </w:rPr>
        <w:t xml:space="preserve">создаются условия для успешной социализации и развития личности: каждый ребенок имеет возможность развиваться в учебной, творческой, спортивной, интеллектуальной деятельности; </w:t>
      </w:r>
    </w:p>
    <w:p w:rsidR="00204310" w:rsidRPr="00170CAF" w:rsidRDefault="00204310" w:rsidP="00805D73">
      <w:pPr>
        <w:numPr>
          <w:ilvl w:val="0"/>
          <w:numId w:val="19"/>
        </w:numPr>
        <w:spacing w:after="15" w:line="360" w:lineRule="auto"/>
        <w:ind w:right="15" w:hanging="360"/>
        <w:jc w:val="both"/>
        <w:rPr>
          <w:rFonts w:ascii="Times New Roman" w:eastAsia="Calibri" w:hAnsi="Times New Roman" w:cs="Times New Roman"/>
          <w:color w:val="000000"/>
        </w:rPr>
      </w:pPr>
      <w:r w:rsidRPr="00170CAF">
        <w:rPr>
          <w:rFonts w:ascii="Times New Roman" w:eastAsia="Calibri" w:hAnsi="Times New Roman" w:cs="Times New Roman"/>
          <w:color w:val="000000"/>
        </w:rPr>
        <w:t xml:space="preserve">формируется </w:t>
      </w:r>
      <w:r w:rsidRPr="00170CAF">
        <w:rPr>
          <w:rFonts w:ascii="Times New Roman" w:eastAsia="Calibri" w:hAnsi="Times New Roman" w:cs="Times New Roman"/>
          <w:color w:val="000000"/>
        </w:rPr>
        <w:tab/>
        <w:t xml:space="preserve">мотивация </w:t>
      </w:r>
      <w:r w:rsidRPr="00170CAF">
        <w:rPr>
          <w:rFonts w:ascii="Times New Roman" w:eastAsia="Calibri" w:hAnsi="Times New Roman" w:cs="Times New Roman"/>
          <w:color w:val="000000"/>
        </w:rPr>
        <w:tab/>
        <w:t xml:space="preserve">к </w:t>
      </w:r>
      <w:r w:rsidRPr="00170CAF">
        <w:rPr>
          <w:rFonts w:ascii="Times New Roman" w:eastAsia="Calibri" w:hAnsi="Times New Roman" w:cs="Times New Roman"/>
          <w:color w:val="000000"/>
        </w:rPr>
        <w:tab/>
        <w:t xml:space="preserve">получению </w:t>
      </w:r>
      <w:r w:rsidRPr="00170CAF">
        <w:rPr>
          <w:rFonts w:ascii="Times New Roman" w:eastAsia="Calibri" w:hAnsi="Times New Roman" w:cs="Times New Roman"/>
          <w:color w:val="000000"/>
        </w:rPr>
        <w:tab/>
        <w:t xml:space="preserve">образования, </w:t>
      </w:r>
      <w:r w:rsidRPr="00170CAF">
        <w:rPr>
          <w:rFonts w:ascii="Times New Roman" w:eastAsia="Calibri" w:hAnsi="Times New Roman" w:cs="Times New Roman"/>
          <w:color w:val="000000"/>
        </w:rPr>
        <w:tab/>
        <w:t xml:space="preserve">что </w:t>
      </w:r>
      <w:r w:rsidRPr="00170CAF">
        <w:rPr>
          <w:rFonts w:ascii="Times New Roman" w:eastAsia="Calibri" w:hAnsi="Times New Roman" w:cs="Times New Roman"/>
          <w:color w:val="000000"/>
        </w:rPr>
        <w:tab/>
        <w:t xml:space="preserve">обеспечивает конкурентоспособность личности в современном мире; </w:t>
      </w:r>
    </w:p>
    <w:p w:rsidR="00204310" w:rsidRPr="00170CAF" w:rsidRDefault="00204310" w:rsidP="00805D73">
      <w:pPr>
        <w:numPr>
          <w:ilvl w:val="0"/>
          <w:numId w:val="19"/>
        </w:numPr>
        <w:spacing w:after="15" w:line="360" w:lineRule="auto"/>
        <w:ind w:right="15" w:hanging="360"/>
        <w:jc w:val="both"/>
        <w:rPr>
          <w:rFonts w:ascii="Times New Roman" w:eastAsia="Calibri" w:hAnsi="Times New Roman" w:cs="Times New Roman"/>
          <w:color w:val="000000"/>
        </w:rPr>
      </w:pPr>
      <w:r w:rsidRPr="00170CAF">
        <w:rPr>
          <w:rFonts w:ascii="Times New Roman" w:eastAsia="Calibri" w:hAnsi="Times New Roman" w:cs="Times New Roman"/>
          <w:color w:val="000000"/>
        </w:rPr>
        <w:t xml:space="preserve">создаются условия для сохранения и укрепления здоровья </w:t>
      </w:r>
      <w:proofErr w:type="gramStart"/>
      <w:r w:rsidRPr="00170CAF">
        <w:rPr>
          <w:rFonts w:ascii="Times New Roman" w:eastAsia="Calibri" w:hAnsi="Times New Roman" w:cs="Times New Roman"/>
          <w:color w:val="000000"/>
        </w:rPr>
        <w:t>обучающихся</w:t>
      </w:r>
      <w:proofErr w:type="gramEnd"/>
      <w:r w:rsidRPr="00170CAF">
        <w:rPr>
          <w:rFonts w:ascii="Times New Roman" w:eastAsia="Calibri" w:hAnsi="Times New Roman" w:cs="Times New Roman"/>
          <w:color w:val="000000"/>
        </w:rPr>
        <w:t xml:space="preserve">; </w:t>
      </w:r>
    </w:p>
    <w:p w:rsidR="00204310" w:rsidRPr="00170CAF" w:rsidRDefault="00204310" w:rsidP="00805D73">
      <w:pPr>
        <w:numPr>
          <w:ilvl w:val="0"/>
          <w:numId w:val="19"/>
        </w:numPr>
        <w:spacing w:after="15" w:line="360" w:lineRule="auto"/>
        <w:ind w:right="15" w:hanging="360"/>
        <w:jc w:val="both"/>
        <w:rPr>
          <w:rFonts w:ascii="Times New Roman" w:eastAsia="Calibri" w:hAnsi="Times New Roman" w:cs="Times New Roman"/>
          <w:color w:val="000000"/>
        </w:rPr>
      </w:pPr>
      <w:r w:rsidRPr="00170CAF">
        <w:rPr>
          <w:rFonts w:ascii="Times New Roman" w:eastAsia="Calibri" w:hAnsi="Times New Roman" w:cs="Times New Roman"/>
          <w:color w:val="000000"/>
        </w:rPr>
        <w:t xml:space="preserve">создаются условия для насыщения образовательного пространства школы современным оборудованием, что способствует осуществлению целей и задач обучения и воспитания обучающихся; </w:t>
      </w:r>
    </w:p>
    <w:p w:rsidR="00204310" w:rsidRPr="00170CAF" w:rsidRDefault="00204310" w:rsidP="00805D73">
      <w:pPr>
        <w:numPr>
          <w:ilvl w:val="0"/>
          <w:numId w:val="19"/>
        </w:numPr>
        <w:spacing w:after="15" w:line="360" w:lineRule="auto"/>
        <w:ind w:right="15" w:hanging="360"/>
        <w:jc w:val="both"/>
        <w:rPr>
          <w:rFonts w:ascii="Times New Roman" w:eastAsia="Calibri" w:hAnsi="Times New Roman" w:cs="Times New Roman"/>
          <w:color w:val="000000"/>
        </w:rPr>
      </w:pPr>
      <w:r w:rsidRPr="00170CAF">
        <w:rPr>
          <w:rFonts w:ascii="Times New Roman" w:eastAsia="Calibri" w:hAnsi="Times New Roman" w:cs="Times New Roman"/>
          <w:color w:val="000000"/>
        </w:rPr>
        <w:t xml:space="preserve">сохраняются традиции, внедряются инновации; </w:t>
      </w:r>
    </w:p>
    <w:p w:rsidR="00204310" w:rsidRPr="00170CAF" w:rsidRDefault="00204310" w:rsidP="00805D73">
      <w:pPr>
        <w:numPr>
          <w:ilvl w:val="0"/>
          <w:numId w:val="19"/>
        </w:numPr>
        <w:spacing w:after="15" w:line="360" w:lineRule="auto"/>
        <w:ind w:right="15" w:hanging="360"/>
        <w:jc w:val="both"/>
        <w:rPr>
          <w:rFonts w:ascii="Times New Roman" w:eastAsia="Calibri" w:hAnsi="Times New Roman" w:cs="Times New Roman"/>
          <w:color w:val="000000"/>
        </w:rPr>
      </w:pPr>
      <w:r w:rsidRPr="00170CAF">
        <w:rPr>
          <w:rFonts w:ascii="Times New Roman" w:eastAsia="Calibri" w:hAnsi="Times New Roman" w:cs="Times New Roman"/>
          <w:color w:val="000000"/>
        </w:rPr>
        <w:lastRenderedPageBreak/>
        <w:t xml:space="preserve">управление в школе осуществляется на основе социального партнерства участников образовательного процесса: педагогов, обучающихся,  родителей, социальных партнеров. </w:t>
      </w:r>
    </w:p>
    <w:p w:rsidR="00204310" w:rsidRPr="00170CAF" w:rsidRDefault="00204310" w:rsidP="0063597F">
      <w:pPr>
        <w:spacing w:line="360" w:lineRule="auto"/>
        <w:ind w:left="-10" w:right="15" w:firstLine="708"/>
        <w:rPr>
          <w:rFonts w:ascii="Times New Roman" w:eastAsia="Calibri" w:hAnsi="Times New Roman" w:cs="Times New Roman"/>
          <w:color w:val="000000"/>
        </w:rPr>
      </w:pPr>
      <w:r w:rsidRPr="00170CAF">
        <w:rPr>
          <w:rFonts w:ascii="Times New Roman" w:eastAsia="Calibri" w:hAnsi="Times New Roman" w:cs="Times New Roman"/>
          <w:color w:val="000000"/>
        </w:rPr>
        <w:t xml:space="preserve">Миссия школы отражает позицию педагогического коллектива по вопросам организации и содержания образования. </w:t>
      </w:r>
    </w:p>
    <w:p w:rsidR="00204310" w:rsidRPr="00170CAF" w:rsidRDefault="00204310" w:rsidP="0063597F">
      <w:pPr>
        <w:spacing w:line="360" w:lineRule="auto"/>
        <w:ind w:left="-10" w:right="15" w:firstLine="708"/>
        <w:rPr>
          <w:rFonts w:ascii="Times New Roman" w:eastAsia="Calibri" w:hAnsi="Times New Roman" w:cs="Times New Roman"/>
          <w:i/>
          <w:color w:val="000000"/>
        </w:rPr>
      </w:pPr>
      <w:r w:rsidRPr="00170CAF">
        <w:rPr>
          <w:rFonts w:ascii="Times New Roman" w:eastAsia="Calibri" w:hAnsi="Times New Roman" w:cs="Times New Roman"/>
          <w:i/>
          <w:color w:val="000000"/>
        </w:rPr>
        <w:t>Приоритетные направления:</w:t>
      </w:r>
    </w:p>
    <w:p w:rsidR="00204310" w:rsidRPr="00170CAF" w:rsidRDefault="00204310" w:rsidP="00805D7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/>
        </w:rPr>
      </w:pPr>
      <w:r w:rsidRPr="00170CAF">
        <w:rPr>
          <w:rFonts w:ascii="Times New Roman" w:eastAsia="Calibri" w:hAnsi="Times New Roman" w:cs="Times New Roman"/>
          <w:color w:val="000000"/>
        </w:rPr>
        <w:t>Достижение качества образования,  соответствующего федерального компонента государственных стандартов начального общего, основного общего и среднего (полного) общего образования.</w:t>
      </w:r>
    </w:p>
    <w:p w:rsidR="00204310" w:rsidRPr="00170CAF" w:rsidRDefault="00204310" w:rsidP="00805D7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/>
        </w:rPr>
      </w:pPr>
      <w:r w:rsidRPr="00170CAF">
        <w:rPr>
          <w:rFonts w:ascii="Times New Roman" w:eastAsia="Calibri" w:hAnsi="Times New Roman" w:cs="Times New Roman"/>
          <w:color w:val="000000"/>
        </w:rPr>
        <w:t>Воспитание социально ответственной личности.</w:t>
      </w:r>
    </w:p>
    <w:p w:rsidR="00204310" w:rsidRPr="00170CAF" w:rsidRDefault="00204310" w:rsidP="00805D7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/>
        </w:rPr>
      </w:pPr>
      <w:r w:rsidRPr="00170CAF">
        <w:rPr>
          <w:rFonts w:ascii="Times New Roman" w:eastAsia="Calibri" w:hAnsi="Times New Roman" w:cs="Times New Roman"/>
          <w:color w:val="000000"/>
        </w:rPr>
        <w:t>Создание условий для сохранения и укрепления здоровья обучающихся.</w:t>
      </w:r>
    </w:p>
    <w:p w:rsidR="00B953A1" w:rsidRPr="00170CAF" w:rsidRDefault="00204310" w:rsidP="000E470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/>
        </w:rPr>
      </w:pPr>
      <w:r w:rsidRPr="00170CAF">
        <w:rPr>
          <w:rFonts w:ascii="Times New Roman" w:eastAsia="Calibri" w:hAnsi="Times New Roman" w:cs="Times New Roman"/>
          <w:color w:val="000000"/>
        </w:rPr>
        <w:t>Информатизация образовательного процесса</w:t>
      </w:r>
      <w:r w:rsidR="000E470F" w:rsidRPr="00170CAF">
        <w:rPr>
          <w:rFonts w:ascii="Times New Roman" w:hAnsi="Times New Roman" w:cs="Times New Roman"/>
          <w:color w:val="000000"/>
        </w:rPr>
        <w:t>.</w:t>
      </w:r>
    </w:p>
    <w:p w:rsidR="00485582" w:rsidRPr="00170CAF" w:rsidRDefault="00BF3825" w:rsidP="0063597F">
      <w:pPr>
        <w:pStyle w:val="Default"/>
        <w:spacing w:line="360" w:lineRule="auto"/>
        <w:ind w:firstLine="709"/>
        <w:jc w:val="center"/>
        <w:rPr>
          <w:sz w:val="22"/>
          <w:szCs w:val="22"/>
        </w:rPr>
      </w:pPr>
      <w:r w:rsidRPr="00170CAF">
        <w:rPr>
          <w:b/>
          <w:bCs/>
          <w:sz w:val="22"/>
          <w:szCs w:val="22"/>
        </w:rPr>
        <w:t>Целевые установки и приоритеты О</w:t>
      </w:r>
      <w:r w:rsidR="00193615" w:rsidRPr="00170CAF">
        <w:rPr>
          <w:b/>
          <w:bCs/>
          <w:sz w:val="22"/>
          <w:szCs w:val="22"/>
        </w:rPr>
        <w:t>сновной образовательной программы</w:t>
      </w:r>
    </w:p>
    <w:p w:rsidR="00485582" w:rsidRPr="00170CAF" w:rsidRDefault="00485582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70CAF">
        <w:rPr>
          <w:rFonts w:ascii="Times New Roman" w:hAnsi="Times New Roman" w:cs="Times New Roman"/>
        </w:rPr>
        <w:t>Цель образовательной программы</w:t>
      </w:r>
      <w:r w:rsidR="00B21A38" w:rsidRPr="00170CAF">
        <w:rPr>
          <w:rFonts w:ascii="Times New Roman" w:hAnsi="Times New Roman" w:cs="Times New Roman"/>
        </w:rPr>
        <w:t xml:space="preserve"> - </w:t>
      </w:r>
      <w:r w:rsidRPr="00170CAF">
        <w:rPr>
          <w:rFonts w:ascii="Times New Roman" w:hAnsi="Times New Roman" w:cs="Times New Roman"/>
        </w:rPr>
        <w:t xml:space="preserve"> создание условий для успешной самореализации и </w:t>
      </w:r>
      <w:r w:rsidR="003F6F33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 xml:space="preserve"> </w:t>
      </w:r>
      <w:r w:rsidR="003F6F33" w:rsidRPr="00170CAF">
        <w:rPr>
          <w:rFonts w:ascii="Times New Roman" w:hAnsi="Times New Roman" w:cs="Times New Roman"/>
        </w:rPr>
        <w:t>развития  у обучающихся гражданской ответственности и правового самосознания, духовности и культуры,  самостоятельности, инициативности, способности к успешной социализации в обществе.</w:t>
      </w:r>
      <w:proofErr w:type="gramEnd"/>
      <w:r w:rsidR="003F6F33" w:rsidRPr="00170CAF">
        <w:rPr>
          <w:rFonts w:ascii="Times New Roman" w:hAnsi="Times New Roman" w:cs="Times New Roman"/>
        </w:rPr>
        <w:t xml:space="preserve">  О</w:t>
      </w:r>
      <w:r w:rsidRPr="00170CAF">
        <w:rPr>
          <w:rFonts w:ascii="Times New Roman" w:hAnsi="Times New Roman" w:cs="Times New Roman"/>
        </w:rPr>
        <w:t>беспечения качественного образования в соответствии с требованиями федерального компонента  государственных образовательных стандартов,</w:t>
      </w:r>
      <w:r w:rsidR="003F6F33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формирования ключевых компетенций, обеспечивающих социально-профессиональную адаптацию в современных социально-экономических условиях</w:t>
      </w:r>
      <w:r w:rsidR="003F6F33" w:rsidRPr="00170CAF">
        <w:rPr>
          <w:rFonts w:ascii="Times New Roman" w:hAnsi="Times New Roman" w:cs="Times New Roman"/>
        </w:rPr>
        <w:t>, в том числе с учетом реальных потребностей рынка труда.</w:t>
      </w:r>
      <w:r w:rsidRPr="00170CAF">
        <w:rPr>
          <w:rFonts w:ascii="Times New Roman" w:hAnsi="Times New Roman" w:cs="Times New Roman"/>
        </w:rPr>
        <w:t xml:space="preserve"> </w:t>
      </w:r>
    </w:p>
    <w:p w:rsidR="003F6F33" w:rsidRPr="00170CAF" w:rsidRDefault="003F6F33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</w:p>
    <w:p w:rsidR="003F6F33" w:rsidRPr="00170CAF" w:rsidRDefault="003F6F33" w:rsidP="0063597F">
      <w:pPr>
        <w:pStyle w:val="Default"/>
        <w:spacing w:line="360" w:lineRule="auto"/>
        <w:ind w:firstLine="709"/>
        <w:jc w:val="both"/>
        <w:rPr>
          <w:b/>
          <w:bCs/>
          <w:sz w:val="22"/>
          <w:szCs w:val="22"/>
        </w:rPr>
      </w:pPr>
      <w:r w:rsidRPr="00170CAF">
        <w:rPr>
          <w:b/>
          <w:bCs/>
          <w:sz w:val="22"/>
          <w:szCs w:val="22"/>
        </w:rPr>
        <w:t>Задачи реализации Основной образовательной программы</w:t>
      </w:r>
      <w:r w:rsidR="00B21A38" w:rsidRPr="00170CAF">
        <w:rPr>
          <w:b/>
          <w:bCs/>
          <w:sz w:val="22"/>
          <w:szCs w:val="22"/>
        </w:rPr>
        <w:t xml:space="preserve"> </w:t>
      </w:r>
      <w:r w:rsidRPr="00170CAF">
        <w:rPr>
          <w:b/>
          <w:bCs/>
          <w:sz w:val="22"/>
          <w:szCs w:val="22"/>
        </w:rPr>
        <w:t>среднего общего образования:</w:t>
      </w:r>
    </w:p>
    <w:p w:rsidR="003F6F33" w:rsidRPr="00170CAF" w:rsidRDefault="003F6F33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>1)</w:t>
      </w:r>
      <w:r w:rsidR="007D4235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предоставление среднего общего образования на основе Федерального компонента государственного образовательного стандарта; реализация права учащихся на получение образования;</w:t>
      </w:r>
    </w:p>
    <w:p w:rsidR="003F6F33" w:rsidRPr="00170CAF" w:rsidRDefault="003F6F33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>2)</w:t>
      </w:r>
      <w:r w:rsidR="007D4235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обеспечение профильной подготовки в 10-11 классах с учетом потребностей обучающихся;</w:t>
      </w:r>
    </w:p>
    <w:p w:rsidR="003F6F33" w:rsidRPr="00170CAF" w:rsidRDefault="003F6F33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>3) освоение фундаментальных теоретических основ наук; овладение учащимися системой знаний и умений самостоятельной проектной и</w:t>
      </w:r>
      <w:r w:rsidR="00BF3825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исследовательской деятельности;</w:t>
      </w:r>
    </w:p>
    <w:p w:rsidR="003F6F33" w:rsidRPr="00170CAF" w:rsidRDefault="003F6F33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>4)</w:t>
      </w:r>
      <w:r w:rsidR="007D4235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формирование внутренней потребности личности в непрерывном</w:t>
      </w:r>
      <w:r w:rsidR="00754007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образовании.</w:t>
      </w:r>
    </w:p>
    <w:p w:rsidR="00BF3825" w:rsidRPr="00170CAF" w:rsidRDefault="00BF3825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</w:p>
    <w:p w:rsidR="003F6F33" w:rsidRPr="00170CAF" w:rsidRDefault="003F6F33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b/>
          <w:bCs/>
          <w:sz w:val="22"/>
          <w:szCs w:val="22"/>
        </w:rPr>
        <w:t xml:space="preserve">Среднее общее образование </w:t>
      </w:r>
      <w:r w:rsidRPr="00170CAF">
        <w:rPr>
          <w:sz w:val="22"/>
          <w:szCs w:val="22"/>
        </w:rPr>
        <w:t>– трет</w:t>
      </w:r>
      <w:r w:rsidR="00B21A38" w:rsidRPr="00170CAF">
        <w:rPr>
          <w:sz w:val="22"/>
          <w:szCs w:val="22"/>
        </w:rPr>
        <w:t>ий</w:t>
      </w:r>
      <w:r w:rsidRPr="00170CAF">
        <w:rPr>
          <w:sz w:val="22"/>
          <w:szCs w:val="22"/>
        </w:rPr>
        <w:t xml:space="preserve"> </w:t>
      </w:r>
      <w:r w:rsidR="00B21A38" w:rsidRPr="00170CAF">
        <w:rPr>
          <w:sz w:val="22"/>
          <w:szCs w:val="22"/>
        </w:rPr>
        <w:t>уровень</w:t>
      </w:r>
      <w:r w:rsidRPr="00170CAF">
        <w:rPr>
          <w:sz w:val="22"/>
          <w:szCs w:val="22"/>
        </w:rPr>
        <w:t xml:space="preserve"> общего образования. В соответствии с Федеральным законом №273-ФЗ «Об образовании в Российской Федерации» среднее общее образование является общедоступным. </w:t>
      </w:r>
      <w:proofErr w:type="gramStart"/>
      <w:r w:rsidRPr="00170CAF">
        <w:rPr>
          <w:sz w:val="22"/>
          <w:szCs w:val="22"/>
        </w:rPr>
        <w:t xml:space="preserve">Образовательная программа III </w:t>
      </w:r>
      <w:r w:rsidR="00B21A38" w:rsidRPr="00170CAF">
        <w:rPr>
          <w:sz w:val="22"/>
          <w:szCs w:val="22"/>
        </w:rPr>
        <w:t>уровня</w:t>
      </w:r>
      <w:r w:rsidRPr="00170CAF">
        <w:rPr>
          <w:sz w:val="22"/>
          <w:szCs w:val="22"/>
        </w:rPr>
        <w:t xml:space="preserve"> обучения обеспечивает освоение учащимися общеобразовательных программ среднего общего образования, а также изучение учебных дисциплин на профильном уровне</w:t>
      </w:r>
      <w:r w:rsidR="00B21A38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через изучение профильных предметов, элективных курсов; развитие исследовательских и интеллектуальных способностей, формирование навыков самостоятельной учебной деятельности на основе дифференциации обучения; овладение эффективными способами деятельности; создание основы для осознанного выбора и последующего освоения индивидуальных образовательных программ и научно-исследовательской деятельности.</w:t>
      </w:r>
      <w:proofErr w:type="gramEnd"/>
    </w:p>
    <w:p w:rsidR="003F6F33" w:rsidRPr="00170CAF" w:rsidRDefault="003F6F33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 xml:space="preserve">Ядром среднего общего образования являются дисциплины, обеспечивающие фундаментальную подготовку по предметным областям в соответствии с выбранным профилем. Эти предметные области </w:t>
      </w:r>
      <w:r w:rsidRPr="00170CAF">
        <w:rPr>
          <w:sz w:val="22"/>
          <w:szCs w:val="22"/>
        </w:rPr>
        <w:lastRenderedPageBreak/>
        <w:t>включают элективные курсы по выбранным предметам, которые взаимосвязаны и взаимообусловлены адаптированными и специально разработанными программами на основе программ профильного изучения предметов. Базовое образование, обеспечивающее овладение общекультурными и национально-значимыми ценностями формирования личностных качеств в большей мере</w:t>
      </w:r>
      <w:r w:rsidR="00B21A38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является поддержкой специфики профильного обучения. Помимо освоения основ современных наук и технологий в средней общеобразовательной школе особое внимание уделяется развитию теоретического мышления, овладению эффективными способами деятельности, формированию гуманистического отношения к окружающему миру.</w:t>
      </w:r>
    </w:p>
    <w:p w:rsidR="00485582" w:rsidRPr="00170CAF" w:rsidRDefault="003F6F33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170CAF">
        <w:rPr>
          <w:sz w:val="22"/>
          <w:szCs w:val="22"/>
        </w:rPr>
        <w:t>Выбор профилей обучения в образовательном учреждении обусловлен необходимостью</w:t>
      </w:r>
      <w:r w:rsidR="00B21A38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профессиональной и социальной адаптацией выпускников в городе и регионе.</w:t>
      </w:r>
    </w:p>
    <w:p w:rsidR="00B952B5" w:rsidRPr="00170CAF" w:rsidRDefault="00B952B5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proofErr w:type="gramStart"/>
      <w:r w:rsidRPr="00170CAF">
        <w:rPr>
          <w:i/>
          <w:iCs/>
          <w:sz w:val="22"/>
          <w:szCs w:val="22"/>
        </w:rPr>
        <w:t>Целью социально-</w:t>
      </w:r>
      <w:r w:rsidR="00BF3825" w:rsidRPr="00170CAF">
        <w:rPr>
          <w:i/>
          <w:iCs/>
          <w:sz w:val="22"/>
          <w:szCs w:val="22"/>
        </w:rPr>
        <w:t>экономического</w:t>
      </w:r>
      <w:r w:rsidRPr="00170CAF">
        <w:rPr>
          <w:i/>
          <w:iCs/>
          <w:sz w:val="22"/>
          <w:szCs w:val="22"/>
        </w:rPr>
        <w:t xml:space="preserve"> образования </w:t>
      </w:r>
      <w:r w:rsidRPr="00170CAF">
        <w:rPr>
          <w:sz w:val="22"/>
          <w:szCs w:val="22"/>
        </w:rPr>
        <w:t>является интеграция и систематизация современных социологических, экономических, политических, правовых, этических и социально-психологических знаний об эволюции человеческого общества на конкретных исторических примерах эволюции российского общества; формирование демократического мировоззрения и активной гражданской позиции школьников; воспитание патриотизма и правовой культуры как факторов обеспечения стабильности в</w:t>
      </w:r>
      <w:r w:rsidR="00B21A38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>эволюции общества; обеспечение осознания учащимися актуальности получения углублённого социально-</w:t>
      </w:r>
      <w:r w:rsidR="00166FB1" w:rsidRPr="00170CAF">
        <w:rPr>
          <w:sz w:val="22"/>
          <w:szCs w:val="22"/>
        </w:rPr>
        <w:t>экономического</w:t>
      </w:r>
      <w:r w:rsidRPr="00170CAF">
        <w:rPr>
          <w:sz w:val="22"/>
          <w:szCs w:val="22"/>
        </w:rPr>
        <w:t xml:space="preserve"> образования.</w:t>
      </w:r>
      <w:proofErr w:type="gramEnd"/>
      <w:r w:rsidRPr="00170CAF">
        <w:rPr>
          <w:sz w:val="22"/>
          <w:szCs w:val="22"/>
        </w:rPr>
        <w:t xml:space="preserve"> Образование в выпускных классах старшей школы строится на основе переключения в большей степени на самостоятельную деятельность. Учебно-экспериментальная поисковая деятельность принимает профессионально - ориентированный характер. Возрастает удельный вес задач, требующих сложных мыслительных операций; обобщения информации; творческого</w:t>
      </w:r>
      <w:r w:rsidR="00B21A38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 xml:space="preserve">мышления. Таким образом, смещаются акценты на увеличение вклада </w:t>
      </w:r>
      <w:r w:rsidR="00754007" w:rsidRPr="00170CAF">
        <w:rPr>
          <w:sz w:val="22"/>
          <w:szCs w:val="22"/>
        </w:rPr>
        <w:t>об</w:t>
      </w:r>
      <w:r w:rsidRPr="00170CAF">
        <w:rPr>
          <w:sz w:val="22"/>
          <w:szCs w:val="22"/>
        </w:rPr>
        <w:t>уча</w:t>
      </w:r>
      <w:r w:rsidR="00754007" w:rsidRPr="00170CAF">
        <w:rPr>
          <w:sz w:val="22"/>
          <w:szCs w:val="22"/>
        </w:rPr>
        <w:t>ю</w:t>
      </w:r>
      <w:r w:rsidRPr="00170CAF">
        <w:rPr>
          <w:sz w:val="22"/>
          <w:szCs w:val="22"/>
        </w:rPr>
        <w:t>щихся и</w:t>
      </w:r>
      <w:r w:rsidR="00B21A38" w:rsidRPr="00170CAF">
        <w:rPr>
          <w:sz w:val="22"/>
          <w:szCs w:val="22"/>
        </w:rPr>
        <w:t xml:space="preserve"> </w:t>
      </w:r>
      <w:r w:rsidRPr="00170CAF">
        <w:rPr>
          <w:sz w:val="22"/>
          <w:szCs w:val="22"/>
        </w:rPr>
        <w:t xml:space="preserve">уменьшение доли участия учителя, который переходит в позицию "консультанта". Усложнение теоретического уровня образования, переход его к </w:t>
      </w:r>
      <w:proofErr w:type="gramStart"/>
      <w:r w:rsidRPr="00170CAF">
        <w:rPr>
          <w:sz w:val="22"/>
          <w:szCs w:val="22"/>
        </w:rPr>
        <w:t>личностно</w:t>
      </w:r>
      <w:r w:rsidR="00B21A38" w:rsidRPr="00170CAF">
        <w:rPr>
          <w:sz w:val="22"/>
          <w:szCs w:val="22"/>
        </w:rPr>
        <w:t>-</w:t>
      </w:r>
      <w:r w:rsidRPr="00170CAF">
        <w:rPr>
          <w:sz w:val="22"/>
          <w:szCs w:val="22"/>
        </w:rPr>
        <w:t>ориентированному</w:t>
      </w:r>
      <w:proofErr w:type="gramEnd"/>
      <w:r w:rsidRPr="00170CAF">
        <w:rPr>
          <w:sz w:val="22"/>
          <w:szCs w:val="22"/>
        </w:rPr>
        <w:t xml:space="preserve"> требует переключения в большей степени на индивидуальную работу, расширения границ лекционно-семинарских, практических и лабораторных занятий, конференций, участие в которых требует защиты самостоятельно разработанной проблемы.</w:t>
      </w:r>
    </w:p>
    <w:p w:rsidR="00B952B5" w:rsidRPr="00170CAF" w:rsidRDefault="00B952B5" w:rsidP="0063597F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proofErr w:type="gramStart"/>
      <w:r w:rsidRPr="00170CAF">
        <w:rPr>
          <w:sz w:val="22"/>
          <w:szCs w:val="22"/>
        </w:rPr>
        <w:t xml:space="preserve">Федеральный компонент государственного стандарта среднего общего образования устанавливает перечень </w:t>
      </w:r>
      <w:r w:rsidRPr="00170CAF">
        <w:rPr>
          <w:b/>
          <w:bCs/>
          <w:sz w:val="22"/>
          <w:szCs w:val="22"/>
        </w:rPr>
        <w:t xml:space="preserve">обязательных для изучения учебных предметов: </w:t>
      </w:r>
      <w:r w:rsidR="00166FB1" w:rsidRPr="00170CAF">
        <w:rPr>
          <w:sz w:val="22"/>
          <w:szCs w:val="22"/>
        </w:rPr>
        <w:t>русский язык, литература, иностранный язык, математика, и</w:t>
      </w:r>
      <w:r w:rsidRPr="00170CAF">
        <w:rPr>
          <w:sz w:val="22"/>
          <w:szCs w:val="22"/>
        </w:rPr>
        <w:t>нформатик</w:t>
      </w:r>
      <w:r w:rsidR="00166FB1" w:rsidRPr="00170CAF">
        <w:rPr>
          <w:sz w:val="22"/>
          <w:szCs w:val="22"/>
        </w:rPr>
        <w:t>а и информационные технол</w:t>
      </w:r>
      <w:r w:rsidR="002B237E" w:rsidRPr="00170CAF">
        <w:rPr>
          <w:sz w:val="22"/>
          <w:szCs w:val="22"/>
        </w:rPr>
        <w:t xml:space="preserve">огии, история, обществознание, </w:t>
      </w:r>
      <w:r w:rsidR="00166FB1" w:rsidRPr="00170CAF">
        <w:rPr>
          <w:sz w:val="22"/>
          <w:szCs w:val="22"/>
        </w:rPr>
        <w:t>физика, химия, биология, ф</w:t>
      </w:r>
      <w:r w:rsidRPr="00170CAF">
        <w:rPr>
          <w:sz w:val="22"/>
          <w:szCs w:val="22"/>
        </w:rPr>
        <w:t>изическая культура.</w:t>
      </w:r>
      <w:proofErr w:type="gramEnd"/>
    </w:p>
    <w:p w:rsidR="005006DA" w:rsidRPr="00170CAF" w:rsidRDefault="005006DA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</w:rPr>
      </w:pPr>
      <w:r w:rsidRPr="00170CAF">
        <w:rPr>
          <w:rFonts w:ascii="Times New Roman" w:eastAsia="ArialUnicodeMS" w:hAnsi="Times New Roman" w:cs="Times New Roman"/>
        </w:rPr>
        <w:t>Федеральный компонент направлен на реализацию следующих основных целей:</w:t>
      </w:r>
    </w:p>
    <w:p w:rsidR="005006DA" w:rsidRPr="00170CAF" w:rsidRDefault="005006DA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</w:rPr>
      </w:pPr>
      <w:r w:rsidRPr="00170CAF">
        <w:rPr>
          <w:rFonts w:ascii="Times New Roman" w:eastAsia="ArialUnicodeMS" w:hAnsi="Times New Roman" w:cs="Times New Roman"/>
        </w:rPr>
        <w:t xml:space="preserve">- формирование у </w:t>
      </w:r>
      <w:proofErr w:type="gramStart"/>
      <w:r w:rsidRPr="00170CAF">
        <w:rPr>
          <w:rFonts w:ascii="Times New Roman" w:eastAsia="ArialUnicodeMS" w:hAnsi="Times New Roman" w:cs="Times New Roman"/>
        </w:rPr>
        <w:t>обучающихся</w:t>
      </w:r>
      <w:proofErr w:type="gramEnd"/>
      <w:r w:rsidRPr="00170CAF">
        <w:rPr>
          <w:rFonts w:ascii="Times New Roman" w:eastAsia="ArialUnicodeMS" w:hAnsi="Times New Roman" w:cs="Times New Roman"/>
        </w:rPr>
        <w:t xml:space="preserve"> гражданской ответственности и правового</w:t>
      </w:r>
      <w:r w:rsidR="005F1239" w:rsidRPr="00170CAF">
        <w:rPr>
          <w:rFonts w:ascii="Times New Roman" w:eastAsia="ArialUnicodeMS" w:hAnsi="Times New Roman" w:cs="Times New Roman"/>
        </w:rPr>
        <w:t xml:space="preserve"> </w:t>
      </w:r>
      <w:r w:rsidRPr="00170CAF">
        <w:rPr>
          <w:rFonts w:ascii="Times New Roman" w:eastAsia="ArialUnicodeMS" w:hAnsi="Times New Roman" w:cs="Times New Roman"/>
        </w:rPr>
        <w:t>самосознания, духовности и культуры, самостоятельности, инициативности,</w:t>
      </w:r>
      <w:r w:rsidR="005F1239" w:rsidRPr="00170CAF">
        <w:rPr>
          <w:rFonts w:ascii="Times New Roman" w:eastAsia="ArialUnicodeMS" w:hAnsi="Times New Roman" w:cs="Times New Roman"/>
        </w:rPr>
        <w:t xml:space="preserve"> </w:t>
      </w:r>
      <w:r w:rsidRPr="00170CAF">
        <w:rPr>
          <w:rFonts w:ascii="Times New Roman" w:eastAsia="ArialUnicodeMS" w:hAnsi="Times New Roman" w:cs="Times New Roman"/>
        </w:rPr>
        <w:t>способности к успешной социализации в обществе, готовности обучающихся к выбору</w:t>
      </w:r>
      <w:r w:rsidR="005F1239" w:rsidRPr="00170CAF">
        <w:rPr>
          <w:rFonts w:ascii="Times New Roman" w:eastAsia="ArialUnicodeMS" w:hAnsi="Times New Roman" w:cs="Times New Roman"/>
        </w:rPr>
        <w:t xml:space="preserve"> </w:t>
      </w:r>
      <w:r w:rsidRPr="00170CAF">
        <w:rPr>
          <w:rFonts w:ascii="Times New Roman" w:eastAsia="ArialUnicodeMS" w:hAnsi="Times New Roman" w:cs="Times New Roman"/>
        </w:rPr>
        <w:t>направления своей профессиональной деятельности;</w:t>
      </w:r>
    </w:p>
    <w:p w:rsidR="005006DA" w:rsidRPr="00170CAF" w:rsidRDefault="005006DA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</w:rPr>
      </w:pPr>
      <w:r w:rsidRPr="00170CAF">
        <w:rPr>
          <w:rFonts w:ascii="Times New Roman" w:eastAsia="ArialUnicodeMS" w:hAnsi="Times New Roman" w:cs="Times New Roman"/>
        </w:rPr>
        <w:t>- дифференциация и индивидуализация обучения с широкими и гибкими</w:t>
      </w:r>
      <w:r w:rsidR="00754007" w:rsidRPr="00170CAF">
        <w:rPr>
          <w:rFonts w:ascii="Times New Roman" w:eastAsia="ArialUnicodeMS" w:hAnsi="Times New Roman" w:cs="Times New Roman"/>
        </w:rPr>
        <w:t xml:space="preserve"> </w:t>
      </w:r>
      <w:r w:rsidRPr="00170CAF">
        <w:rPr>
          <w:rFonts w:ascii="Times New Roman" w:eastAsia="ArialUnicodeMS" w:hAnsi="Times New Roman" w:cs="Times New Roman"/>
        </w:rPr>
        <w:t xml:space="preserve">возможностями </w:t>
      </w:r>
      <w:proofErr w:type="gramStart"/>
      <w:r w:rsidRPr="00170CAF">
        <w:rPr>
          <w:rFonts w:ascii="Times New Roman" w:eastAsia="ArialUnicodeMS" w:hAnsi="Times New Roman" w:cs="Times New Roman"/>
        </w:rPr>
        <w:t>построения</w:t>
      </w:r>
      <w:proofErr w:type="gramEnd"/>
      <w:r w:rsidRPr="00170CAF">
        <w:rPr>
          <w:rFonts w:ascii="Times New Roman" w:eastAsia="ArialUnicodeMS" w:hAnsi="Times New Roman" w:cs="Times New Roman"/>
        </w:rPr>
        <w:t xml:space="preserve"> обучающимися индивидуальных образовательных</w:t>
      </w:r>
      <w:r w:rsidR="00754007" w:rsidRPr="00170CAF">
        <w:rPr>
          <w:rFonts w:ascii="Times New Roman" w:eastAsia="ArialUnicodeMS" w:hAnsi="Times New Roman" w:cs="Times New Roman"/>
        </w:rPr>
        <w:t xml:space="preserve"> </w:t>
      </w:r>
      <w:r w:rsidRPr="00170CAF">
        <w:rPr>
          <w:rFonts w:ascii="Times New Roman" w:eastAsia="ArialUnicodeMS" w:hAnsi="Times New Roman" w:cs="Times New Roman"/>
        </w:rPr>
        <w:t>маршрутов в соответствии с личными интересами, индивидуальными особенностями и</w:t>
      </w:r>
      <w:r w:rsidR="00754007" w:rsidRPr="00170CAF">
        <w:rPr>
          <w:rFonts w:ascii="Times New Roman" w:eastAsia="ArialUnicodeMS" w:hAnsi="Times New Roman" w:cs="Times New Roman"/>
        </w:rPr>
        <w:t xml:space="preserve"> </w:t>
      </w:r>
      <w:r w:rsidRPr="00170CAF">
        <w:rPr>
          <w:rFonts w:ascii="Times New Roman" w:eastAsia="ArialUnicodeMS" w:hAnsi="Times New Roman" w:cs="Times New Roman"/>
        </w:rPr>
        <w:t>способностями;</w:t>
      </w:r>
    </w:p>
    <w:p w:rsidR="005006DA" w:rsidRPr="00170CAF" w:rsidRDefault="007D4235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</w:rPr>
      </w:pPr>
      <w:proofErr w:type="gramStart"/>
      <w:r w:rsidRPr="00170CAF">
        <w:rPr>
          <w:rFonts w:ascii="Times New Roman" w:eastAsia="ArialUnicodeMS" w:hAnsi="Times New Roman" w:cs="Times New Roman"/>
        </w:rPr>
        <w:t xml:space="preserve">- </w:t>
      </w:r>
      <w:r w:rsidR="005006DA" w:rsidRPr="00170CAF">
        <w:rPr>
          <w:rFonts w:ascii="Times New Roman" w:eastAsia="ArialUnicodeMS" w:hAnsi="Times New Roman" w:cs="Times New Roman"/>
        </w:rPr>
        <w:t>обеспечение обучающимся равных возможностей для их последующего</w:t>
      </w:r>
      <w:r w:rsidR="00754007" w:rsidRPr="00170CAF">
        <w:rPr>
          <w:rFonts w:ascii="Times New Roman" w:eastAsia="ArialUnicodeMS" w:hAnsi="Times New Roman" w:cs="Times New Roman"/>
        </w:rPr>
        <w:t xml:space="preserve"> </w:t>
      </w:r>
      <w:r w:rsidR="005006DA" w:rsidRPr="00170CAF">
        <w:rPr>
          <w:rFonts w:ascii="Times New Roman" w:eastAsia="ArialUnicodeMS" w:hAnsi="Times New Roman" w:cs="Times New Roman"/>
        </w:rPr>
        <w:t>профессионального образования и профессиональной деятельности, в том числе с</w:t>
      </w:r>
      <w:r w:rsidR="005F1239" w:rsidRPr="00170CAF">
        <w:rPr>
          <w:rFonts w:ascii="Times New Roman" w:eastAsia="ArialUnicodeMS" w:hAnsi="Times New Roman" w:cs="Times New Roman"/>
        </w:rPr>
        <w:t xml:space="preserve"> </w:t>
      </w:r>
      <w:r w:rsidR="005006DA" w:rsidRPr="00170CAF">
        <w:rPr>
          <w:rFonts w:ascii="Times New Roman" w:eastAsia="ArialUnicodeMS" w:hAnsi="Times New Roman" w:cs="Times New Roman"/>
        </w:rPr>
        <w:t>учетом реальных потребностей рынка труда.</w:t>
      </w:r>
      <w:proofErr w:type="gramEnd"/>
    </w:p>
    <w:p w:rsidR="005006DA" w:rsidRPr="00170CAF" w:rsidRDefault="005006DA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</w:rPr>
      </w:pPr>
      <w:r w:rsidRPr="00170CAF">
        <w:rPr>
          <w:rFonts w:ascii="Times New Roman" w:eastAsia="ArialUnicodeMS" w:hAnsi="Times New Roman" w:cs="Times New Roman"/>
        </w:rPr>
        <w:t xml:space="preserve">Учебные предметы федерального компонента представлены на двух уровнях - </w:t>
      </w:r>
      <w:proofErr w:type="gramStart"/>
      <w:r w:rsidRPr="00170CAF">
        <w:rPr>
          <w:rFonts w:ascii="Times New Roman" w:eastAsia="ArialUnicodeMS" w:hAnsi="Times New Roman" w:cs="Times New Roman"/>
        </w:rPr>
        <w:t>базовом</w:t>
      </w:r>
      <w:proofErr w:type="gramEnd"/>
      <w:r w:rsidRPr="00170CAF">
        <w:rPr>
          <w:rFonts w:ascii="Times New Roman" w:eastAsia="ArialUnicodeMS" w:hAnsi="Times New Roman" w:cs="Times New Roman"/>
        </w:rPr>
        <w:t xml:space="preserve"> и</w:t>
      </w:r>
    </w:p>
    <w:p w:rsidR="005006DA" w:rsidRPr="00170CAF" w:rsidRDefault="005006DA" w:rsidP="00635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UnicodeMS" w:hAnsi="Times New Roman" w:cs="Times New Roman"/>
        </w:rPr>
      </w:pPr>
      <w:r w:rsidRPr="00170CAF">
        <w:rPr>
          <w:rFonts w:ascii="Times New Roman" w:eastAsia="ArialUnicodeMS" w:hAnsi="Times New Roman" w:cs="Times New Roman"/>
        </w:rPr>
        <w:lastRenderedPageBreak/>
        <w:t>профильном. Оба уровня стандарта имеют общеобразовательный характер, однако они</w:t>
      </w:r>
      <w:r w:rsidR="00B21A38" w:rsidRPr="00170CAF">
        <w:rPr>
          <w:rFonts w:ascii="Times New Roman" w:eastAsia="ArialUnicodeMS" w:hAnsi="Times New Roman" w:cs="Times New Roman"/>
        </w:rPr>
        <w:t xml:space="preserve"> </w:t>
      </w:r>
      <w:r w:rsidRPr="00170CAF">
        <w:rPr>
          <w:rFonts w:ascii="Times New Roman" w:eastAsia="ArialUnicodeMS" w:hAnsi="Times New Roman" w:cs="Times New Roman"/>
        </w:rPr>
        <w:t>ориентированы на приоритетное решение разных комплексов задач.</w:t>
      </w:r>
    </w:p>
    <w:p w:rsidR="005006DA" w:rsidRPr="00170CAF" w:rsidRDefault="005006DA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</w:rPr>
      </w:pPr>
      <w:r w:rsidRPr="00170CAF">
        <w:rPr>
          <w:rFonts w:ascii="Times New Roman" w:eastAsia="ArialUnicodeMS" w:hAnsi="Times New Roman" w:cs="Times New Roman"/>
        </w:rPr>
        <w:t>Базовый уровень стандарта учебного предмета ориентирован на формирование общей культуры и в</w:t>
      </w:r>
      <w:r w:rsidR="00C46131" w:rsidRPr="00170CAF">
        <w:rPr>
          <w:rFonts w:ascii="Times New Roman" w:eastAsia="ArialUnicodeMS" w:hAnsi="Times New Roman" w:cs="Times New Roman"/>
        </w:rPr>
        <w:t xml:space="preserve"> </w:t>
      </w:r>
      <w:r w:rsidRPr="00170CAF">
        <w:rPr>
          <w:rFonts w:ascii="Times New Roman" w:eastAsia="ArialUnicodeMS" w:hAnsi="Times New Roman" w:cs="Times New Roman"/>
        </w:rPr>
        <w:t>большей степени связан с мировоззренческими, воспитательными, развивающими задачами общего</w:t>
      </w:r>
      <w:r w:rsidR="00C46131" w:rsidRPr="00170CAF">
        <w:rPr>
          <w:rFonts w:ascii="Times New Roman" w:eastAsia="ArialUnicodeMS" w:hAnsi="Times New Roman" w:cs="Times New Roman"/>
        </w:rPr>
        <w:t xml:space="preserve"> </w:t>
      </w:r>
      <w:r w:rsidRPr="00170CAF">
        <w:rPr>
          <w:rFonts w:ascii="Times New Roman" w:eastAsia="ArialUnicodeMS" w:hAnsi="Times New Roman" w:cs="Times New Roman"/>
        </w:rPr>
        <w:t xml:space="preserve">образования, задачами социализации и развития </w:t>
      </w:r>
      <w:proofErr w:type="gramStart"/>
      <w:r w:rsidRPr="00170CAF">
        <w:rPr>
          <w:rFonts w:ascii="Times New Roman" w:eastAsia="ArialUnicodeMS" w:hAnsi="Times New Roman" w:cs="Times New Roman"/>
        </w:rPr>
        <w:t>представлений</w:t>
      </w:r>
      <w:proofErr w:type="gramEnd"/>
      <w:r w:rsidRPr="00170CAF">
        <w:rPr>
          <w:rFonts w:ascii="Times New Roman" w:eastAsia="ArialUnicodeMS" w:hAnsi="Times New Roman" w:cs="Times New Roman"/>
        </w:rPr>
        <w:t xml:space="preserve"> обучающихся о перспективах</w:t>
      </w:r>
      <w:r w:rsidR="00C46131" w:rsidRPr="00170CAF">
        <w:rPr>
          <w:rFonts w:ascii="Times New Roman" w:eastAsia="ArialUnicodeMS" w:hAnsi="Times New Roman" w:cs="Times New Roman"/>
        </w:rPr>
        <w:t xml:space="preserve"> </w:t>
      </w:r>
      <w:r w:rsidRPr="00170CAF">
        <w:rPr>
          <w:rFonts w:ascii="Times New Roman" w:eastAsia="ArialUnicodeMS" w:hAnsi="Times New Roman" w:cs="Times New Roman"/>
        </w:rPr>
        <w:t>профессионального образования и будущей профессиональной деятельности.</w:t>
      </w:r>
    </w:p>
    <w:p w:rsidR="006D3BC7" w:rsidRPr="00170CAF" w:rsidRDefault="005006DA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</w:rPr>
      </w:pPr>
      <w:r w:rsidRPr="00170CAF">
        <w:rPr>
          <w:rFonts w:ascii="Times New Roman" w:eastAsia="ArialUnicodeMS" w:hAnsi="Times New Roman" w:cs="Times New Roman"/>
        </w:rPr>
        <w:t>Профильный уровень стандарта учебного предмета выбирается исходя из личных склонностей,</w:t>
      </w:r>
      <w:r w:rsidR="00C46131" w:rsidRPr="00170CAF">
        <w:rPr>
          <w:rFonts w:ascii="Times New Roman" w:eastAsia="ArialUnicodeMS" w:hAnsi="Times New Roman" w:cs="Times New Roman"/>
        </w:rPr>
        <w:t xml:space="preserve"> </w:t>
      </w:r>
      <w:r w:rsidRPr="00170CAF">
        <w:rPr>
          <w:rFonts w:ascii="Times New Roman" w:eastAsia="ArialUnicodeMS" w:hAnsi="Times New Roman" w:cs="Times New Roman"/>
        </w:rPr>
        <w:t>потребностей обучающегося и ориентирован на его подготовку к последующему профессиональному</w:t>
      </w:r>
      <w:r w:rsidR="00754007" w:rsidRPr="00170CAF">
        <w:rPr>
          <w:rFonts w:ascii="Times New Roman" w:eastAsia="ArialUnicodeMS" w:hAnsi="Times New Roman" w:cs="Times New Roman"/>
        </w:rPr>
        <w:t xml:space="preserve"> выбору.</w:t>
      </w:r>
    </w:p>
    <w:p w:rsidR="00DA3069" w:rsidRPr="00170CAF" w:rsidRDefault="00DA3069" w:rsidP="004510AE">
      <w:pPr>
        <w:spacing w:after="0" w:line="240" w:lineRule="auto"/>
        <w:rPr>
          <w:rFonts w:ascii="Times New Roman" w:hAnsi="Times New Roman"/>
          <w:b/>
        </w:rPr>
      </w:pPr>
      <w:bookmarkStart w:id="1" w:name="_Toc414479083"/>
    </w:p>
    <w:p w:rsidR="006668FA" w:rsidRPr="00170CAF" w:rsidRDefault="002F5F63" w:rsidP="005F64C2">
      <w:pPr>
        <w:pStyle w:val="11"/>
        <w:rPr>
          <w:i w:val="0"/>
          <w:color w:val="auto"/>
          <w:sz w:val="22"/>
          <w:szCs w:val="22"/>
        </w:rPr>
      </w:pPr>
      <w:bookmarkStart w:id="2" w:name="_Toc414479084"/>
      <w:bookmarkStart w:id="3" w:name="_Toc494959883"/>
      <w:bookmarkEnd w:id="1"/>
      <w:r w:rsidRPr="00170CAF">
        <w:rPr>
          <w:i w:val="0"/>
          <w:color w:val="auto"/>
          <w:sz w:val="22"/>
          <w:szCs w:val="22"/>
        </w:rPr>
        <w:t>3. КАЛЕНДАРНЫЙ УЧЕБНЫЙ ГРАФИК</w:t>
      </w:r>
      <w:bookmarkEnd w:id="2"/>
      <w:bookmarkEnd w:id="3"/>
    </w:p>
    <w:p w:rsidR="002F5F63" w:rsidRPr="00170CAF" w:rsidRDefault="002F5F63" w:rsidP="0063597F">
      <w:pPr>
        <w:tabs>
          <w:tab w:val="left" w:pos="1930"/>
        </w:tabs>
        <w:spacing w:line="360" w:lineRule="auto"/>
        <w:ind w:firstLine="567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Организация обр</w:t>
      </w:r>
      <w:r w:rsidR="006668FA" w:rsidRPr="00170CAF">
        <w:rPr>
          <w:rFonts w:ascii="Times New Roman" w:hAnsi="Times New Roman" w:cs="Times New Roman"/>
        </w:rPr>
        <w:t xml:space="preserve">азовательного процесса в школе </w:t>
      </w:r>
      <w:r w:rsidRPr="00170CAF">
        <w:rPr>
          <w:rFonts w:ascii="Times New Roman" w:hAnsi="Times New Roman" w:cs="Times New Roman"/>
        </w:rPr>
        <w:t>регламентируется режимом работы школы, учебным планом, годовым календарным учебным  графиком</w:t>
      </w:r>
      <w:r w:rsidR="00A86507" w:rsidRPr="00170CAF">
        <w:rPr>
          <w:rFonts w:ascii="Times New Roman" w:hAnsi="Times New Roman" w:cs="Times New Roman"/>
        </w:rPr>
        <w:t xml:space="preserve"> (Приложение 1)</w:t>
      </w:r>
      <w:r w:rsidRPr="00170CAF">
        <w:rPr>
          <w:rFonts w:ascii="Times New Roman" w:hAnsi="Times New Roman" w:cs="Times New Roman"/>
        </w:rPr>
        <w:t>, расписанием учебных занятий, расписанием звонков.</w:t>
      </w:r>
    </w:p>
    <w:p w:rsidR="002F5F63" w:rsidRPr="00170CAF" w:rsidRDefault="002F5F63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Ш</w:t>
      </w:r>
      <w:r w:rsidR="006668FA" w:rsidRPr="00170CAF">
        <w:rPr>
          <w:rFonts w:ascii="Times New Roman" w:hAnsi="Times New Roman" w:cs="Times New Roman"/>
        </w:rPr>
        <w:t xml:space="preserve">кола </w:t>
      </w:r>
      <w:r w:rsidRPr="00170CAF">
        <w:rPr>
          <w:rFonts w:ascii="Times New Roman" w:hAnsi="Times New Roman" w:cs="Times New Roman"/>
        </w:rPr>
        <w:t xml:space="preserve">работает по </w:t>
      </w:r>
      <w:r w:rsidR="006668FA" w:rsidRPr="00170CAF">
        <w:rPr>
          <w:rFonts w:ascii="Times New Roman" w:hAnsi="Times New Roman" w:cs="Times New Roman"/>
        </w:rPr>
        <w:t>триместрам</w:t>
      </w:r>
      <w:r w:rsidRPr="00170CAF">
        <w:rPr>
          <w:rFonts w:ascii="Times New Roman" w:hAnsi="Times New Roman" w:cs="Times New Roman"/>
        </w:rPr>
        <w:t xml:space="preserve">. </w:t>
      </w:r>
    </w:p>
    <w:p w:rsidR="002F5F63" w:rsidRPr="00170CAF" w:rsidRDefault="002F5F63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П</w:t>
      </w:r>
      <w:r w:rsidR="00C5242A" w:rsidRPr="00170CAF">
        <w:rPr>
          <w:rFonts w:ascii="Times New Roman" w:hAnsi="Times New Roman" w:cs="Times New Roman"/>
        </w:rPr>
        <w:t>родолжительность урока 45 минут.</w:t>
      </w:r>
    </w:p>
    <w:p w:rsidR="002F5F63" w:rsidRPr="00170CAF" w:rsidRDefault="002F5F63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Нач</w:t>
      </w:r>
      <w:r w:rsidR="006668FA" w:rsidRPr="00170CAF">
        <w:rPr>
          <w:rFonts w:ascii="Times New Roman" w:hAnsi="Times New Roman" w:cs="Times New Roman"/>
        </w:rPr>
        <w:t>ало занятий: первая смена - 08.0</w:t>
      </w:r>
      <w:r w:rsidRPr="00170CAF">
        <w:rPr>
          <w:rFonts w:ascii="Times New Roman" w:hAnsi="Times New Roman" w:cs="Times New Roman"/>
        </w:rPr>
        <w:t>0</w:t>
      </w:r>
      <w:r w:rsidR="00C5242A" w:rsidRPr="00170CAF">
        <w:rPr>
          <w:rFonts w:ascii="Times New Roman" w:hAnsi="Times New Roman" w:cs="Times New Roman"/>
        </w:rPr>
        <w:t>.</w:t>
      </w:r>
    </w:p>
    <w:p w:rsidR="00C5242A" w:rsidRPr="00170CAF" w:rsidRDefault="002F5F63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Начало работы кружков, секций: 1</w:t>
      </w:r>
      <w:r w:rsidR="00D71A3F">
        <w:rPr>
          <w:rFonts w:ascii="Times New Roman" w:hAnsi="Times New Roman" w:cs="Times New Roman"/>
        </w:rPr>
        <w:t>4</w:t>
      </w:r>
      <w:r w:rsidR="006668FA" w:rsidRPr="00170CAF">
        <w:rPr>
          <w:rFonts w:ascii="Times New Roman" w:hAnsi="Times New Roman" w:cs="Times New Roman"/>
        </w:rPr>
        <w:t>.0</w:t>
      </w:r>
      <w:r w:rsidRPr="00170CAF">
        <w:rPr>
          <w:rFonts w:ascii="Times New Roman" w:hAnsi="Times New Roman" w:cs="Times New Roman"/>
        </w:rPr>
        <w:t xml:space="preserve">0. </w:t>
      </w:r>
      <w:r w:rsidR="004510AE" w:rsidRPr="00170CAF">
        <w:rPr>
          <w:rFonts w:ascii="Times New Roman" w:hAnsi="Times New Roman" w:cs="Times New Roman"/>
        </w:rPr>
        <w:t>элективные курсы входят в расписание</w:t>
      </w:r>
      <w:r w:rsidR="006668FA" w:rsidRPr="00170CAF">
        <w:rPr>
          <w:rFonts w:ascii="Times New Roman" w:hAnsi="Times New Roman" w:cs="Times New Roman"/>
        </w:rPr>
        <w:t xml:space="preserve">: </w:t>
      </w:r>
    </w:p>
    <w:p w:rsidR="006668FA" w:rsidRPr="00170CAF" w:rsidRDefault="006668FA" w:rsidP="0063597F">
      <w:pPr>
        <w:spacing w:after="0" w:line="360" w:lineRule="auto"/>
        <w:ind w:left="-10" w:right="15" w:firstLine="708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Продолжительность учебной рабочей недели: 6 дней.</w:t>
      </w:r>
    </w:p>
    <w:p w:rsidR="002F5F63" w:rsidRPr="00170CAF" w:rsidRDefault="002F5F63" w:rsidP="0063597F">
      <w:pPr>
        <w:spacing w:after="0" w:line="360" w:lineRule="auto"/>
        <w:ind w:left="-10" w:right="15" w:firstLine="708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 xml:space="preserve">Продолжительность каникул в течение учебного года составляет не менее 30 календарных дней и регулируется ежегодно режимом работы школы с соблюдением сроков каникулярного времени указанных в ежегодных приказах управления образования </w:t>
      </w:r>
      <w:r w:rsidR="00DA3069" w:rsidRPr="00170CAF">
        <w:rPr>
          <w:rFonts w:ascii="Times New Roman" w:hAnsi="Times New Roman" w:cs="Times New Roman"/>
        </w:rPr>
        <w:t>Дербентского района.</w:t>
      </w:r>
    </w:p>
    <w:p w:rsidR="006668FA" w:rsidRPr="00170CAF" w:rsidRDefault="006668FA" w:rsidP="0063597F">
      <w:pPr>
        <w:spacing w:after="0" w:line="360" w:lineRule="auto"/>
        <w:ind w:left="-10" w:right="15" w:firstLine="708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Родительские собрания, заседания классных родительских комитетов, дни консультаций для родителей, еженедельные консультации для обучающихся и родителей (по особому графику).</w:t>
      </w:r>
    </w:p>
    <w:p w:rsidR="006668FA" w:rsidRPr="00170CAF" w:rsidRDefault="006668FA" w:rsidP="0063597F">
      <w:pPr>
        <w:spacing w:after="0" w:line="360" w:lineRule="auto"/>
        <w:ind w:left="708" w:right="2639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 xml:space="preserve">Классные часы проводятся один раз в неделю. </w:t>
      </w:r>
    </w:p>
    <w:p w:rsidR="009576A9" w:rsidRPr="00170CAF" w:rsidRDefault="009576A9" w:rsidP="00DA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UnicodeMS" w:hAnsi="Times New Roman" w:cs="Times New Roman"/>
        </w:rPr>
        <w:sectPr w:rsidR="009576A9" w:rsidRPr="00170CAF" w:rsidSect="00170CAF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0422" w:rsidRPr="00170CAF" w:rsidRDefault="0004013C" w:rsidP="005F64C2">
      <w:pPr>
        <w:pStyle w:val="11"/>
        <w:rPr>
          <w:i w:val="0"/>
          <w:color w:val="auto"/>
          <w:sz w:val="22"/>
          <w:szCs w:val="22"/>
        </w:rPr>
      </w:pPr>
      <w:bookmarkStart w:id="4" w:name="_Toc494959884"/>
      <w:r w:rsidRPr="00170CAF">
        <w:rPr>
          <w:i w:val="0"/>
          <w:color w:val="auto"/>
          <w:sz w:val="22"/>
          <w:szCs w:val="22"/>
        </w:rPr>
        <w:lastRenderedPageBreak/>
        <w:t xml:space="preserve">4. </w:t>
      </w:r>
      <w:bookmarkStart w:id="5" w:name="_Toc414479085"/>
      <w:r w:rsidRPr="00170CAF">
        <w:rPr>
          <w:i w:val="0"/>
          <w:color w:val="auto"/>
          <w:sz w:val="22"/>
          <w:szCs w:val="22"/>
        </w:rPr>
        <w:t>РАБОЧИЕ ПРОГРАММЫ УЧЕБНЫХ ПРЕДМЕТОВ</w:t>
      </w:r>
      <w:r w:rsidR="00B84C55" w:rsidRPr="00170CAF">
        <w:rPr>
          <w:i w:val="0"/>
          <w:color w:val="auto"/>
          <w:sz w:val="22"/>
          <w:szCs w:val="22"/>
        </w:rPr>
        <w:t>,</w:t>
      </w:r>
      <w:r w:rsidRPr="00170CAF">
        <w:rPr>
          <w:i w:val="0"/>
          <w:color w:val="auto"/>
          <w:sz w:val="22"/>
          <w:szCs w:val="22"/>
        </w:rPr>
        <w:t xml:space="preserve"> КУРСОВ</w:t>
      </w:r>
      <w:r w:rsidR="00B84C55" w:rsidRPr="00170CAF">
        <w:rPr>
          <w:i w:val="0"/>
          <w:color w:val="auto"/>
          <w:sz w:val="22"/>
          <w:szCs w:val="22"/>
        </w:rPr>
        <w:t>,</w:t>
      </w:r>
      <w:r w:rsidR="00010292" w:rsidRPr="00170CAF">
        <w:rPr>
          <w:i w:val="0"/>
          <w:color w:val="auto"/>
          <w:sz w:val="22"/>
          <w:szCs w:val="22"/>
        </w:rPr>
        <w:t xml:space="preserve"> </w:t>
      </w:r>
      <w:r w:rsidRPr="00170CAF">
        <w:rPr>
          <w:i w:val="0"/>
          <w:color w:val="auto"/>
          <w:sz w:val="22"/>
          <w:szCs w:val="22"/>
        </w:rPr>
        <w:t>ДИСЦИПЛИН</w:t>
      </w:r>
      <w:bookmarkEnd w:id="4"/>
      <w:bookmarkEnd w:id="5"/>
    </w:p>
    <w:p w:rsidR="005F0422" w:rsidRPr="00170CAF" w:rsidRDefault="005F0422" w:rsidP="005F0422">
      <w:pPr>
        <w:ind w:left="-10" w:right="15" w:firstLine="708"/>
        <w:rPr>
          <w:rFonts w:ascii="Times New Roman" w:eastAsia="ArialUnicodeMS" w:hAnsi="Times New Roman" w:cs="Times New Roman"/>
          <w:color w:val="000000"/>
        </w:rPr>
      </w:pPr>
      <w:r w:rsidRPr="00170CAF">
        <w:rPr>
          <w:rFonts w:ascii="Times New Roman" w:eastAsia="ArialUnicodeMS" w:hAnsi="Times New Roman" w:cs="Times New Roman"/>
          <w:color w:val="000000"/>
        </w:rPr>
        <w:t xml:space="preserve">Рабочие программы учебных предметов находятся в приложении, разрабатываются на календарный учебный год. </w:t>
      </w:r>
    </w:p>
    <w:p w:rsidR="00A41D79" w:rsidRPr="00170CAF" w:rsidRDefault="0022340D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  <w:b/>
          <w:color w:val="000000" w:themeColor="text1"/>
        </w:rPr>
      </w:pPr>
      <w:r w:rsidRPr="00170CAF">
        <w:rPr>
          <w:rFonts w:ascii="Times New Roman" w:eastAsia="ArialUnicodeMS" w:hAnsi="Times New Roman" w:cs="Times New Roman"/>
          <w:b/>
          <w:color w:val="000000" w:themeColor="text1"/>
        </w:rPr>
        <w:t>Русский язык</w:t>
      </w:r>
      <w:r w:rsidR="005F0422" w:rsidRPr="00170CAF">
        <w:rPr>
          <w:rFonts w:ascii="Times New Roman" w:eastAsia="ArialUnicodeMS" w:hAnsi="Times New Roman" w:cs="Times New Roman"/>
          <w:b/>
          <w:color w:val="000000" w:themeColor="text1"/>
        </w:rPr>
        <w:t xml:space="preserve"> </w:t>
      </w:r>
    </w:p>
    <w:p w:rsidR="006D3BC7" w:rsidRPr="00170CAF" w:rsidRDefault="00D37A8D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  <w:b/>
          <w:color w:val="000000" w:themeColor="text1"/>
        </w:rPr>
      </w:pPr>
      <w:r w:rsidRPr="00170CAF">
        <w:rPr>
          <w:rFonts w:ascii="Times New Roman" w:eastAsia="ArialUnicodeMS" w:hAnsi="Times New Roman" w:cs="Times New Roman"/>
          <w:b/>
          <w:color w:val="000000" w:themeColor="text1"/>
        </w:rPr>
        <w:t>Базовый</w:t>
      </w:r>
      <w:r w:rsidR="006D3BC7" w:rsidRPr="00170CAF">
        <w:rPr>
          <w:rFonts w:ascii="Times New Roman" w:eastAsia="ArialUnicodeMS" w:hAnsi="Times New Roman" w:cs="Times New Roman"/>
          <w:b/>
          <w:color w:val="000000" w:themeColor="text1"/>
        </w:rPr>
        <w:t xml:space="preserve"> уровень</w:t>
      </w:r>
      <w:r w:rsidR="00675C38" w:rsidRPr="00170CAF">
        <w:rPr>
          <w:rFonts w:ascii="Times New Roman" w:eastAsia="ArialUnicodeMS" w:hAnsi="Times New Roman" w:cs="Times New Roman"/>
          <w:b/>
          <w:color w:val="000000" w:themeColor="text1"/>
        </w:rPr>
        <w:t xml:space="preserve"> 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 xml:space="preserve">(Приложение </w:t>
      </w:r>
      <w:r w:rsidR="00A86507" w:rsidRPr="00170CAF">
        <w:rPr>
          <w:rFonts w:ascii="Times New Roman" w:eastAsia="ArialUnicodeMS" w:hAnsi="Times New Roman" w:cs="Times New Roman"/>
          <w:color w:val="000000" w:themeColor="text1"/>
        </w:rPr>
        <w:t>2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>)</w:t>
      </w:r>
    </w:p>
    <w:p w:rsidR="00932194" w:rsidRPr="00170CAF" w:rsidRDefault="006D3BC7" w:rsidP="00414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  <w:b/>
          <w:i/>
          <w:color w:val="000000"/>
        </w:rPr>
      </w:pPr>
      <w:r w:rsidRPr="00170CAF">
        <w:rPr>
          <w:rFonts w:ascii="Times New Roman" w:eastAsia="ArialUnicodeMS" w:hAnsi="Times New Roman" w:cs="Times New Roman"/>
          <w:b/>
          <w:i/>
          <w:color w:val="000000"/>
        </w:rPr>
        <w:t xml:space="preserve">Изучение русского языка на </w:t>
      </w:r>
      <w:r w:rsidR="005F0422" w:rsidRPr="00170CAF">
        <w:rPr>
          <w:rFonts w:ascii="Times New Roman" w:eastAsia="ArialUnicodeMS" w:hAnsi="Times New Roman" w:cs="Times New Roman"/>
          <w:b/>
          <w:i/>
          <w:color w:val="000000"/>
        </w:rPr>
        <w:t>базовом</w:t>
      </w:r>
      <w:r w:rsidR="00754007" w:rsidRPr="00170CAF">
        <w:rPr>
          <w:rFonts w:ascii="Times New Roman" w:eastAsia="ArialUnicodeMS" w:hAnsi="Times New Roman" w:cs="Times New Roman"/>
          <w:b/>
          <w:i/>
          <w:color w:val="000000"/>
        </w:rPr>
        <w:t xml:space="preserve"> уровне среднего </w:t>
      </w:r>
      <w:r w:rsidRPr="00170CAF">
        <w:rPr>
          <w:rFonts w:ascii="Times New Roman" w:eastAsia="ArialUnicodeMS" w:hAnsi="Times New Roman" w:cs="Times New Roman"/>
          <w:b/>
          <w:i/>
          <w:color w:val="000000"/>
        </w:rPr>
        <w:t xml:space="preserve"> общего образования </w:t>
      </w:r>
      <w:r w:rsidR="00754007" w:rsidRPr="00170CAF">
        <w:rPr>
          <w:rFonts w:ascii="Times New Roman" w:eastAsia="ArialUnicodeMS" w:hAnsi="Times New Roman" w:cs="Times New Roman"/>
          <w:b/>
          <w:i/>
          <w:color w:val="000000"/>
        </w:rPr>
        <w:t xml:space="preserve"> </w:t>
      </w:r>
      <w:r w:rsidRPr="00170CAF">
        <w:rPr>
          <w:rFonts w:ascii="Times New Roman" w:eastAsia="ArialUnicodeMS" w:hAnsi="Times New Roman" w:cs="Times New Roman"/>
          <w:b/>
          <w:i/>
          <w:color w:val="000000"/>
        </w:rPr>
        <w:t>направлено</w:t>
      </w:r>
      <w:r w:rsidR="00AC3B69" w:rsidRPr="00170CAF">
        <w:rPr>
          <w:rFonts w:ascii="Times New Roman" w:eastAsia="ArialUnicodeMS" w:hAnsi="Times New Roman" w:cs="Times New Roman"/>
          <w:b/>
          <w:i/>
          <w:color w:val="000000"/>
        </w:rPr>
        <w:t xml:space="preserve"> </w:t>
      </w:r>
      <w:r w:rsidRPr="00170CAF">
        <w:rPr>
          <w:rFonts w:ascii="Times New Roman" w:eastAsia="ArialUnicodeMS" w:hAnsi="Times New Roman" w:cs="Times New Roman"/>
          <w:b/>
          <w:i/>
          <w:color w:val="000000"/>
        </w:rPr>
        <w:t>на достижение следующих целей</w:t>
      </w:r>
      <w:r w:rsidR="00932194" w:rsidRPr="00170CAF">
        <w:rPr>
          <w:rFonts w:ascii="Times New Roman" w:eastAsia="ArialUnicodeMS" w:hAnsi="Times New Roman" w:cs="Times New Roman"/>
          <w:b/>
          <w:i/>
          <w:color w:val="000000"/>
        </w:rPr>
        <w:t>, обеспечивающих</w:t>
      </w:r>
      <w:r w:rsidR="00414763" w:rsidRPr="00170CAF">
        <w:rPr>
          <w:rFonts w:ascii="Times New Roman" w:eastAsia="ArialUnicodeMS" w:hAnsi="Times New Roman" w:cs="Times New Roman"/>
          <w:b/>
          <w:i/>
          <w:color w:val="000000"/>
        </w:rPr>
        <w:t xml:space="preserve"> </w:t>
      </w:r>
      <w:r w:rsidR="00932194" w:rsidRPr="00170CAF">
        <w:rPr>
          <w:rFonts w:ascii="Times New Roman" w:eastAsia="ArialUnicodeMS" w:hAnsi="Times New Roman" w:cs="Times New Roman"/>
          <w:b/>
          <w:i/>
          <w:color w:val="000000"/>
        </w:rPr>
        <w:t xml:space="preserve">реализацию личностно ориентированного, </w:t>
      </w:r>
      <w:proofErr w:type="spellStart"/>
      <w:r w:rsidR="00932194" w:rsidRPr="00170CAF">
        <w:rPr>
          <w:rFonts w:ascii="Times New Roman" w:eastAsia="ArialUnicodeMS" w:hAnsi="Times New Roman" w:cs="Times New Roman"/>
          <w:b/>
          <w:i/>
          <w:color w:val="000000"/>
        </w:rPr>
        <w:t>когнитивно</w:t>
      </w:r>
      <w:proofErr w:type="spellEnd"/>
      <w:r w:rsidR="00932194" w:rsidRPr="00170CAF">
        <w:rPr>
          <w:rFonts w:ascii="Times New Roman" w:eastAsia="ArialUnicodeMS" w:hAnsi="Times New Roman" w:cs="Times New Roman"/>
          <w:b/>
          <w:i/>
          <w:color w:val="000000"/>
        </w:rPr>
        <w:t xml:space="preserve">-коммуникативного, </w:t>
      </w:r>
      <w:proofErr w:type="spellStart"/>
      <w:r w:rsidR="00932194" w:rsidRPr="00170CAF">
        <w:rPr>
          <w:rFonts w:ascii="Times New Roman" w:eastAsia="ArialUnicodeMS" w:hAnsi="Times New Roman" w:cs="Times New Roman"/>
          <w:b/>
          <w:i/>
          <w:color w:val="000000"/>
        </w:rPr>
        <w:t>деятельностного</w:t>
      </w:r>
      <w:proofErr w:type="spellEnd"/>
      <w:r w:rsidR="00932194" w:rsidRPr="00170CAF">
        <w:rPr>
          <w:rFonts w:ascii="Times New Roman" w:eastAsia="ArialUnicodeMS" w:hAnsi="Times New Roman" w:cs="Times New Roman"/>
          <w:b/>
          <w:i/>
          <w:color w:val="000000"/>
        </w:rPr>
        <w:t xml:space="preserve"> подходов к обучению родному языку:</w:t>
      </w:r>
    </w:p>
    <w:p w:rsidR="00932194" w:rsidRPr="00170CAF" w:rsidRDefault="00932194" w:rsidP="00D76A8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воспитание </w:t>
      </w:r>
      <w:r w:rsidRPr="00170CAF">
        <w:rPr>
          <w:rFonts w:ascii="Times New Roman" w:eastAsia="TimesNewRomanPSMT" w:hAnsi="Times New Roman" w:cs="Times New Roman"/>
        </w:rPr>
        <w:t>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</w:t>
      </w:r>
      <w:r w:rsidR="00414763" w:rsidRPr="00170CAF">
        <w:rPr>
          <w:rFonts w:ascii="Times New Roman" w:eastAsia="TimesNewRomanPSMT" w:hAnsi="Times New Roman" w:cs="Times New Roman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русского языка; овладение культурой межнационального общения;</w:t>
      </w:r>
    </w:p>
    <w:p w:rsidR="00932194" w:rsidRPr="00170CAF" w:rsidRDefault="00932194" w:rsidP="00D76A8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дальнейшее развитие и совершенствование </w:t>
      </w:r>
      <w:r w:rsidRPr="00170CAF">
        <w:rPr>
          <w:rFonts w:ascii="Times New Roman" w:eastAsia="TimesNewRomanPSMT" w:hAnsi="Times New Roman" w:cs="Times New Roman"/>
        </w:rPr>
        <w:t>способности и</w:t>
      </w:r>
      <w:r w:rsidR="00414763" w:rsidRPr="00170CAF">
        <w:rPr>
          <w:rFonts w:ascii="Times New Roman" w:eastAsia="TimesNewRomanPSMT" w:hAnsi="Times New Roman" w:cs="Times New Roman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</w:t>
      </w:r>
    </w:p>
    <w:p w:rsidR="00932194" w:rsidRPr="00170CAF" w:rsidRDefault="00932194" w:rsidP="00D76A8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освоение знаний </w:t>
      </w:r>
      <w:r w:rsidRPr="00170CAF">
        <w:rPr>
          <w:rFonts w:ascii="Times New Roman" w:eastAsia="TimesNewRomanPSMT" w:hAnsi="Times New Roman" w:cs="Times New Roman"/>
        </w:rPr>
        <w:t>о русском языке как многофункциональной</w:t>
      </w:r>
      <w:r w:rsidR="00414763" w:rsidRPr="00170CAF">
        <w:rPr>
          <w:rFonts w:ascii="Times New Roman" w:eastAsia="TimesNewRomanPSMT" w:hAnsi="Times New Roman" w:cs="Times New Roman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знаковой системе и общественном явлении; языковой норме и</w:t>
      </w:r>
      <w:r w:rsidR="00414763" w:rsidRPr="00170CAF">
        <w:rPr>
          <w:rFonts w:ascii="Times New Roman" w:eastAsia="TimesNewRomanPSMT" w:hAnsi="Times New Roman" w:cs="Times New Roman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ее разновидностях; нормах речевого поведения в различных</w:t>
      </w:r>
      <w:r w:rsidR="00414763" w:rsidRPr="00170CAF">
        <w:rPr>
          <w:rFonts w:ascii="Times New Roman" w:eastAsia="TimesNewRomanPSMT" w:hAnsi="Times New Roman" w:cs="Times New Roman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сферах общения;</w:t>
      </w:r>
    </w:p>
    <w:p w:rsidR="00932194" w:rsidRPr="00170CAF" w:rsidRDefault="00932194" w:rsidP="00D76A8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овладение умениями </w:t>
      </w:r>
      <w:r w:rsidRPr="00170CAF">
        <w:rPr>
          <w:rFonts w:ascii="Times New Roman" w:eastAsia="TimesNewRomanPSMT" w:hAnsi="Times New Roman" w:cs="Times New Roman"/>
        </w:rPr>
        <w:t>опознавать, анализировать, классифицировать языковые факты, оценивать их</w:t>
      </w:r>
      <w:r w:rsidR="00414763" w:rsidRPr="00170CAF">
        <w:rPr>
          <w:rFonts w:ascii="Times New Roman" w:eastAsia="TimesNewRomanPSMT" w:hAnsi="Times New Roman" w:cs="Times New Roman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с точки зрения нормативности; различать функциональные разновидности языка</w:t>
      </w:r>
      <w:r w:rsidR="00414763" w:rsidRPr="00170CAF">
        <w:rPr>
          <w:rFonts w:ascii="Times New Roman" w:eastAsia="TimesNewRomanPSMT" w:hAnsi="Times New Roman" w:cs="Times New Roman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и моделировать речевое поведение в соответствии с задачами</w:t>
      </w:r>
      <w:r w:rsidR="00414763" w:rsidRPr="00170CAF">
        <w:rPr>
          <w:rFonts w:ascii="Times New Roman" w:eastAsia="TimesNewRomanPSMT" w:hAnsi="Times New Roman" w:cs="Times New Roman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общения;</w:t>
      </w:r>
    </w:p>
    <w:p w:rsidR="00932194" w:rsidRPr="00170CAF" w:rsidRDefault="00932194" w:rsidP="00D76A80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UnicodeMS" w:hAnsi="Times New Roman" w:cs="Times New Roman"/>
          <w:b/>
          <w:i/>
          <w:color w:val="000000"/>
        </w:rPr>
      </w:pPr>
      <w:r w:rsidRPr="00170CAF">
        <w:rPr>
          <w:rFonts w:ascii="Times New Roman" w:hAnsi="Times New Roman" w:cs="Times New Roman"/>
          <w:b/>
          <w:bCs/>
        </w:rPr>
        <w:t xml:space="preserve">применение </w:t>
      </w:r>
      <w:r w:rsidRPr="00170CAF">
        <w:rPr>
          <w:rFonts w:ascii="Times New Roman" w:eastAsia="TimesNewRomanPSMT" w:hAnsi="Times New Roman" w:cs="Times New Roman"/>
        </w:rPr>
        <w:t>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C5242A" w:rsidRPr="00170CAF" w:rsidRDefault="00414763" w:rsidP="00414763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  <w:b/>
          <w:color w:val="000000" w:themeColor="text1"/>
          <w:highlight w:val="cyan"/>
        </w:rPr>
      </w:pPr>
      <w:r w:rsidRPr="00170CAF">
        <w:rPr>
          <w:rFonts w:ascii="Times New Roman" w:eastAsia="ArialUnicodeMS" w:hAnsi="Times New Roman" w:cs="Times New Roman"/>
          <w:b/>
          <w:color w:val="000000" w:themeColor="text1"/>
        </w:rPr>
        <w:tab/>
      </w:r>
    </w:p>
    <w:p w:rsidR="00010292" w:rsidRPr="00170CAF" w:rsidRDefault="00010292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  <w:b/>
          <w:color w:val="000000" w:themeColor="text1"/>
        </w:rPr>
      </w:pPr>
      <w:r w:rsidRPr="00170CAF">
        <w:rPr>
          <w:rFonts w:ascii="Times New Roman" w:eastAsia="ArialUnicodeMS" w:hAnsi="Times New Roman" w:cs="Times New Roman"/>
          <w:b/>
          <w:color w:val="000000" w:themeColor="text1"/>
        </w:rPr>
        <w:t>Литература</w:t>
      </w:r>
      <w:r w:rsidR="005F0422" w:rsidRPr="00170CAF">
        <w:rPr>
          <w:rFonts w:ascii="Times New Roman" w:eastAsia="ArialUnicodeMS" w:hAnsi="Times New Roman" w:cs="Times New Roman"/>
          <w:b/>
          <w:color w:val="000000" w:themeColor="text1"/>
        </w:rPr>
        <w:t xml:space="preserve"> </w:t>
      </w:r>
    </w:p>
    <w:p w:rsidR="00216085" w:rsidRPr="00170CAF" w:rsidRDefault="005F0422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  <w:color w:val="000000" w:themeColor="text1"/>
        </w:rPr>
      </w:pPr>
      <w:r w:rsidRPr="00170CAF">
        <w:rPr>
          <w:rFonts w:ascii="Times New Roman" w:eastAsia="ArialUnicodeMS" w:hAnsi="Times New Roman" w:cs="Times New Roman"/>
          <w:b/>
          <w:color w:val="000000" w:themeColor="text1"/>
        </w:rPr>
        <w:t>Базов</w:t>
      </w:r>
      <w:r w:rsidR="00216085" w:rsidRPr="00170CAF">
        <w:rPr>
          <w:rFonts w:ascii="Times New Roman" w:eastAsia="ArialUnicodeMS" w:hAnsi="Times New Roman" w:cs="Times New Roman"/>
          <w:b/>
          <w:color w:val="000000" w:themeColor="text1"/>
        </w:rPr>
        <w:t>ый уровень</w:t>
      </w:r>
      <w:r w:rsidR="00675C38" w:rsidRPr="00170CAF">
        <w:rPr>
          <w:rFonts w:ascii="Times New Roman" w:eastAsia="ArialUnicodeMS" w:hAnsi="Times New Roman" w:cs="Times New Roman"/>
          <w:b/>
          <w:color w:val="000000" w:themeColor="text1"/>
        </w:rPr>
        <w:t xml:space="preserve"> 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 xml:space="preserve">(Приложение </w:t>
      </w:r>
      <w:r w:rsidR="00A86507" w:rsidRPr="00170CAF">
        <w:rPr>
          <w:rFonts w:ascii="Times New Roman" w:eastAsia="ArialUnicodeMS" w:hAnsi="Times New Roman" w:cs="Times New Roman"/>
          <w:color w:val="000000" w:themeColor="text1"/>
        </w:rPr>
        <w:t>3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>)</w:t>
      </w:r>
    </w:p>
    <w:p w:rsidR="00414763" w:rsidRPr="00170CAF" w:rsidRDefault="00414763" w:rsidP="005125D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ArialUnicodeMS" w:hAnsi="Times New Roman" w:cs="Times New Roman"/>
          <w:b/>
          <w:i/>
          <w:color w:val="000000"/>
        </w:rPr>
      </w:pPr>
      <w:r w:rsidRPr="00170CAF">
        <w:rPr>
          <w:rFonts w:ascii="Times New Roman" w:eastAsia="ArialUnicodeMS" w:hAnsi="Times New Roman" w:cs="Times New Roman"/>
          <w:b/>
          <w:i/>
          <w:color w:val="000000"/>
        </w:rPr>
        <w:t>Изучение литературы в старшей школе на базовом уровне</w:t>
      </w:r>
      <w:r w:rsidR="00B84C55" w:rsidRPr="00170CAF">
        <w:rPr>
          <w:rFonts w:ascii="Times New Roman" w:eastAsia="ArialUnicodeMS" w:hAnsi="Times New Roman" w:cs="Times New Roman"/>
          <w:b/>
          <w:i/>
          <w:color w:val="000000"/>
        </w:rPr>
        <w:t xml:space="preserve"> </w:t>
      </w:r>
      <w:r w:rsidRPr="00170CAF">
        <w:rPr>
          <w:rFonts w:ascii="Times New Roman" w:eastAsia="ArialUnicodeMS" w:hAnsi="Times New Roman" w:cs="Times New Roman"/>
          <w:b/>
          <w:i/>
          <w:color w:val="000000"/>
        </w:rPr>
        <w:t>направлено на достижение следующих целей:</w:t>
      </w:r>
    </w:p>
    <w:p w:rsidR="00414763" w:rsidRPr="00170CAF" w:rsidRDefault="00414763" w:rsidP="00D76A80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воспитание </w:t>
      </w:r>
      <w:r w:rsidRPr="00170CAF">
        <w:rPr>
          <w:rFonts w:ascii="Times New Roman" w:eastAsia="TimesNewRomanPSMT" w:hAnsi="Times New Roman" w:cs="Times New Roman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</w:t>
      </w:r>
      <w:r w:rsidR="002D6E91" w:rsidRPr="00170CAF">
        <w:rPr>
          <w:rFonts w:ascii="Times New Roman" w:eastAsia="TimesNewRomanPSMT" w:hAnsi="Times New Roman" w:cs="Times New Roman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литературе и ценностям отечественной культуры;</w:t>
      </w:r>
    </w:p>
    <w:p w:rsidR="002D6E91" w:rsidRPr="00170CAF" w:rsidRDefault="00414763" w:rsidP="00D76A80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развитие </w:t>
      </w:r>
      <w:r w:rsidRPr="00170CAF">
        <w:rPr>
          <w:rFonts w:ascii="Times New Roman" w:eastAsia="TimesNewRomanPSMT" w:hAnsi="Times New Roman" w:cs="Times New Roman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</w:t>
      </w:r>
      <w:r w:rsidR="002D6E91" w:rsidRPr="00170CAF">
        <w:rPr>
          <w:rFonts w:ascii="Times New Roman" w:eastAsia="TimesNewRomanPSMT" w:hAnsi="Times New Roman" w:cs="Times New Roman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и эстетической обусловленности литературного процесса; образного и аналитического мышления, эстетических и творче</w:t>
      </w:r>
      <w:r w:rsidR="002D6E91" w:rsidRPr="00170CAF">
        <w:rPr>
          <w:rFonts w:ascii="Times New Roman" w:eastAsia="TimesNewRomanPSMT" w:hAnsi="Times New Roman" w:cs="Times New Roman"/>
        </w:rPr>
        <w:t>ских способностей учащихся, читательских интересов, художественного вкуса; устной и письменной речи учащихся;</w:t>
      </w:r>
    </w:p>
    <w:p w:rsidR="002D6E91" w:rsidRPr="00170CAF" w:rsidRDefault="002D6E91" w:rsidP="00D76A80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</w:rPr>
      </w:pPr>
      <w:r w:rsidRPr="00170CAF">
        <w:rPr>
          <w:rFonts w:ascii="Times New Roman" w:eastAsia="TimesNewRomanPSMT" w:hAnsi="Times New Roman" w:cs="Times New Roman"/>
          <w:b/>
          <w:bCs/>
        </w:rPr>
        <w:t xml:space="preserve">освоение </w:t>
      </w:r>
      <w:r w:rsidRPr="00170CAF">
        <w:rPr>
          <w:rFonts w:ascii="Times New Roman" w:eastAsia="TimesNewRomanPSMT" w:hAnsi="Times New Roman" w:cs="Times New Roman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414763" w:rsidRPr="00170CAF" w:rsidRDefault="002D6E91" w:rsidP="00D76A80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eastAsia="ArialUnicodeMS" w:hAnsi="Times New Roman" w:cs="Times New Roman"/>
          <w:b/>
          <w:color w:val="000000" w:themeColor="text1"/>
        </w:rPr>
      </w:pPr>
      <w:r w:rsidRPr="00170CAF">
        <w:rPr>
          <w:rFonts w:ascii="Times New Roman" w:eastAsia="TimesNewRomanPSMT" w:hAnsi="Times New Roman" w:cs="Times New Roman"/>
          <w:b/>
          <w:bCs/>
        </w:rPr>
        <w:lastRenderedPageBreak/>
        <w:t xml:space="preserve">совершенствование умений </w:t>
      </w:r>
      <w:r w:rsidRPr="00170CAF">
        <w:rPr>
          <w:rFonts w:ascii="Times New Roman" w:eastAsia="TimesNewRomanPSMT" w:hAnsi="Times New Roman" w:cs="Times New Roman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2D6E91" w:rsidRPr="00170CAF" w:rsidRDefault="002D6E91" w:rsidP="002D6E91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eastAsia="ArialUnicodeMS" w:hAnsi="Times New Roman" w:cs="Times New Roman"/>
          <w:b/>
          <w:color w:val="000000" w:themeColor="text1"/>
        </w:rPr>
      </w:pPr>
    </w:p>
    <w:p w:rsidR="0022340D" w:rsidRPr="00170CAF" w:rsidRDefault="008E277B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>Иностранный язык</w:t>
      </w:r>
      <w:r w:rsidR="005F0422" w:rsidRPr="00170CAF">
        <w:rPr>
          <w:rFonts w:ascii="Times New Roman" w:hAnsi="Times New Roman" w:cs="Times New Roman"/>
          <w:b/>
          <w:bCs/>
        </w:rPr>
        <w:t xml:space="preserve"> </w:t>
      </w:r>
    </w:p>
    <w:p w:rsidR="0022340D" w:rsidRPr="00170CAF" w:rsidRDefault="0022340D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>Базовый уровень</w:t>
      </w:r>
      <w:r w:rsidR="00675C38" w:rsidRPr="00170CAF">
        <w:rPr>
          <w:rFonts w:ascii="Times New Roman" w:hAnsi="Times New Roman" w:cs="Times New Roman"/>
          <w:b/>
          <w:bCs/>
        </w:rPr>
        <w:t xml:space="preserve"> 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 xml:space="preserve">(Приложение </w:t>
      </w:r>
      <w:r w:rsidR="00A86507" w:rsidRPr="00170CAF">
        <w:rPr>
          <w:rFonts w:ascii="Times New Roman" w:eastAsia="ArialUnicodeMS" w:hAnsi="Times New Roman" w:cs="Times New Roman"/>
          <w:color w:val="000000" w:themeColor="text1"/>
        </w:rPr>
        <w:t>4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>)</w:t>
      </w:r>
    </w:p>
    <w:p w:rsidR="005125D7" w:rsidRPr="00170CAF" w:rsidRDefault="005125D7" w:rsidP="005125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170CAF">
        <w:rPr>
          <w:rFonts w:ascii="Times New Roman" w:hAnsi="Times New Roman" w:cs="Times New Roman"/>
          <w:b/>
          <w:bCs/>
          <w:i/>
          <w:iCs/>
        </w:rPr>
        <w:t xml:space="preserve">Изучение в старшей школе иностранного языка в целом и английского в частности </w:t>
      </w:r>
    </w:p>
    <w:p w:rsidR="005125D7" w:rsidRPr="00170CAF" w:rsidRDefault="005125D7" w:rsidP="005125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70CAF">
        <w:rPr>
          <w:rFonts w:ascii="Times New Roman" w:hAnsi="Times New Roman" w:cs="Times New Roman"/>
          <w:b/>
          <w:bCs/>
          <w:i/>
          <w:iCs/>
        </w:rPr>
        <w:t xml:space="preserve"> на базовом уровне  направлено на достижение следующих целей:</w:t>
      </w:r>
    </w:p>
    <w:p w:rsidR="005125D7" w:rsidRPr="00170CAF" w:rsidRDefault="005125D7" w:rsidP="00D76A80">
      <w:pPr>
        <w:pStyle w:val="af1"/>
        <w:numPr>
          <w:ilvl w:val="0"/>
          <w:numId w:val="42"/>
        </w:numPr>
        <w:shd w:val="clear" w:color="auto" w:fill="FFFFFF"/>
        <w:snapToGrid w:val="0"/>
        <w:spacing w:before="120" w:after="0" w:line="360" w:lineRule="auto"/>
        <w:ind w:left="709"/>
        <w:rPr>
          <w:b/>
          <w:sz w:val="22"/>
        </w:rPr>
      </w:pPr>
      <w:r w:rsidRPr="00170CAF">
        <w:rPr>
          <w:b/>
          <w:sz w:val="22"/>
        </w:rPr>
        <w:t>дальнейшее развитие</w:t>
      </w:r>
      <w:r w:rsidRPr="00170CAF">
        <w:rPr>
          <w:sz w:val="22"/>
        </w:rPr>
        <w:t xml:space="preserve"> иноязычной коммуникативной компетенции (речевой, языковой, социокультурной, компенсаторной, учебно-познавательной):</w:t>
      </w:r>
    </w:p>
    <w:p w:rsidR="005125D7" w:rsidRPr="00170CAF" w:rsidRDefault="005125D7" w:rsidP="00D76A80">
      <w:pPr>
        <w:pStyle w:val="af1"/>
        <w:numPr>
          <w:ilvl w:val="0"/>
          <w:numId w:val="43"/>
        </w:numPr>
        <w:spacing w:before="60" w:line="360" w:lineRule="auto"/>
        <w:rPr>
          <w:sz w:val="22"/>
        </w:rPr>
      </w:pPr>
      <w:r w:rsidRPr="00170CAF">
        <w:rPr>
          <w:b/>
          <w:sz w:val="22"/>
        </w:rPr>
        <w:t>речевая компетенция</w:t>
      </w:r>
      <w:r w:rsidRPr="00170CAF">
        <w:rPr>
          <w:sz w:val="22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170CAF">
        <w:rPr>
          <w:sz w:val="22"/>
        </w:rPr>
        <w:t>аудировании</w:t>
      </w:r>
      <w:proofErr w:type="spellEnd"/>
      <w:r w:rsidRPr="00170CAF">
        <w:rPr>
          <w:sz w:val="22"/>
        </w:rPr>
        <w:t>, чтении и письме); умений планировать свое речевое и неречевое поведение;</w:t>
      </w:r>
    </w:p>
    <w:p w:rsidR="005125D7" w:rsidRPr="00170CAF" w:rsidRDefault="005125D7" w:rsidP="00D76A80">
      <w:pPr>
        <w:pStyle w:val="af1"/>
        <w:numPr>
          <w:ilvl w:val="0"/>
          <w:numId w:val="43"/>
        </w:numPr>
        <w:spacing w:before="60" w:line="360" w:lineRule="auto"/>
        <w:rPr>
          <w:sz w:val="22"/>
        </w:rPr>
      </w:pPr>
      <w:r w:rsidRPr="00170CAF">
        <w:rPr>
          <w:b/>
          <w:sz w:val="22"/>
        </w:rPr>
        <w:t xml:space="preserve">языковая компетенция – </w:t>
      </w:r>
      <w:r w:rsidRPr="00170CAF">
        <w:rPr>
          <w:sz w:val="22"/>
        </w:rPr>
        <w:t>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5125D7" w:rsidRPr="00170CAF" w:rsidRDefault="005125D7" w:rsidP="00D76A80">
      <w:pPr>
        <w:pStyle w:val="af1"/>
        <w:numPr>
          <w:ilvl w:val="0"/>
          <w:numId w:val="43"/>
        </w:numPr>
        <w:spacing w:before="60" w:line="360" w:lineRule="auto"/>
        <w:rPr>
          <w:sz w:val="22"/>
        </w:rPr>
      </w:pPr>
      <w:r w:rsidRPr="00170CAF">
        <w:rPr>
          <w:b/>
          <w:sz w:val="22"/>
        </w:rPr>
        <w:t xml:space="preserve">социокультурная компетенция – </w:t>
      </w:r>
      <w:r w:rsidRPr="00170CAF">
        <w:rPr>
          <w:sz w:val="22"/>
        </w:rPr>
        <w:t xml:space="preserve">увеличение объема </w:t>
      </w:r>
      <w:proofErr w:type="gramStart"/>
      <w:r w:rsidRPr="00170CAF">
        <w:rPr>
          <w:sz w:val="22"/>
        </w:rPr>
        <w:t>знаний</w:t>
      </w:r>
      <w:proofErr w:type="gramEnd"/>
      <w:r w:rsidRPr="00170CAF">
        <w:rPr>
          <w:sz w:val="22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5125D7" w:rsidRPr="00170CAF" w:rsidRDefault="005125D7" w:rsidP="00D76A80">
      <w:pPr>
        <w:pStyle w:val="af1"/>
        <w:numPr>
          <w:ilvl w:val="0"/>
          <w:numId w:val="43"/>
        </w:numPr>
        <w:spacing w:before="60" w:line="360" w:lineRule="auto"/>
        <w:rPr>
          <w:sz w:val="22"/>
        </w:rPr>
      </w:pPr>
      <w:r w:rsidRPr="00170CAF">
        <w:rPr>
          <w:b/>
          <w:sz w:val="22"/>
        </w:rPr>
        <w:t xml:space="preserve">компенсаторная компетенция – </w:t>
      </w:r>
      <w:r w:rsidRPr="00170CAF">
        <w:rPr>
          <w:sz w:val="22"/>
        </w:rPr>
        <w:t>дальнейшее развитие умений выходить из положения в условиях дефицита языковых сре</w:t>
      </w:r>
      <w:proofErr w:type="gramStart"/>
      <w:r w:rsidRPr="00170CAF">
        <w:rPr>
          <w:sz w:val="22"/>
        </w:rPr>
        <w:t>дств пр</w:t>
      </w:r>
      <w:proofErr w:type="gramEnd"/>
      <w:r w:rsidRPr="00170CAF">
        <w:rPr>
          <w:sz w:val="22"/>
        </w:rPr>
        <w:t>и получении и передаче иноязычной информации;</w:t>
      </w:r>
    </w:p>
    <w:p w:rsidR="005125D7" w:rsidRPr="00170CAF" w:rsidRDefault="005125D7" w:rsidP="00D76A80">
      <w:pPr>
        <w:pStyle w:val="af1"/>
        <w:numPr>
          <w:ilvl w:val="0"/>
          <w:numId w:val="43"/>
        </w:numPr>
        <w:spacing w:before="60" w:line="360" w:lineRule="auto"/>
        <w:rPr>
          <w:sz w:val="22"/>
        </w:rPr>
      </w:pPr>
      <w:r w:rsidRPr="00170CAF">
        <w:rPr>
          <w:b/>
          <w:sz w:val="22"/>
        </w:rPr>
        <w:t xml:space="preserve">учебно-познавательная компетенция – </w:t>
      </w:r>
      <w:r w:rsidRPr="00170CAF">
        <w:rPr>
          <w:sz w:val="22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5125D7" w:rsidRPr="00170CAF" w:rsidRDefault="005125D7" w:rsidP="00D76A80">
      <w:pPr>
        <w:pStyle w:val="af1"/>
        <w:numPr>
          <w:ilvl w:val="0"/>
          <w:numId w:val="42"/>
        </w:numPr>
        <w:shd w:val="clear" w:color="auto" w:fill="FFFFFF"/>
        <w:snapToGrid w:val="0"/>
        <w:spacing w:after="0" w:line="360" w:lineRule="auto"/>
        <w:ind w:left="709"/>
        <w:rPr>
          <w:sz w:val="22"/>
        </w:rPr>
      </w:pPr>
      <w:proofErr w:type="gramStart"/>
      <w:r w:rsidRPr="00170CAF">
        <w:rPr>
          <w:b/>
          <w:sz w:val="22"/>
        </w:rPr>
        <w:t>развитие и воспитание</w:t>
      </w:r>
      <w:r w:rsidRPr="00170CAF">
        <w:rPr>
          <w:sz w:val="22"/>
        </w:rPr>
        <w:t xml:space="preserve">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</w:t>
      </w:r>
      <w:r w:rsidRPr="00170CAF">
        <w:rPr>
          <w:b/>
          <w:sz w:val="22"/>
        </w:rPr>
        <w:t xml:space="preserve"> </w:t>
      </w:r>
      <w:r w:rsidRPr="00170CAF">
        <w:rPr>
          <w:sz w:val="22"/>
        </w:rPr>
        <w:t>учащихся в отношении их будущей профессии;  их социальная адаптация; формирование качеств гражданина и патриота.</w:t>
      </w:r>
      <w:proofErr w:type="gramEnd"/>
    </w:p>
    <w:p w:rsidR="005125D7" w:rsidRPr="00170CAF" w:rsidRDefault="005125D7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22340D" w:rsidRPr="00170CAF" w:rsidRDefault="008E277B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>Математика</w:t>
      </w:r>
      <w:r w:rsidR="00481AE4" w:rsidRPr="00170CAF">
        <w:rPr>
          <w:rFonts w:ascii="Times New Roman" w:hAnsi="Times New Roman" w:cs="Times New Roman"/>
          <w:b/>
          <w:bCs/>
        </w:rPr>
        <w:t xml:space="preserve"> </w:t>
      </w:r>
    </w:p>
    <w:p w:rsidR="0022340D" w:rsidRPr="00170CAF" w:rsidRDefault="00343DC4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  <w:color w:val="000000" w:themeColor="text1"/>
        </w:rPr>
      </w:pPr>
      <w:r w:rsidRPr="00170CAF">
        <w:rPr>
          <w:rFonts w:ascii="Times New Roman" w:hAnsi="Times New Roman" w:cs="Times New Roman"/>
          <w:b/>
          <w:bCs/>
        </w:rPr>
        <w:t>Профильный</w:t>
      </w:r>
      <w:r w:rsidR="0022340D" w:rsidRPr="00170CAF">
        <w:rPr>
          <w:rFonts w:ascii="Times New Roman" w:hAnsi="Times New Roman" w:cs="Times New Roman"/>
          <w:b/>
          <w:bCs/>
        </w:rPr>
        <w:t xml:space="preserve"> уровень</w:t>
      </w:r>
      <w:r w:rsidR="00675C38" w:rsidRPr="00170CAF">
        <w:rPr>
          <w:rFonts w:ascii="Times New Roman" w:hAnsi="Times New Roman" w:cs="Times New Roman"/>
          <w:b/>
          <w:bCs/>
        </w:rPr>
        <w:t xml:space="preserve"> 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 xml:space="preserve">(Приложение </w:t>
      </w:r>
      <w:r w:rsidR="00A86507" w:rsidRPr="00170CAF">
        <w:rPr>
          <w:rFonts w:ascii="Times New Roman" w:eastAsia="ArialUnicodeMS" w:hAnsi="Times New Roman" w:cs="Times New Roman"/>
          <w:color w:val="000000" w:themeColor="text1"/>
        </w:rPr>
        <w:t>5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>)</w:t>
      </w:r>
    </w:p>
    <w:p w:rsidR="00575A65" w:rsidRPr="00170CAF" w:rsidRDefault="00575A65" w:rsidP="00575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170CAF">
        <w:rPr>
          <w:rFonts w:ascii="Times New Roman" w:hAnsi="Times New Roman" w:cs="Times New Roman"/>
          <w:b/>
          <w:bCs/>
          <w:i/>
          <w:iCs/>
        </w:rPr>
        <w:t>Изучение математики в старшей школе на профильном уровне направлено на достижение следующих целей:</w:t>
      </w:r>
    </w:p>
    <w:p w:rsidR="00575A65" w:rsidRPr="00170CAF" w:rsidRDefault="00575A65" w:rsidP="00D76A80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NewRomanPSMT" w:hAnsi="Times New Roman" w:cs="Times New Roman"/>
        </w:rPr>
      </w:pPr>
      <w:r w:rsidRPr="00170CAF">
        <w:rPr>
          <w:rFonts w:ascii="Times New Roman" w:eastAsia="TimesNewRomanPSMT" w:hAnsi="Times New Roman" w:cs="Times New Roman"/>
          <w:b/>
          <w:bCs/>
        </w:rPr>
        <w:lastRenderedPageBreak/>
        <w:t xml:space="preserve">формирование </w:t>
      </w:r>
      <w:r w:rsidRPr="00170CAF">
        <w:rPr>
          <w:rFonts w:ascii="Times New Roman" w:eastAsia="TimesNewRomanPSMT" w:hAnsi="Times New Roman" w:cs="Times New Roman"/>
        </w:rPr>
        <w:t>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575A65" w:rsidRPr="00170CAF" w:rsidRDefault="00575A65" w:rsidP="00D76A80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NewRomanPSMT" w:hAnsi="Times New Roman" w:cs="Times New Roman"/>
        </w:rPr>
      </w:pPr>
      <w:r w:rsidRPr="00170CAF">
        <w:rPr>
          <w:rFonts w:ascii="Times New Roman" w:eastAsia="TimesNewRomanPSMT" w:hAnsi="Times New Roman" w:cs="Times New Roman"/>
          <w:b/>
          <w:bCs/>
        </w:rPr>
        <w:t xml:space="preserve">овладение </w:t>
      </w:r>
      <w:r w:rsidRPr="00170CAF">
        <w:rPr>
          <w:rFonts w:ascii="Times New Roman" w:eastAsia="TimesNewRomanPSMT" w:hAnsi="Times New Roman" w:cs="Times New Roman"/>
        </w:rPr>
        <w:t xml:space="preserve">устным и письменным математическим языком, математическими знаниями и умениями, необходимыми для изучения школьных </w:t>
      </w:r>
      <w:proofErr w:type="gramStart"/>
      <w:r w:rsidRPr="00170CAF">
        <w:rPr>
          <w:rFonts w:ascii="Times New Roman" w:eastAsia="TimesNewRomanPSMT" w:hAnsi="Times New Roman" w:cs="Times New Roman"/>
        </w:rPr>
        <w:t>естественно-научных</w:t>
      </w:r>
      <w:proofErr w:type="gramEnd"/>
      <w:r w:rsidRPr="00170CAF">
        <w:rPr>
          <w:rFonts w:ascii="Times New Roman" w:eastAsia="TimesNewRomanPSMT" w:hAnsi="Times New Roman" w:cs="Times New Roman"/>
        </w:rPr>
        <w:t xml:space="preserve"> дисциплин, для продолжения образования и освоения избранной специальности на современном уровне;</w:t>
      </w:r>
    </w:p>
    <w:p w:rsidR="00575A65" w:rsidRPr="00170CAF" w:rsidRDefault="00575A65" w:rsidP="00D76A80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NewRomanPSMT" w:hAnsi="Times New Roman" w:cs="Times New Roman"/>
        </w:rPr>
      </w:pPr>
      <w:r w:rsidRPr="00170CAF">
        <w:rPr>
          <w:rFonts w:ascii="Times New Roman" w:eastAsia="TimesNewRomanPSMT" w:hAnsi="Times New Roman" w:cs="Times New Roman"/>
          <w:b/>
          <w:bCs/>
        </w:rPr>
        <w:t xml:space="preserve">развитие </w:t>
      </w:r>
      <w:r w:rsidRPr="00170CAF">
        <w:rPr>
          <w:rFonts w:ascii="Times New Roman" w:eastAsia="TimesNewRomanPSMT" w:hAnsi="Times New Roman" w:cs="Times New Roman"/>
        </w:rPr>
        <w:t>логического мышления, алгоритмической культуры, пространственного воображения, развитие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575A65" w:rsidRPr="00170CAF" w:rsidRDefault="00575A65" w:rsidP="00D76A80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eastAsia="TimesNewRomanPSMT" w:hAnsi="Times New Roman" w:cs="Times New Roman"/>
          <w:b/>
          <w:bCs/>
        </w:rPr>
        <w:t xml:space="preserve">воспитание </w:t>
      </w:r>
      <w:r w:rsidRPr="00170CAF">
        <w:rPr>
          <w:rFonts w:ascii="Times New Roman" w:eastAsia="TimesNewRomanPSMT" w:hAnsi="Times New Roman" w:cs="Times New Roman"/>
        </w:rPr>
        <w:t>средствами математики культуры личности: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575A65" w:rsidRPr="00170CAF" w:rsidRDefault="00575A65" w:rsidP="00575A65">
      <w:pPr>
        <w:pStyle w:val="a3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:rsidR="00304C4F" w:rsidRPr="00170CAF" w:rsidRDefault="008E277B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-BoldMT" w:hAnsi="TimesNewRomanPS-BoldMT" w:cs="TimesNewRomanPS-BoldMT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>Информатика</w:t>
      </w:r>
      <w:r w:rsidR="00481AE4" w:rsidRPr="00170CAF">
        <w:rPr>
          <w:rFonts w:ascii="TimesNewRomanPS-BoldMT" w:hAnsi="TimesNewRomanPS-BoldMT" w:cs="TimesNewRomanPS-BoldMT"/>
          <w:b/>
          <w:bCs/>
        </w:rPr>
        <w:t xml:space="preserve"> </w:t>
      </w:r>
    </w:p>
    <w:p w:rsidR="00304C4F" w:rsidRPr="00170CAF" w:rsidRDefault="00304C4F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>Базовый уровень</w:t>
      </w:r>
      <w:r w:rsidR="00675C38" w:rsidRPr="00170CAF">
        <w:rPr>
          <w:rFonts w:ascii="Times New Roman" w:hAnsi="Times New Roman" w:cs="Times New Roman"/>
          <w:b/>
          <w:bCs/>
        </w:rPr>
        <w:t xml:space="preserve"> 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 xml:space="preserve">(Приложение </w:t>
      </w:r>
      <w:r w:rsidR="00A86507" w:rsidRPr="00170CAF">
        <w:rPr>
          <w:rFonts w:ascii="Times New Roman" w:eastAsia="ArialUnicodeMS" w:hAnsi="Times New Roman" w:cs="Times New Roman"/>
          <w:color w:val="000000" w:themeColor="text1"/>
        </w:rPr>
        <w:t>6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>)</w:t>
      </w:r>
    </w:p>
    <w:p w:rsidR="00304C4F" w:rsidRPr="00170CAF" w:rsidRDefault="00304C4F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170CAF">
        <w:rPr>
          <w:rFonts w:ascii="Times New Roman" w:hAnsi="Times New Roman" w:cs="Times New Roman"/>
          <w:b/>
          <w:bCs/>
          <w:i/>
          <w:iCs/>
        </w:rPr>
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целей:</w:t>
      </w:r>
    </w:p>
    <w:p w:rsidR="00304C4F" w:rsidRPr="00170CAF" w:rsidRDefault="00304C4F" w:rsidP="00805D7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>освоение системы базовых знаний</w:t>
      </w:r>
      <w:r w:rsidRPr="00170CAF">
        <w:rPr>
          <w:rFonts w:ascii="Times New Roman" w:hAnsi="Times New Roman" w:cs="Times New Roman"/>
        </w:rP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304C4F" w:rsidRPr="00170CAF" w:rsidRDefault="00304C4F" w:rsidP="00805D7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овладение умениями </w:t>
      </w:r>
      <w:r w:rsidRPr="00170CAF">
        <w:rPr>
          <w:rFonts w:ascii="Times New Roman" w:hAnsi="Times New Roman" w:cs="Times New Roman"/>
        </w:rPr>
        <w:t>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304C4F" w:rsidRPr="00170CAF" w:rsidRDefault="00304C4F" w:rsidP="00805D7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развитие </w:t>
      </w:r>
      <w:r w:rsidRPr="00170CAF">
        <w:rPr>
          <w:rFonts w:ascii="Times New Roman" w:hAnsi="Times New Roman" w:cs="Times New Roman"/>
        </w:rPr>
        <w:t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304C4F" w:rsidRPr="00170CAF" w:rsidRDefault="00304C4F" w:rsidP="00805D7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воспитание </w:t>
      </w:r>
      <w:r w:rsidRPr="00170CAF">
        <w:rPr>
          <w:rFonts w:ascii="Times New Roman" w:hAnsi="Times New Roman" w:cs="Times New Roman"/>
        </w:rPr>
        <w:t>ответственного отношения к соблюдению этических и правовых норм информационной деятельности;</w:t>
      </w:r>
    </w:p>
    <w:p w:rsidR="00304C4F" w:rsidRPr="00170CAF" w:rsidRDefault="00304C4F" w:rsidP="00805D7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8E277B" w:rsidRPr="00170CAF" w:rsidRDefault="008E277B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21021D" w:rsidRPr="00170CAF" w:rsidRDefault="006D53A6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>История</w:t>
      </w:r>
      <w:r w:rsidR="00481AE4" w:rsidRPr="00170CAF">
        <w:rPr>
          <w:rFonts w:ascii="Times New Roman" w:hAnsi="Times New Roman" w:cs="Times New Roman"/>
          <w:b/>
          <w:bCs/>
        </w:rPr>
        <w:t xml:space="preserve"> </w:t>
      </w:r>
    </w:p>
    <w:p w:rsidR="0021021D" w:rsidRPr="00170CAF" w:rsidRDefault="0021021D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>Базовый уровень</w:t>
      </w:r>
      <w:r w:rsidR="00675C38" w:rsidRPr="00170CAF">
        <w:rPr>
          <w:rFonts w:ascii="Times New Roman" w:hAnsi="Times New Roman" w:cs="Times New Roman"/>
          <w:b/>
          <w:bCs/>
        </w:rPr>
        <w:t xml:space="preserve"> 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 xml:space="preserve">(Приложение </w:t>
      </w:r>
      <w:r w:rsidR="00A86507" w:rsidRPr="00170CAF">
        <w:rPr>
          <w:rFonts w:ascii="Times New Roman" w:eastAsia="ArialUnicodeMS" w:hAnsi="Times New Roman" w:cs="Times New Roman"/>
          <w:color w:val="000000" w:themeColor="text1"/>
        </w:rPr>
        <w:t>7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>)</w:t>
      </w:r>
    </w:p>
    <w:p w:rsidR="0021021D" w:rsidRPr="00170CAF" w:rsidRDefault="0021021D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170CAF">
        <w:rPr>
          <w:rFonts w:ascii="Times New Roman" w:hAnsi="Times New Roman" w:cs="Times New Roman"/>
          <w:b/>
          <w:bCs/>
          <w:i/>
          <w:iCs/>
        </w:rPr>
        <w:t>Изучение истории в старшей школе на базовом уровне направлено</w:t>
      </w:r>
      <w:r w:rsidR="000818A9" w:rsidRPr="00170C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70CAF">
        <w:rPr>
          <w:rFonts w:ascii="Times New Roman" w:hAnsi="Times New Roman" w:cs="Times New Roman"/>
          <w:b/>
          <w:bCs/>
          <w:i/>
          <w:iCs/>
        </w:rPr>
        <w:t>на достижение следующих целей:</w:t>
      </w:r>
    </w:p>
    <w:p w:rsidR="0021021D" w:rsidRPr="00170CAF" w:rsidRDefault="0021021D" w:rsidP="00805D7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воспитание </w:t>
      </w:r>
      <w:r w:rsidRPr="00170CAF">
        <w:rPr>
          <w:rFonts w:ascii="Times New Roman" w:hAnsi="Times New Roman" w:cs="Times New Roman"/>
        </w:rPr>
        <w:t>гражданственности, формирование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</w:t>
      </w:r>
      <w:proofErr w:type="gramStart"/>
      <w:r w:rsidRPr="00170CAF">
        <w:rPr>
          <w:rFonts w:ascii="Times New Roman" w:hAnsi="Times New Roman" w:cs="Times New Roman"/>
        </w:rPr>
        <w:t>о-</w:t>
      </w:r>
      <w:proofErr w:type="gramEnd"/>
      <w:r w:rsidRPr="00170CAF">
        <w:rPr>
          <w:rFonts w:ascii="Times New Roman" w:hAnsi="Times New Roman" w:cs="Times New Roman"/>
        </w:rPr>
        <w:t xml:space="preserve"> национальных традиций, нравственных и социальных установок, идеологических доктрин;</w:t>
      </w:r>
    </w:p>
    <w:p w:rsidR="0021021D" w:rsidRPr="00170CAF" w:rsidRDefault="0021021D" w:rsidP="00805D7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развитие </w:t>
      </w:r>
      <w:r w:rsidRPr="00170CAF">
        <w:rPr>
          <w:rFonts w:ascii="Times New Roman" w:hAnsi="Times New Roman" w:cs="Times New Roman"/>
        </w:rPr>
        <w:t>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современности;</w:t>
      </w:r>
    </w:p>
    <w:p w:rsidR="0021021D" w:rsidRPr="00170CAF" w:rsidRDefault="0021021D" w:rsidP="00805D7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lastRenderedPageBreak/>
        <w:t xml:space="preserve">освоение комплекса систематизированных знаний </w:t>
      </w:r>
      <w:r w:rsidRPr="00170CAF">
        <w:rPr>
          <w:rFonts w:ascii="Times New Roman" w:hAnsi="Times New Roman" w:cs="Times New Roman"/>
        </w:rPr>
        <w:t>об истории человечества, формирование целостного представления о месте и роли России во всемирно-историческом процессе;</w:t>
      </w:r>
    </w:p>
    <w:p w:rsidR="0021021D" w:rsidRPr="00170CAF" w:rsidRDefault="0021021D" w:rsidP="00805D7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овладение умениями и навыками </w:t>
      </w:r>
      <w:r w:rsidRPr="00170CAF">
        <w:rPr>
          <w:rFonts w:ascii="Times New Roman" w:hAnsi="Times New Roman" w:cs="Times New Roman"/>
        </w:rPr>
        <w:t>поиска и систематизации исторической информации, работы с различными типами исторических источников, критического анализа исторической информации;</w:t>
      </w:r>
    </w:p>
    <w:p w:rsidR="0021021D" w:rsidRPr="00170CAF" w:rsidRDefault="0021021D" w:rsidP="00805D7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формирование </w:t>
      </w:r>
      <w:r w:rsidRPr="00170CAF">
        <w:rPr>
          <w:rFonts w:ascii="Times New Roman" w:hAnsi="Times New Roman" w:cs="Times New Roman"/>
        </w:rPr>
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EA1364" w:rsidRPr="00170CAF" w:rsidRDefault="00EA1364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-BoldMT" w:hAnsi="TimesNewRomanPS-BoldMT" w:cs="TimesNewRomanPS-BoldMT"/>
          <w:b/>
          <w:bCs/>
        </w:rPr>
      </w:pPr>
    </w:p>
    <w:p w:rsidR="00BF5C9C" w:rsidRPr="00170CAF" w:rsidRDefault="00BF5C9C" w:rsidP="00BF5C9C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 xml:space="preserve">Обществознание </w:t>
      </w:r>
    </w:p>
    <w:p w:rsidR="00BF5C9C" w:rsidRPr="00170CAF" w:rsidRDefault="00A42254" w:rsidP="00BF5C9C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eastAsia="ArialUnicodeMS" w:hAnsi="Times New Roman" w:cs="Times New Roman"/>
          <w:color w:val="000000" w:themeColor="text1"/>
        </w:rPr>
      </w:pPr>
      <w:r w:rsidRPr="00170CAF">
        <w:rPr>
          <w:rFonts w:ascii="Times New Roman" w:hAnsi="Times New Roman" w:cs="Times New Roman"/>
          <w:b/>
          <w:bCs/>
        </w:rPr>
        <w:t>Базов</w:t>
      </w:r>
      <w:r w:rsidR="00BF5C9C" w:rsidRPr="00170CAF">
        <w:rPr>
          <w:rFonts w:ascii="Times New Roman" w:hAnsi="Times New Roman" w:cs="Times New Roman"/>
          <w:b/>
          <w:bCs/>
        </w:rPr>
        <w:t xml:space="preserve">ый уровень </w:t>
      </w:r>
      <w:r w:rsidR="00BF5C9C" w:rsidRPr="00170CAF">
        <w:rPr>
          <w:rFonts w:ascii="Times New Roman" w:eastAsia="ArialUnicodeMS" w:hAnsi="Times New Roman" w:cs="Times New Roman"/>
          <w:color w:val="000000" w:themeColor="text1"/>
        </w:rPr>
        <w:t>(Приложение 8)</w:t>
      </w:r>
    </w:p>
    <w:p w:rsidR="00BF5C9C" w:rsidRPr="00170CAF" w:rsidRDefault="00BF5C9C" w:rsidP="00BF5C9C">
      <w:pPr>
        <w:autoSpaceDE w:val="0"/>
        <w:autoSpaceDN w:val="0"/>
        <w:adjustRightInd w:val="0"/>
        <w:spacing w:line="360" w:lineRule="auto"/>
        <w:ind w:left="426" w:firstLine="567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170CAF">
        <w:rPr>
          <w:rFonts w:ascii="TimesNewRomanPS-BoldItalicMT" w:hAnsi="TimesNewRomanPS-BoldItalicMT" w:cs="TimesNewRomanPS-BoldItalicMT"/>
          <w:b/>
          <w:bCs/>
          <w:i/>
          <w:iCs/>
        </w:rPr>
        <w:t>Изучение обществознания (включая экономику и право) в старшей школе на базовом уровне направлено на достижение следующих целей:</w:t>
      </w:r>
    </w:p>
    <w:p w:rsidR="00BF5C9C" w:rsidRPr="00170CAF" w:rsidRDefault="00BF5C9C" w:rsidP="00D76A80">
      <w:pPr>
        <w:pStyle w:val="a3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eastAsia="TimesNewRomanPSMT" w:hAnsi="Times New Roman" w:cs="Times New Roman"/>
        </w:rPr>
      </w:pPr>
      <w:r w:rsidRPr="00170CAF">
        <w:rPr>
          <w:rFonts w:ascii="TimesNewRomanPS-BoldMT" w:hAnsi="TimesNewRomanPS-BoldMT" w:cs="TimesNewRomanPS-BoldMT"/>
          <w:b/>
          <w:bCs/>
        </w:rPr>
        <w:t xml:space="preserve">развитие </w:t>
      </w:r>
      <w:r w:rsidRPr="00170CAF">
        <w:rPr>
          <w:rFonts w:ascii="Times New Roman" w:eastAsia="TimesNewRomanPSMT" w:hAnsi="Times New Roman" w:cs="Times New Roman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</w:t>
      </w:r>
      <w:r w:rsidRPr="00170CAF">
        <w:rPr>
          <w:rFonts w:eastAsia="TimesNewRomanPSMT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способности к личному самоопределению и самореализации; интереса к изучению социальных и гуманитарных</w:t>
      </w:r>
      <w:r w:rsidRPr="00170CAF">
        <w:rPr>
          <w:rFonts w:eastAsia="TimesNewRomanPSMT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дисциплин;</w:t>
      </w:r>
    </w:p>
    <w:p w:rsidR="00BF5C9C" w:rsidRPr="00170CAF" w:rsidRDefault="00BF5C9C" w:rsidP="00D76A80">
      <w:pPr>
        <w:pStyle w:val="a3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eastAsia="TimesNewRomanPSMT" w:hAnsi="Times New Roman" w:cs="Times New Roman"/>
        </w:rPr>
      </w:pPr>
      <w:r w:rsidRPr="00170CAF">
        <w:rPr>
          <w:rFonts w:ascii="TimesNewRomanPS-BoldMT" w:hAnsi="TimesNewRomanPS-BoldMT" w:cs="TimesNewRomanPS-BoldMT"/>
          <w:b/>
          <w:bCs/>
        </w:rPr>
        <w:t xml:space="preserve">воспитание </w:t>
      </w:r>
      <w:r w:rsidRPr="00170CAF">
        <w:rPr>
          <w:rFonts w:ascii="Times New Roman" w:eastAsia="TimesNewRomanPSMT" w:hAnsi="Times New Roman" w:cs="Times New Roman"/>
        </w:rPr>
        <w:t>общероссийской идентичности</w:t>
      </w:r>
      <w:r w:rsidRPr="00170CAF">
        <w:rPr>
          <w:rFonts w:ascii="Times New Roman" w:hAnsi="Times New Roman" w:cs="Times New Roman"/>
          <w:b/>
          <w:bCs/>
        </w:rPr>
        <w:t xml:space="preserve">, </w:t>
      </w:r>
      <w:r w:rsidRPr="00170CAF">
        <w:rPr>
          <w:rFonts w:ascii="Times New Roman" w:eastAsia="TimesNewRomanPSMT" w:hAnsi="Times New Roman" w:cs="Times New Roman"/>
        </w:rPr>
        <w:t>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BF5C9C" w:rsidRPr="00170CAF" w:rsidRDefault="00BF5C9C" w:rsidP="00D76A80">
      <w:pPr>
        <w:pStyle w:val="a3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eastAsia="TimesNewRomanPSMT" w:hAnsi="Times New Roman" w:cs="Times New Roman"/>
        </w:rPr>
      </w:pPr>
      <w:proofErr w:type="gramStart"/>
      <w:r w:rsidRPr="00170CAF">
        <w:rPr>
          <w:rFonts w:ascii="TimesNewRomanPS-BoldMT" w:hAnsi="TimesNewRomanPS-BoldMT" w:cs="TimesNewRomanPS-BoldMT"/>
          <w:b/>
          <w:bCs/>
        </w:rPr>
        <w:t xml:space="preserve">освоение системы знаний </w:t>
      </w:r>
      <w:r w:rsidRPr="00170CAF">
        <w:rPr>
          <w:rFonts w:ascii="Times New Roman" w:eastAsia="TimesNewRomanPSMT" w:hAnsi="Times New Roman" w:cs="Times New Roman"/>
        </w:rPr>
        <w:t>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BF5C9C" w:rsidRPr="00170CAF" w:rsidRDefault="00BF5C9C" w:rsidP="00D76A80">
      <w:pPr>
        <w:pStyle w:val="a3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eastAsia="TimesNewRomanPSMT" w:hAnsi="Times New Roman" w:cs="Times New Roman"/>
        </w:rPr>
      </w:pPr>
      <w:r w:rsidRPr="00170CAF">
        <w:rPr>
          <w:rFonts w:ascii="TimesNewRomanPS-BoldMT" w:hAnsi="TimesNewRomanPS-BoldMT" w:cs="TimesNewRomanPS-BoldMT"/>
          <w:b/>
          <w:bCs/>
        </w:rPr>
        <w:t xml:space="preserve">овладение умениями </w:t>
      </w:r>
      <w:r w:rsidRPr="00170CAF">
        <w:rPr>
          <w:rFonts w:ascii="Times New Roman" w:eastAsia="TimesNewRomanPSMT" w:hAnsi="Times New Roman" w:cs="Times New Roman"/>
        </w:rPr>
        <w:t>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</w:t>
      </w:r>
      <w:r w:rsidRPr="00170CAF">
        <w:rPr>
          <w:rFonts w:eastAsia="TimesNewRomanPSMT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государства;</w:t>
      </w:r>
    </w:p>
    <w:p w:rsidR="00BF5C9C" w:rsidRPr="00170CAF" w:rsidRDefault="00BF5C9C" w:rsidP="00D76A80">
      <w:pPr>
        <w:pStyle w:val="a3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70CAF">
        <w:rPr>
          <w:rFonts w:ascii="TimesNewRomanPS-BoldMT" w:hAnsi="TimesNewRomanPS-BoldMT" w:cs="TimesNewRomanPS-BoldMT"/>
          <w:b/>
          <w:bCs/>
        </w:rPr>
        <w:t xml:space="preserve">формирование опыта </w:t>
      </w:r>
      <w:r w:rsidRPr="00170CAF">
        <w:rPr>
          <w:rFonts w:ascii="Times New Roman" w:eastAsia="TimesNewRomanPSMT" w:hAnsi="Times New Roman" w:cs="Times New Roman"/>
        </w:rPr>
        <w:t>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</w:t>
      </w:r>
      <w:r w:rsidRPr="00170CAF">
        <w:rPr>
          <w:rFonts w:eastAsia="TimesNewRomanPSMT"/>
        </w:rPr>
        <w:t xml:space="preserve"> </w:t>
      </w:r>
      <w:r w:rsidRPr="00170CAF">
        <w:rPr>
          <w:rFonts w:ascii="Times New Roman" w:eastAsia="TimesNewRomanPSMT" w:hAnsi="Times New Roman" w:cs="Times New Roman"/>
        </w:rPr>
        <w:t>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742DAC" w:rsidRPr="00170CAF" w:rsidRDefault="00681F67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170CAF">
        <w:rPr>
          <w:rFonts w:ascii="Times New Roman" w:hAnsi="Times New Roman" w:cs="Times New Roman"/>
          <w:b/>
          <w:bCs/>
          <w:iCs/>
        </w:rPr>
        <w:t>Физика</w:t>
      </w:r>
      <w:r w:rsidR="00481AE4" w:rsidRPr="00170CAF">
        <w:rPr>
          <w:rFonts w:ascii="Times New Roman" w:hAnsi="Times New Roman" w:cs="Times New Roman"/>
          <w:b/>
          <w:bCs/>
          <w:iCs/>
        </w:rPr>
        <w:t xml:space="preserve"> </w:t>
      </w:r>
    </w:p>
    <w:p w:rsidR="00742DAC" w:rsidRPr="00170CAF" w:rsidRDefault="00742DAC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170CAF">
        <w:rPr>
          <w:rFonts w:ascii="Times New Roman" w:hAnsi="Times New Roman" w:cs="Times New Roman"/>
          <w:b/>
          <w:bCs/>
          <w:iCs/>
        </w:rPr>
        <w:t>Базовый уровень</w:t>
      </w:r>
      <w:r w:rsidR="00675C38" w:rsidRPr="00170CAF">
        <w:rPr>
          <w:rFonts w:ascii="Times New Roman" w:hAnsi="Times New Roman" w:cs="Times New Roman"/>
          <w:b/>
          <w:bCs/>
          <w:iCs/>
        </w:rPr>
        <w:t xml:space="preserve"> 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>(Приложение 1</w:t>
      </w:r>
      <w:r w:rsidR="00A86507" w:rsidRPr="00170CAF">
        <w:rPr>
          <w:rFonts w:ascii="Times New Roman" w:eastAsia="ArialUnicodeMS" w:hAnsi="Times New Roman" w:cs="Times New Roman"/>
          <w:color w:val="000000" w:themeColor="text1"/>
        </w:rPr>
        <w:t>1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>)</w:t>
      </w:r>
    </w:p>
    <w:p w:rsidR="00742DAC" w:rsidRPr="00170CAF" w:rsidRDefault="00742DAC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170CAF">
        <w:rPr>
          <w:rFonts w:ascii="Times New Roman" w:hAnsi="Times New Roman" w:cs="Times New Roman"/>
          <w:b/>
          <w:bCs/>
          <w:i/>
          <w:iCs/>
        </w:rPr>
        <w:t xml:space="preserve">Изучение физики </w:t>
      </w:r>
      <w:r w:rsidR="000818A9" w:rsidRPr="00170CAF">
        <w:rPr>
          <w:rFonts w:ascii="Times New Roman" w:hAnsi="Times New Roman" w:cs="Times New Roman"/>
          <w:b/>
          <w:bCs/>
          <w:i/>
          <w:iCs/>
        </w:rPr>
        <w:t xml:space="preserve">на базовом уровне среднего </w:t>
      </w:r>
      <w:r w:rsidRPr="00170CAF">
        <w:rPr>
          <w:rFonts w:ascii="Times New Roman" w:hAnsi="Times New Roman" w:cs="Times New Roman"/>
          <w:b/>
          <w:bCs/>
          <w:i/>
          <w:iCs/>
        </w:rPr>
        <w:t>общего</w:t>
      </w:r>
      <w:r w:rsidR="00010292" w:rsidRPr="00170C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70CAF">
        <w:rPr>
          <w:rFonts w:ascii="Times New Roman" w:hAnsi="Times New Roman" w:cs="Times New Roman"/>
          <w:b/>
          <w:bCs/>
          <w:i/>
          <w:iCs/>
        </w:rPr>
        <w:t>образования направлено на достижение следующих целей:</w:t>
      </w:r>
    </w:p>
    <w:p w:rsidR="00742DAC" w:rsidRPr="00170CAF" w:rsidRDefault="00742DAC" w:rsidP="00805D7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lastRenderedPageBreak/>
        <w:t xml:space="preserve">освоение </w:t>
      </w:r>
      <w:r w:rsidRPr="00170CAF">
        <w:rPr>
          <w:rFonts w:ascii="Times New Roman" w:hAnsi="Times New Roman" w:cs="Times New Roman"/>
        </w:rPr>
        <w:t>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742DAC" w:rsidRPr="00170CAF" w:rsidRDefault="00742DAC" w:rsidP="00805D7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овладение </w:t>
      </w:r>
      <w:r w:rsidRPr="00170CAF">
        <w:rPr>
          <w:rFonts w:ascii="Times New Roman" w:hAnsi="Times New Roman" w:cs="Times New Roman"/>
        </w:rPr>
        <w:t>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742DAC" w:rsidRPr="00170CAF" w:rsidRDefault="00742DAC" w:rsidP="00805D7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развитие </w:t>
      </w:r>
      <w:r w:rsidRPr="00170CAF">
        <w:rPr>
          <w:rFonts w:ascii="Times New Roman" w:hAnsi="Times New Roman" w:cs="Times New Roman"/>
        </w:rPr>
        <w:t>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742DAC" w:rsidRPr="00170CAF" w:rsidRDefault="00742DAC" w:rsidP="00805D7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воспитание </w:t>
      </w:r>
      <w:r w:rsidRPr="00170CAF">
        <w:rPr>
          <w:rFonts w:ascii="Times New Roman" w:hAnsi="Times New Roman" w:cs="Times New Roman"/>
        </w:rPr>
        <w:t>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</w:t>
      </w:r>
    </w:p>
    <w:p w:rsidR="00742DAC" w:rsidRPr="00170CAF" w:rsidRDefault="00742DAC" w:rsidP="00805D7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ответственности за защиту окружающей среды;</w:t>
      </w:r>
    </w:p>
    <w:p w:rsidR="00742DAC" w:rsidRPr="00170CAF" w:rsidRDefault="00742DAC" w:rsidP="00805D7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использование </w:t>
      </w:r>
      <w:r w:rsidRPr="00170CAF">
        <w:rPr>
          <w:rFonts w:ascii="Times New Roman" w:hAnsi="Times New Roman" w:cs="Times New Roman"/>
        </w:rPr>
        <w:t>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EF5CCC" w:rsidRPr="00170CAF" w:rsidRDefault="00EF5CCC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42DAC" w:rsidRPr="00170CAF" w:rsidRDefault="00681F67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UnicodeMS" w:hAnsi="Times New Roman" w:cs="Times New Roman"/>
          <w:color w:val="000000" w:themeColor="text1"/>
        </w:rPr>
      </w:pPr>
      <w:r w:rsidRPr="00170CAF">
        <w:rPr>
          <w:rFonts w:ascii="Times New Roman" w:hAnsi="Times New Roman" w:cs="Times New Roman"/>
          <w:b/>
          <w:bCs/>
        </w:rPr>
        <w:t>Химия</w:t>
      </w:r>
      <w:r w:rsidR="00481AE4" w:rsidRPr="00170CAF">
        <w:rPr>
          <w:rFonts w:ascii="Times New Roman" w:hAnsi="Times New Roman" w:cs="Times New Roman"/>
          <w:b/>
          <w:bCs/>
        </w:rPr>
        <w:t xml:space="preserve"> </w:t>
      </w:r>
    </w:p>
    <w:p w:rsidR="006210BA" w:rsidRPr="00170CAF" w:rsidRDefault="006210BA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  <w:iCs/>
        </w:rPr>
        <w:t>Базовый уровень</w:t>
      </w:r>
      <w:r w:rsidR="00675C38" w:rsidRPr="00170CAF">
        <w:rPr>
          <w:rFonts w:ascii="Times New Roman" w:hAnsi="Times New Roman" w:cs="Times New Roman"/>
          <w:b/>
          <w:bCs/>
          <w:iCs/>
        </w:rPr>
        <w:t xml:space="preserve"> 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>(Приложение 1</w:t>
      </w:r>
      <w:r w:rsidR="00A86507" w:rsidRPr="00170CAF">
        <w:rPr>
          <w:rFonts w:ascii="Times New Roman" w:eastAsia="ArialUnicodeMS" w:hAnsi="Times New Roman" w:cs="Times New Roman"/>
          <w:color w:val="000000" w:themeColor="text1"/>
        </w:rPr>
        <w:t>2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>)</w:t>
      </w:r>
    </w:p>
    <w:p w:rsidR="00742DAC" w:rsidRPr="00170CAF" w:rsidRDefault="00742DAC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170CAF">
        <w:rPr>
          <w:rFonts w:ascii="Times New Roman" w:hAnsi="Times New Roman" w:cs="Times New Roman"/>
          <w:b/>
          <w:bCs/>
          <w:i/>
          <w:iCs/>
        </w:rPr>
        <w:t>Изучение химии в старшей школе направлено на достижение следующих целей:</w:t>
      </w:r>
    </w:p>
    <w:p w:rsidR="00742DAC" w:rsidRPr="00170CAF" w:rsidRDefault="00742DAC" w:rsidP="00805D7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освоение системы знаний </w:t>
      </w:r>
      <w:r w:rsidRPr="00170CAF">
        <w:rPr>
          <w:rFonts w:ascii="Times New Roman" w:hAnsi="Times New Roman" w:cs="Times New Roman"/>
        </w:rPr>
        <w:t>о химической составляющей естественн</w:t>
      </w:r>
      <w:proofErr w:type="gramStart"/>
      <w:r w:rsidRPr="00170CAF">
        <w:rPr>
          <w:rFonts w:ascii="Times New Roman" w:hAnsi="Times New Roman" w:cs="Times New Roman"/>
        </w:rPr>
        <w:t>о-</w:t>
      </w:r>
      <w:proofErr w:type="gramEnd"/>
      <w:r w:rsidRPr="00170CAF">
        <w:rPr>
          <w:rFonts w:ascii="Times New Roman" w:hAnsi="Times New Roman" w:cs="Times New Roman"/>
        </w:rPr>
        <w:t xml:space="preserve"> научной картины мира, а также о системе важнейших химических понятий, законов и теорий;</w:t>
      </w:r>
    </w:p>
    <w:p w:rsidR="00742DAC" w:rsidRPr="00170CAF" w:rsidRDefault="00742DAC" w:rsidP="00805D7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овладение умениями </w:t>
      </w:r>
      <w:r w:rsidRPr="00170CAF">
        <w:rPr>
          <w:rFonts w:ascii="Times New Roman" w:hAnsi="Times New Roman" w:cs="Times New Roman"/>
        </w:rPr>
        <w:t>применять полученные знания для объяснения разнообразных химических явлений и свойств веществ; оценки роли химии в развитии современных технологий и получении новых материалов;</w:t>
      </w:r>
    </w:p>
    <w:p w:rsidR="00742DAC" w:rsidRPr="00170CAF" w:rsidRDefault="00742DAC" w:rsidP="00805D7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развитие </w:t>
      </w:r>
      <w:r w:rsidRPr="00170CAF">
        <w:rPr>
          <w:rFonts w:ascii="Times New Roman" w:hAnsi="Times New Roman" w:cs="Times New Roman"/>
        </w:rPr>
        <w:t>познавательных интересов и интеллектуальных способностей в процессе самостоятельного приобретения знаний и умений</w:t>
      </w:r>
    </w:p>
    <w:p w:rsidR="00742DAC" w:rsidRPr="00170CAF" w:rsidRDefault="00742DAC" w:rsidP="00805D7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по химии с использованием различных источников информации, в том числе</w:t>
      </w:r>
      <w:r w:rsidR="00681F67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компьютерных технологий;</w:t>
      </w:r>
    </w:p>
    <w:p w:rsidR="00742DAC" w:rsidRPr="00170CAF" w:rsidRDefault="00742DAC" w:rsidP="00805D7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воспитание </w:t>
      </w:r>
      <w:r w:rsidRPr="00170CAF">
        <w:rPr>
          <w:rFonts w:ascii="Times New Roman" w:hAnsi="Times New Roman" w:cs="Times New Roman"/>
        </w:rPr>
        <w:t>убежденности в познаваемости мира, необходимости вести здоровый образ жизни, химически грамотного отношения к среде обитания;</w:t>
      </w:r>
    </w:p>
    <w:p w:rsidR="00742DAC" w:rsidRPr="00170CAF" w:rsidRDefault="00742DAC" w:rsidP="00805D7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применение полученных знаний и умений </w:t>
      </w:r>
      <w:r w:rsidRPr="00170CAF">
        <w:rPr>
          <w:rFonts w:ascii="Times New Roman" w:hAnsi="Times New Roman" w:cs="Times New Roman"/>
        </w:rPr>
        <w:t>по химии в повседневной жизни, а также для решения практических задач в сельском хозяйстве и промышленном производстве.</w:t>
      </w:r>
    </w:p>
    <w:p w:rsidR="00A34FC2" w:rsidRPr="00170CAF" w:rsidRDefault="00A34FC2" w:rsidP="0063597F">
      <w:pPr>
        <w:pStyle w:val="a3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:rsidR="000E1A8B" w:rsidRPr="00170CAF" w:rsidRDefault="00681F67" w:rsidP="00BF5C9C">
      <w:pPr>
        <w:pStyle w:val="a3"/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>Биология</w:t>
      </w:r>
      <w:r w:rsidR="00481AE4" w:rsidRPr="00170CAF">
        <w:rPr>
          <w:rFonts w:ascii="Times New Roman" w:hAnsi="Times New Roman" w:cs="Times New Roman"/>
          <w:b/>
          <w:bCs/>
        </w:rPr>
        <w:t xml:space="preserve"> </w:t>
      </w:r>
    </w:p>
    <w:p w:rsidR="000E1A8B" w:rsidRPr="00170CAF" w:rsidRDefault="00EA1364" w:rsidP="00BF5C9C">
      <w:pPr>
        <w:autoSpaceDE w:val="0"/>
        <w:autoSpaceDN w:val="0"/>
        <w:adjustRightInd w:val="0"/>
        <w:spacing w:after="0" w:line="360" w:lineRule="auto"/>
        <w:ind w:left="284" w:firstLine="349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 xml:space="preserve"> </w:t>
      </w:r>
      <w:r w:rsidR="000E1A8B" w:rsidRPr="00170CAF">
        <w:rPr>
          <w:rFonts w:ascii="Times New Roman" w:hAnsi="Times New Roman" w:cs="Times New Roman"/>
          <w:b/>
          <w:bCs/>
        </w:rPr>
        <w:t>Базовый уровень</w:t>
      </w:r>
      <w:r w:rsidR="00675C38" w:rsidRPr="00170CAF">
        <w:rPr>
          <w:rFonts w:ascii="Times New Roman" w:hAnsi="Times New Roman" w:cs="Times New Roman"/>
          <w:b/>
          <w:bCs/>
        </w:rPr>
        <w:t xml:space="preserve"> 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>(Приложение 1</w:t>
      </w:r>
      <w:r w:rsidR="00A86507" w:rsidRPr="00170CAF">
        <w:rPr>
          <w:rFonts w:ascii="Times New Roman" w:eastAsia="ArialUnicodeMS" w:hAnsi="Times New Roman" w:cs="Times New Roman"/>
          <w:color w:val="000000" w:themeColor="text1"/>
        </w:rPr>
        <w:t>4</w:t>
      </w:r>
      <w:r w:rsidR="00675C38" w:rsidRPr="00170CAF">
        <w:rPr>
          <w:rFonts w:ascii="Times New Roman" w:eastAsia="ArialUnicodeMS" w:hAnsi="Times New Roman" w:cs="Times New Roman"/>
          <w:color w:val="000000" w:themeColor="text1"/>
        </w:rPr>
        <w:t>)</w:t>
      </w:r>
    </w:p>
    <w:p w:rsidR="000E1A8B" w:rsidRPr="00170CAF" w:rsidRDefault="000E1A8B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170CAF">
        <w:rPr>
          <w:rFonts w:ascii="Times New Roman" w:hAnsi="Times New Roman" w:cs="Times New Roman"/>
          <w:b/>
          <w:bCs/>
          <w:i/>
          <w:iCs/>
        </w:rPr>
        <w:lastRenderedPageBreak/>
        <w:t>Изучение биологии н</w:t>
      </w:r>
      <w:r w:rsidR="000818A9" w:rsidRPr="00170CAF">
        <w:rPr>
          <w:rFonts w:ascii="Times New Roman" w:hAnsi="Times New Roman" w:cs="Times New Roman"/>
          <w:b/>
          <w:bCs/>
          <w:i/>
          <w:iCs/>
        </w:rPr>
        <w:t>а базовом уровне среднего</w:t>
      </w:r>
      <w:r w:rsidRPr="00170CAF">
        <w:rPr>
          <w:rFonts w:ascii="Times New Roman" w:hAnsi="Times New Roman" w:cs="Times New Roman"/>
          <w:b/>
          <w:bCs/>
          <w:i/>
          <w:iCs/>
        </w:rPr>
        <w:t xml:space="preserve"> общего</w:t>
      </w:r>
      <w:r w:rsidR="00681F67" w:rsidRPr="00170C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70CAF">
        <w:rPr>
          <w:rFonts w:ascii="Times New Roman" w:hAnsi="Times New Roman" w:cs="Times New Roman"/>
          <w:b/>
          <w:bCs/>
          <w:i/>
          <w:iCs/>
        </w:rPr>
        <w:t>образования направлено на достижение следующих целей:</w:t>
      </w:r>
    </w:p>
    <w:p w:rsidR="000E1A8B" w:rsidRPr="00170CAF" w:rsidRDefault="000E1A8B" w:rsidP="00805D7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освоение </w:t>
      </w:r>
      <w:r w:rsidRPr="00170CAF">
        <w:rPr>
          <w:rFonts w:ascii="Times New Roman" w:hAnsi="Times New Roman" w:cs="Times New Roman"/>
        </w:rPr>
        <w:t>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0E1A8B" w:rsidRPr="00170CAF" w:rsidRDefault="000E1A8B" w:rsidP="00805D7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овладение </w:t>
      </w:r>
      <w:r w:rsidRPr="00170CAF">
        <w:rPr>
          <w:rFonts w:ascii="Times New Roman" w:hAnsi="Times New Roman" w:cs="Times New Roman"/>
        </w:rPr>
        <w:t>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0E1A8B" w:rsidRPr="00170CAF" w:rsidRDefault="000E1A8B" w:rsidP="00805D7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развитие </w:t>
      </w:r>
      <w:r w:rsidRPr="00170CAF">
        <w:rPr>
          <w:rFonts w:ascii="Times New Roman" w:hAnsi="Times New Roman" w:cs="Times New Roman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</w:t>
      </w:r>
      <w:r w:rsidR="00A34FC2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теорий, концепций, различных гипотез (о сущности и происхождении жизни,</w:t>
      </w:r>
      <w:r w:rsidR="00681F67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человека) в ходе работы с различными источниками информации;</w:t>
      </w:r>
    </w:p>
    <w:p w:rsidR="000E1A8B" w:rsidRPr="00170CAF" w:rsidRDefault="000E1A8B" w:rsidP="00805D7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воспитание </w:t>
      </w:r>
      <w:r w:rsidRPr="00170CAF">
        <w:rPr>
          <w:rFonts w:ascii="Times New Roman" w:hAnsi="Times New Roman" w:cs="Times New Roman"/>
        </w:rPr>
        <w:t>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5D0F99" w:rsidRPr="00170CAF" w:rsidRDefault="000E1A8B" w:rsidP="004510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использование </w:t>
      </w:r>
      <w:r w:rsidRPr="00170CAF">
        <w:rPr>
          <w:rFonts w:ascii="Times New Roman" w:hAnsi="Times New Roman" w:cs="Times New Roman"/>
        </w:rPr>
        <w:t>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9F46ED" w:rsidRPr="00170CAF" w:rsidRDefault="009F46ED" w:rsidP="00BF5C9C">
      <w:pPr>
        <w:autoSpaceDE w:val="0"/>
        <w:autoSpaceDN w:val="0"/>
        <w:adjustRightInd w:val="0"/>
        <w:spacing w:after="0" w:line="360" w:lineRule="auto"/>
        <w:ind w:left="426" w:firstLine="425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>География</w:t>
      </w:r>
    </w:p>
    <w:p w:rsidR="00B84C55" w:rsidRPr="00170CAF" w:rsidRDefault="009F46ED" w:rsidP="00BF5C9C">
      <w:pPr>
        <w:autoSpaceDE w:val="0"/>
        <w:autoSpaceDN w:val="0"/>
        <w:adjustRightInd w:val="0"/>
        <w:spacing w:after="0" w:line="360" w:lineRule="auto"/>
        <w:ind w:left="426" w:firstLine="425"/>
        <w:jc w:val="both"/>
        <w:rPr>
          <w:rFonts w:ascii="Times New Roman" w:eastAsia="ArialUnicodeMS" w:hAnsi="Times New Roman" w:cs="Times New Roman"/>
          <w:color w:val="000000" w:themeColor="text1"/>
        </w:rPr>
      </w:pPr>
      <w:r w:rsidRPr="00170CAF">
        <w:rPr>
          <w:rFonts w:ascii="Times New Roman" w:hAnsi="Times New Roman" w:cs="Times New Roman"/>
          <w:b/>
          <w:bCs/>
        </w:rPr>
        <w:t xml:space="preserve">Базовый уровень </w:t>
      </w:r>
      <w:r w:rsidRPr="00170CAF">
        <w:rPr>
          <w:rFonts w:ascii="Times New Roman" w:eastAsia="ArialUnicodeMS" w:hAnsi="Times New Roman" w:cs="Times New Roman"/>
          <w:color w:val="000000" w:themeColor="text1"/>
        </w:rPr>
        <w:t>(Приложение 1</w:t>
      </w:r>
      <w:r w:rsidR="005D0F99" w:rsidRPr="00170CAF">
        <w:rPr>
          <w:rFonts w:ascii="Times New Roman" w:eastAsia="ArialUnicodeMS" w:hAnsi="Times New Roman" w:cs="Times New Roman"/>
          <w:color w:val="000000" w:themeColor="text1"/>
        </w:rPr>
        <w:t>6</w:t>
      </w:r>
      <w:r w:rsidRPr="00170CAF">
        <w:rPr>
          <w:rFonts w:ascii="Times New Roman" w:eastAsia="ArialUnicodeMS" w:hAnsi="Times New Roman" w:cs="Times New Roman"/>
          <w:color w:val="000000" w:themeColor="text1"/>
        </w:rPr>
        <w:t>)</w:t>
      </w:r>
    </w:p>
    <w:p w:rsidR="00CF3F11" w:rsidRPr="00170CAF" w:rsidRDefault="009F46ED" w:rsidP="00BF5C9C">
      <w:pPr>
        <w:autoSpaceDE w:val="0"/>
        <w:autoSpaceDN w:val="0"/>
        <w:adjustRightInd w:val="0"/>
        <w:spacing w:after="0" w:line="360" w:lineRule="auto"/>
        <w:ind w:left="426" w:firstLine="425"/>
        <w:jc w:val="both"/>
      </w:pPr>
      <w:r w:rsidRPr="00170CAF">
        <w:rPr>
          <w:rFonts w:ascii="Times New Roman" w:hAnsi="Times New Roman" w:cs="Times New Roman"/>
          <w:b/>
          <w:bCs/>
          <w:i/>
          <w:iCs/>
        </w:rPr>
        <w:t>Изучение географии в старшей школе на базовом уровне н</w:t>
      </w:r>
      <w:r w:rsidR="00CF3F11" w:rsidRPr="00170CAF">
        <w:rPr>
          <w:rFonts w:ascii="Times New Roman" w:hAnsi="Times New Roman" w:cs="Times New Roman"/>
          <w:b/>
          <w:bCs/>
          <w:i/>
          <w:iCs/>
        </w:rPr>
        <w:t>аправлено на достижение следую</w:t>
      </w:r>
      <w:r w:rsidRPr="00170CAF">
        <w:rPr>
          <w:rFonts w:ascii="Times New Roman" w:hAnsi="Times New Roman" w:cs="Times New Roman"/>
          <w:b/>
          <w:bCs/>
          <w:i/>
          <w:iCs/>
        </w:rPr>
        <w:t>щих целей:</w:t>
      </w:r>
      <w:r w:rsidRPr="00170CAF">
        <w:t xml:space="preserve"> </w:t>
      </w:r>
    </w:p>
    <w:p w:rsidR="00CF3F11" w:rsidRPr="00170CAF" w:rsidRDefault="009F46ED" w:rsidP="00D76A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Cs/>
          <w:iCs/>
        </w:rPr>
      </w:pPr>
      <w:r w:rsidRPr="00170CAF">
        <w:rPr>
          <w:rFonts w:ascii="Times New Roman" w:hAnsi="Times New Roman" w:cs="Times New Roman"/>
          <w:b/>
          <w:bCs/>
          <w:iCs/>
        </w:rPr>
        <w:t>усвоение</w:t>
      </w:r>
      <w:r w:rsidRPr="00170CAF">
        <w:t xml:space="preserve"> </w:t>
      </w:r>
      <w:r w:rsidRPr="00170CAF">
        <w:rPr>
          <w:rFonts w:ascii="Times New Roman" w:hAnsi="Times New Roman" w:cs="Times New Roman"/>
          <w:bCs/>
          <w:iCs/>
        </w:rPr>
        <w:t>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</w:t>
      </w:r>
      <w:r w:rsidR="00CF3F11" w:rsidRPr="00170CAF">
        <w:rPr>
          <w:rFonts w:ascii="Times New Roman" w:hAnsi="Times New Roman" w:cs="Times New Roman"/>
          <w:bCs/>
          <w:iCs/>
        </w:rPr>
        <w:t xml:space="preserve"> его объектов и процессов;</w:t>
      </w:r>
    </w:p>
    <w:p w:rsidR="00CF3F11" w:rsidRPr="00170CAF" w:rsidRDefault="009F46ED" w:rsidP="00D76A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426"/>
        <w:jc w:val="both"/>
      </w:pPr>
      <w:r w:rsidRPr="00170CAF">
        <w:rPr>
          <w:rFonts w:ascii="Times New Roman" w:hAnsi="Times New Roman" w:cs="Times New Roman"/>
          <w:b/>
          <w:bCs/>
          <w:iCs/>
        </w:rPr>
        <w:t>овладение умениями</w:t>
      </w:r>
      <w:r w:rsidRPr="00170CAF">
        <w:t xml:space="preserve"> </w:t>
      </w:r>
      <w:r w:rsidRPr="00170CAF">
        <w:rPr>
          <w:rFonts w:ascii="Times New Roman" w:hAnsi="Times New Roman" w:cs="Times New Roman"/>
          <w:bCs/>
          <w:iCs/>
        </w:rPr>
        <w:t xml:space="preserve">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170CAF">
        <w:rPr>
          <w:rFonts w:ascii="Times New Roman" w:hAnsi="Times New Roman" w:cs="Times New Roman"/>
          <w:bCs/>
          <w:iCs/>
        </w:rPr>
        <w:t>геоэколо</w:t>
      </w:r>
      <w:r w:rsidR="00CF3F11" w:rsidRPr="00170CAF">
        <w:rPr>
          <w:rFonts w:ascii="Times New Roman" w:hAnsi="Times New Roman" w:cs="Times New Roman"/>
          <w:bCs/>
          <w:iCs/>
        </w:rPr>
        <w:t>гических</w:t>
      </w:r>
      <w:proofErr w:type="spellEnd"/>
      <w:r w:rsidR="00CF3F11" w:rsidRPr="00170CAF">
        <w:rPr>
          <w:rFonts w:ascii="Times New Roman" w:hAnsi="Times New Roman" w:cs="Times New Roman"/>
          <w:bCs/>
          <w:iCs/>
        </w:rPr>
        <w:t xml:space="preserve"> процессов и явлений;</w:t>
      </w:r>
    </w:p>
    <w:p w:rsidR="00CF3F11" w:rsidRPr="00170CAF" w:rsidRDefault="009F46ED" w:rsidP="00D76A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Cs/>
          <w:iCs/>
        </w:rPr>
      </w:pPr>
      <w:r w:rsidRPr="00170CAF">
        <w:rPr>
          <w:rFonts w:ascii="Times New Roman" w:hAnsi="Times New Roman" w:cs="Times New Roman"/>
          <w:b/>
          <w:bCs/>
          <w:iCs/>
        </w:rPr>
        <w:t>развитие</w:t>
      </w:r>
      <w:r w:rsidRPr="00170CAF">
        <w:t xml:space="preserve"> </w:t>
      </w:r>
      <w:r w:rsidRPr="00170CAF">
        <w:rPr>
          <w:rFonts w:ascii="Times New Roman" w:hAnsi="Times New Roman" w:cs="Times New Roman"/>
          <w:bCs/>
          <w:iCs/>
        </w:rPr>
        <w:t>познавательных интересов, интеллектуальных и творческих способностей п</w:t>
      </w:r>
      <w:proofErr w:type="gramStart"/>
      <w:r w:rsidRPr="00170CAF">
        <w:rPr>
          <w:rFonts w:ascii="Times New Roman" w:hAnsi="Times New Roman" w:cs="Times New Roman"/>
          <w:bCs/>
          <w:iCs/>
        </w:rPr>
        <w:t>о-</w:t>
      </w:r>
      <w:proofErr w:type="gramEnd"/>
      <w:r w:rsidRPr="00170CAF">
        <w:rPr>
          <w:rFonts w:ascii="Times New Roman" w:hAnsi="Times New Roman" w:cs="Times New Roman"/>
          <w:bCs/>
          <w:iCs/>
        </w:rPr>
        <w:t xml:space="preserve"> средством ознакомления с важнейшими географическими особенностями и проблемами мира, его</w:t>
      </w:r>
      <w:r w:rsidR="00CF3F11" w:rsidRPr="00170CAF">
        <w:rPr>
          <w:rFonts w:ascii="Times New Roman" w:hAnsi="Times New Roman" w:cs="Times New Roman"/>
          <w:bCs/>
          <w:iCs/>
        </w:rPr>
        <w:t xml:space="preserve"> регионов и крупнейших стран;</w:t>
      </w:r>
    </w:p>
    <w:p w:rsidR="00CF3F11" w:rsidRPr="00170CAF" w:rsidRDefault="009F46ED" w:rsidP="00D76A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Cs/>
          <w:iCs/>
        </w:rPr>
      </w:pPr>
      <w:r w:rsidRPr="00170CAF">
        <w:rPr>
          <w:rFonts w:ascii="Times New Roman" w:hAnsi="Times New Roman" w:cs="Times New Roman"/>
          <w:b/>
          <w:bCs/>
          <w:iCs/>
        </w:rPr>
        <w:t>воспитание</w:t>
      </w:r>
      <w:r w:rsidRPr="00170CAF">
        <w:t xml:space="preserve"> </w:t>
      </w:r>
      <w:r w:rsidRPr="00170CAF">
        <w:rPr>
          <w:rFonts w:ascii="Times New Roman" w:hAnsi="Times New Roman" w:cs="Times New Roman"/>
          <w:bCs/>
          <w:iCs/>
        </w:rPr>
        <w:t xml:space="preserve">патриотизма, толерантности, уважения к другим народам и культурам, бережного </w:t>
      </w:r>
      <w:r w:rsidR="00CF3F11" w:rsidRPr="00170CAF">
        <w:rPr>
          <w:rFonts w:ascii="Times New Roman" w:hAnsi="Times New Roman" w:cs="Times New Roman"/>
          <w:bCs/>
          <w:iCs/>
        </w:rPr>
        <w:t>отношения к окружающей среде;</w:t>
      </w:r>
    </w:p>
    <w:p w:rsidR="00CF3F11" w:rsidRPr="00170CAF" w:rsidRDefault="009F46ED" w:rsidP="00D76A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Cs/>
          <w:iCs/>
        </w:rPr>
      </w:pPr>
      <w:r w:rsidRPr="00170CAF">
        <w:rPr>
          <w:rFonts w:ascii="Times New Roman" w:hAnsi="Times New Roman" w:cs="Times New Roman"/>
          <w:b/>
          <w:bCs/>
          <w:iCs/>
        </w:rPr>
        <w:t>использование</w:t>
      </w:r>
      <w:r w:rsidRPr="00170CAF">
        <w:t xml:space="preserve"> </w:t>
      </w:r>
      <w:r w:rsidRPr="00170CAF">
        <w:rPr>
          <w:rFonts w:ascii="Times New Roman" w:hAnsi="Times New Roman" w:cs="Times New Roman"/>
          <w:bCs/>
          <w:iCs/>
        </w:rPr>
        <w:t>в практической деятельности и повседневной жизни разнообразных географических методов, знаний и умений, а так</w:t>
      </w:r>
      <w:r w:rsidR="00CF3F11" w:rsidRPr="00170CAF">
        <w:rPr>
          <w:rFonts w:ascii="Times New Roman" w:hAnsi="Times New Roman" w:cs="Times New Roman"/>
          <w:bCs/>
          <w:iCs/>
        </w:rPr>
        <w:t>же географической информации;</w:t>
      </w:r>
    </w:p>
    <w:p w:rsidR="00CF3F11" w:rsidRPr="00170CAF" w:rsidRDefault="009F46ED" w:rsidP="00D76A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Cs/>
          <w:iCs/>
        </w:rPr>
      </w:pPr>
      <w:r w:rsidRPr="00170CAF">
        <w:rPr>
          <w:rFonts w:ascii="Times New Roman" w:hAnsi="Times New Roman" w:cs="Times New Roman"/>
          <w:b/>
          <w:bCs/>
          <w:iCs/>
        </w:rPr>
        <w:lastRenderedPageBreak/>
        <w:t>нахождение и применение</w:t>
      </w:r>
      <w:r w:rsidRPr="00170CAF">
        <w:t xml:space="preserve"> </w:t>
      </w:r>
      <w:r w:rsidRPr="00170CAF">
        <w:rPr>
          <w:rFonts w:ascii="Times New Roman" w:hAnsi="Times New Roman" w:cs="Times New Roman"/>
          <w:bCs/>
          <w:iCs/>
        </w:rPr>
        <w:t>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</w:t>
      </w:r>
      <w:r w:rsidR="00CF3F11" w:rsidRPr="00170CAF">
        <w:rPr>
          <w:rFonts w:ascii="Times New Roman" w:hAnsi="Times New Roman" w:cs="Times New Roman"/>
          <w:bCs/>
          <w:iCs/>
        </w:rPr>
        <w:t>енций их возможного развития;</w:t>
      </w:r>
    </w:p>
    <w:p w:rsidR="00681F67" w:rsidRPr="00170CAF" w:rsidRDefault="009F46ED" w:rsidP="00D76A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Cs/>
          <w:iCs/>
        </w:rPr>
      </w:pPr>
      <w:r w:rsidRPr="00170CAF">
        <w:rPr>
          <w:rFonts w:ascii="Times New Roman" w:hAnsi="Times New Roman" w:cs="Times New Roman"/>
          <w:b/>
          <w:bCs/>
          <w:iCs/>
        </w:rPr>
        <w:t>понимание</w:t>
      </w:r>
      <w:r w:rsidRPr="00170CAF">
        <w:t xml:space="preserve"> </w:t>
      </w:r>
      <w:r w:rsidRPr="00170CAF">
        <w:rPr>
          <w:rFonts w:ascii="Times New Roman" w:hAnsi="Times New Roman" w:cs="Times New Roman"/>
          <w:bCs/>
          <w:iCs/>
        </w:rPr>
        <w:t>географической специфики крупных регион</w:t>
      </w:r>
      <w:r w:rsidR="00CF3F11" w:rsidRPr="00170CAF">
        <w:rPr>
          <w:rFonts w:ascii="Times New Roman" w:hAnsi="Times New Roman" w:cs="Times New Roman"/>
          <w:bCs/>
          <w:iCs/>
        </w:rPr>
        <w:t>ов и стран мира в условиях стре</w:t>
      </w:r>
      <w:r w:rsidRPr="00170CAF">
        <w:rPr>
          <w:rFonts w:ascii="Times New Roman" w:hAnsi="Times New Roman" w:cs="Times New Roman"/>
          <w:bCs/>
          <w:iCs/>
        </w:rPr>
        <w:t>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5117EA" w:rsidRPr="00170CAF" w:rsidRDefault="00681F67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>Основы безопасности жизнедеятельности</w:t>
      </w:r>
      <w:r w:rsidR="006210BA" w:rsidRPr="00170CAF">
        <w:rPr>
          <w:rFonts w:ascii="Times New Roman" w:hAnsi="Times New Roman" w:cs="Times New Roman"/>
          <w:b/>
          <w:bCs/>
        </w:rPr>
        <w:t xml:space="preserve"> </w:t>
      </w:r>
    </w:p>
    <w:p w:rsidR="005117EA" w:rsidRPr="00170CAF" w:rsidRDefault="005117EA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170CAF">
        <w:rPr>
          <w:rFonts w:ascii="Times New Roman" w:hAnsi="Times New Roman" w:cs="Times New Roman"/>
          <w:b/>
          <w:bCs/>
          <w:iCs/>
        </w:rPr>
        <w:t>Базовый уровень</w:t>
      </w:r>
      <w:r w:rsidR="00340D52" w:rsidRPr="00170C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40D52" w:rsidRPr="00170CAF">
        <w:rPr>
          <w:rFonts w:ascii="Times New Roman" w:eastAsia="ArialUnicodeMS" w:hAnsi="Times New Roman" w:cs="Times New Roman"/>
          <w:color w:val="000000" w:themeColor="text1"/>
        </w:rPr>
        <w:t>(Приложение 1</w:t>
      </w:r>
      <w:r w:rsidR="005D0F99" w:rsidRPr="00170CAF">
        <w:rPr>
          <w:rFonts w:ascii="Times New Roman" w:eastAsia="ArialUnicodeMS" w:hAnsi="Times New Roman" w:cs="Times New Roman"/>
          <w:color w:val="000000" w:themeColor="text1"/>
        </w:rPr>
        <w:t>7</w:t>
      </w:r>
      <w:r w:rsidR="00340D52" w:rsidRPr="00170CAF">
        <w:rPr>
          <w:rFonts w:ascii="Times New Roman" w:eastAsia="ArialUnicodeMS" w:hAnsi="Times New Roman" w:cs="Times New Roman"/>
          <w:color w:val="000000" w:themeColor="text1"/>
        </w:rPr>
        <w:t>)</w:t>
      </w:r>
    </w:p>
    <w:p w:rsidR="005117EA" w:rsidRPr="00170CAF" w:rsidRDefault="005117EA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170CAF">
        <w:rPr>
          <w:rFonts w:ascii="Times New Roman" w:hAnsi="Times New Roman" w:cs="Times New Roman"/>
          <w:b/>
          <w:bCs/>
          <w:i/>
          <w:iCs/>
        </w:rPr>
        <w:t>Изучение основ безопасности жизнедеятельности в старшей школе</w:t>
      </w:r>
      <w:r w:rsidR="00A2483D" w:rsidRPr="00170C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70CAF">
        <w:rPr>
          <w:rFonts w:ascii="Times New Roman" w:hAnsi="Times New Roman" w:cs="Times New Roman"/>
          <w:b/>
          <w:bCs/>
          <w:i/>
          <w:iCs/>
        </w:rPr>
        <w:t>на базовом уровне направлено на достижение следующих целей:</w:t>
      </w:r>
    </w:p>
    <w:p w:rsidR="005117EA" w:rsidRPr="00170CAF" w:rsidRDefault="005117EA" w:rsidP="00805D7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освоение знаний </w:t>
      </w:r>
      <w:r w:rsidRPr="00170CAF">
        <w:rPr>
          <w:rFonts w:ascii="Times New Roman" w:hAnsi="Times New Roman" w:cs="Times New Roman"/>
        </w:rPr>
        <w:t>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5117EA" w:rsidRPr="00170CAF" w:rsidRDefault="005117EA" w:rsidP="00805D7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воспитание </w:t>
      </w:r>
      <w:r w:rsidRPr="00170CAF">
        <w:rPr>
          <w:rFonts w:ascii="Times New Roman" w:hAnsi="Times New Roman" w:cs="Times New Roman"/>
        </w:rPr>
        <w:t>ответственности за личную безопасность и безопасность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общества; отношения к здоровью и человеческой жизни как главной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ценности; уважения к героическому наследию России, государственной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символике и традициям;</w:t>
      </w:r>
    </w:p>
    <w:p w:rsidR="005117EA" w:rsidRPr="00170CAF" w:rsidRDefault="005117EA" w:rsidP="00805D7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развитие </w:t>
      </w:r>
      <w:r w:rsidRPr="00170CAF">
        <w:rPr>
          <w:rFonts w:ascii="Times New Roman" w:hAnsi="Times New Roman" w:cs="Times New Roman"/>
        </w:rPr>
        <w:t>эмоционально-волевых черт личности, обеспечивающих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безопасное поведение в опасных и чрезвычайных ситуациях; бдительности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по предотвращению актов экстремизма и терроризма; потребности ведения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здорового образа жизни; необходимых физических и психологических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качеств личности при подготовке к защите Отечества;</w:t>
      </w:r>
    </w:p>
    <w:p w:rsidR="005117EA" w:rsidRPr="00170CAF" w:rsidRDefault="005117EA" w:rsidP="00805D7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овладение умениями </w:t>
      </w:r>
      <w:r w:rsidRPr="00170CAF">
        <w:rPr>
          <w:rFonts w:ascii="Times New Roman" w:hAnsi="Times New Roman" w:cs="Times New Roman"/>
        </w:rPr>
        <w:t>действовать в опасных и чрезвычайных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ситуациях; использовать средства индивидуальной и коллективной защиты;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оказывать первую медицинскую помощь пострадавшим; оценивать ситуации,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опасные для жизни и здоровья.</w:t>
      </w:r>
    </w:p>
    <w:p w:rsidR="00681F67" w:rsidRPr="00170CAF" w:rsidRDefault="00681F67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5117EA" w:rsidRPr="00170CAF" w:rsidRDefault="007E3213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>Физическая культура</w:t>
      </w:r>
      <w:r w:rsidR="006210BA" w:rsidRPr="00170CAF">
        <w:rPr>
          <w:rFonts w:ascii="Times New Roman" w:hAnsi="Times New Roman" w:cs="Times New Roman"/>
          <w:b/>
          <w:bCs/>
        </w:rPr>
        <w:t xml:space="preserve"> </w:t>
      </w:r>
    </w:p>
    <w:p w:rsidR="005117EA" w:rsidRPr="00170CAF" w:rsidRDefault="005117EA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170CAF">
        <w:rPr>
          <w:rFonts w:ascii="Times New Roman" w:hAnsi="Times New Roman" w:cs="Times New Roman"/>
          <w:b/>
          <w:bCs/>
          <w:iCs/>
        </w:rPr>
        <w:t>Базовый уровень</w:t>
      </w:r>
      <w:r w:rsidR="00340D52" w:rsidRPr="00170CAF">
        <w:rPr>
          <w:rFonts w:ascii="Times New Roman" w:hAnsi="Times New Roman" w:cs="Times New Roman"/>
          <w:b/>
          <w:bCs/>
          <w:iCs/>
        </w:rPr>
        <w:t xml:space="preserve"> </w:t>
      </w:r>
      <w:r w:rsidR="00340D52" w:rsidRPr="00170CAF">
        <w:rPr>
          <w:rFonts w:ascii="Times New Roman" w:eastAsia="ArialUnicodeMS" w:hAnsi="Times New Roman" w:cs="Times New Roman"/>
          <w:color w:val="000000" w:themeColor="text1"/>
        </w:rPr>
        <w:t>(Приложение 1</w:t>
      </w:r>
      <w:r w:rsidR="005D0F99" w:rsidRPr="00170CAF">
        <w:rPr>
          <w:rFonts w:ascii="Times New Roman" w:eastAsia="ArialUnicodeMS" w:hAnsi="Times New Roman" w:cs="Times New Roman"/>
          <w:color w:val="000000" w:themeColor="text1"/>
        </w:rPr>
        <w:t>8</w:t>
      </w:r>
      <w:r w:rsidR="00340D52" w:rsidRPr="00170CAF">
        <w:rPr>
          <w:rFonts w:ascii="Times New Roman" w:eastAsia="ArialUnicodeMS" w:hAnsi="Times New Roman" w:cs="Times New Roman"/>
          <w:color w:val="000000" w:themeColor="text1"/>
        </w:rPr>
        <w:t>)</w:t>
      </w:r>
    </w:p>
    <w:p w:rsidR="005117EA" w:rsidRPr="00170CAF" w:rsidRDefault="005117EA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170CAF">
        <w:rPr>
          <w:rFonts w:ascii="Times New Roman" w:hAnsi="Times New Roman" w:cs="Times New Roman"/>
          <w:b/>
          <w:bCs/>
          <w:i/>
          <w:iCs/>
        </w:rPr>
        <w:t>Освоение физической культуры в старшей школе на базовом уровне</w:t>
      </w:r>
      <w:r w:rsidR="00A23F90" w:rsidRPr="00170C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70CAF">
        <w:rPr>
          <w:rFonts w:ascii="Times New Roman" w:hAnsi="Times New Roman" w:cs="Times New Roman"/>
          <w:b/>
          <w:bCs/>
          <w:i/>
          <w:iCs/>
        </w:rPr>
        <w:t>направлено на достижение следующих целей:</w:t>
      </w:r>
    </w:p>
    <w:p w:rsidR="005117EA" w:rsidRPr="00170CAF" w:rsidRDefault="005117EA" w:rsidP="00805D7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формирование </w:t>
      </w:r>
      <w:r w:rsidRPr="00170CAF">
        <w:rPr>
          <w:rFonts w:ascii="Times New Roman" w:hAnsi="Times New Roman" w:cs="Times New Roman"/>
        </w:rPr>
        <w:t>здорового образа и спортивного стиля жизни,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воспитание бережного отношения к собственному здоровью, потребности в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физическом саморазвитии и самосовершенствовании;</w:t>
      </w:r>
    </w:p>
    <w:p w:rsidR="005117EA" w:rsidRPr="00170CAF" w:rsidRDefault="005117EA" w:rsidP="00805D7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расширение двигательного опыта </w:t>
      </w:r>
      <w:r w:rsidRPr="00170CAF">
        <w:rPr>
          <w:rFonts w:ascii="Times New Roman" w:hAnsi="Times New Roman" w:cs="Times New Roman"/>
        </w:rPr>
        <w:t>с использованием современных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оздоровительных систем физического воспитания, упражнений со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 xml:space="preserve">спортивной и </w:t>
      </w:r>
      <w:proofErr w:type="spellStart"/>
      <w:r w:rsidRPr="00170CAF">
        <w:rPr>
          <w:rFonts w:ascii="Times New Roman" w:hAnsi="Times New Roman" w:cs="Times New Roman"/>
        </w:rPr>
        <w:t>прикладно</w:t>
      </w:r>
      <w:proofErr w:type="spellEnd"/>
      <w:r w:rsidRPr="00170CAF">
        <w:rPr>
          <w:rFonts w:ascii="Times New Roman" w:hAnsi="Times New Roman" w:cs="Times New Roman"/>
        </w:rPr>
        <w:t>-ориентированной направленностью;</w:t>
      </w:r>
    </w:p>
    <w:p w:rsidR="005117EA" w:rsidRPr="00170CAF" w:rsidRDefault="005117EA" w:rsidP="00805D7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освоение системы знаний </w:t>
      </w:r>
      <w:r w:rsidRPr="00170CAF">
        <w:rPr>
          <w:rFonts w:ascii="Times New Roman" w:hAnsi="Times New Roman" w:cs="Times New Roman"/>
        </w:rPr>
        <w:t>о влиянии физических упражнений и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спорта на физическое, духовное, нравственное здоровье, репродуктивную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функцию человека;</w:t>
      </w:r>
    </w:p>
    <w:p w:rsidR="005117EA" w:rsidRPr="00170CAF" w:rsidRDefault="005117EA" w:rsidP="00805D7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  <w:b/>
          <w:bCs/>
        </w:rPr>
        <w:t xml:space="preserve">приобретение навыков и умений </w:t>
      </w:r>
      <w:r w:rsidRPr="00170CAF">
        <w:rPr>
          <w:rFonts w:ascii="Times New Roman" w:hAnsi="Times New Roman" w:cs="Times New Roman"/>
        </w:rPr>
        <w:t>организации самостоятельной</w:t>
      </w:r>
      <w:r w:rsidR="00A23F90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физкультурно-оздоровительной и спортивной деятельностью.</w:t>
      </w:r>
    </w:p>
    <w:p w:rsidR="00DD3B28" w:rsidRPr="00170CAF" w:rsidRDefault="00DD3B28" w:rsidP="00635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</w:p>
    <w:p w:rsidR="00DD3B28" w:rsidRPr="00170CAF" w:rsidRDefault="00DD3B28" w:rsidP="007A543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</w:rPr>
      </w:pPr>
      <w:r w:rsidRPr="00170CAF">
        <w:rPr>
          <w:rFonts w:ascii="Times New Roman" w:hAnsi="Times New Roman"/>
          <w:b/>
          <w:bCs/>
        </w:rPr>
        <w:lastRenderedPageBreak/>
        <w:t>Элективные курсы</w:t>
      </w:r>
      <w:r w:rsidRPr="00170CAF">
        <w:rPr>
          <w:rFonts w:ascii="Times New Roman" w:hAnsi="Times New Roman"/>
          <w:bCs/>
        </w:rPr>
        <w:t xml:space="preserve">, </w:t>
      </w:r>
      <w:r w:rsidRPr="00170CAF">
        <w:rPr>
          <w:rFonts w:ascii="Times New Roman" w:hAnsi="Times New Roman"/>
        </w:rPr>
        <w:t>предлагаемые образовательным учреждением в соответствии со спецификой и возможностями образовательного учреждения должны обеспечить:</w:t>
      </w:r>
    </w:p>
    <w:p w:rsidR="00DD3B28" w:rsidRPr="00170CAF" w:rsidRDefault="00DD3B28" w:rsidP="00805D73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70CAF">
        <w:rPr>
          <w:rFonts w:ascii="Times New Roman" w:hAnsi="Times New Roman"/>
        </w:rPr>
        <w:t>удовлетворение индивидуальных запросов обучающихся;</w:t>
      </w:r>
    </w:p>
    <w:p w:rsidR="00DD3B28" w:rsidRPr="00170CAF" w:rsidRDefault="00DD3B28" w:rsidP="00805D73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70CAF">
        <w:rPr>
          <w:rFonts w:ascii="Times New Roman" w:hAnsi="Times New Roman"/>
        </w:rPr>
        <w:t>общеобразовательную, общекультурную составляющую данной ступени общего образования;</w:t>
      </w:r>
    </w:p>
    <w:p w:rsidR="00DD3B28" w:rsidRPr="00170CAF" w:rsidRDefault="00DD3B28" w:rsidP="00805D73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70CAF">
        <w:rPr>
          <w:rFonts w:ascii="Times New Roman" w:hAnsi="Times New Roman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DD3B28" w:rsidRPr="00170CAF" w:rsidRDefault="00DD3B28" w:rsidP="00805D73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70CAF">
        <w:rPr>
          <w:rFonts w:ascii="Times New Roman" w:hAnsi="Times New Roman"/>
        </w:rPr>
        <w:t xml:space="preserve">развитие навыков самообразования и </w:t>
      </w:r>
      <w:proofErr w:type="spellStart"/>
      <w:r w:rsidRPr="00170CAF">
        <w:rPr>
          <w:rFonts w:ascii="Times New Roman" w:hAnsi="Times New Roman"/>
        </w:rPr>
        <w:t>самопроектирования</w:t>
      </w:r>
      <w:proofErr w:type="spellEnd"/>
      <w:r w:rsidRPr="00170CAF">
        <w:rPr>
          <w:rFonts w:ascii="Times New Roman" w:hAnsi="Times New Roman"/>
        </w:rPr>
        <w:t>;</w:t>
      </w:r>
    </w:p>
    <w:p w:rsidR="00DD3B28" w:rsidRPr="00170CAF" w:rsidRDefault="00DD3B28" w:rsidP="00805D73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70CAF">
        <w:rPr>
          <w:rFonts w:ascii="Times New Roman" w:hAnsi="Times New Roman"/>
        </w:rPr>
        <w:t xml:space="preserve">углубление, расширение и систематизацию знаний в выбранной области научного знания или вида деятельности; </w:t>
      </w:r>
    </w:p>
    <w:p w:rsidR="00DD3B28" w:rsidRPr="00170CAF" w:rsidRDefault="00DD3B28" w:rsidP="00805D73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70CAF">
        <w:rPr>
          <w:rFonts w:ascii="Times New Roman" w:hAnsi="Times New Roman"/>
        </w:rPr>
        <w:t xml:space="preserve">совершенствование имеющегося и приобретение нового опыта познавательной деятельности, профессионального самоопределения </w:t>
      </w:r>
      <w:proofErr w:type="gramStart"/>
      <w:r w:rsidRPr="00170CAF">
        <w:rPr>
          <w:rFonts w:ascii="Times New Roman" w:hAnsi="Times New Roman"/>
        </w:rPr>
        <w:t>обучающихся</w:t>
      </w:r>
      <w:proofErr w:type="gramEnd"/>
      <w:r w:rsidRPr="00170CAF">
        <w:rPr>
          <w:rFonts w:ascii="Times New Roman" w:hAnsi="Times New Roman"/>
        </w:rPr>
        <w:t>.</w:t>
      </w:r>
    </w:p>
    <w:p w:rsidR="00DD3B28" w:rsidRPr="00170CAF" w:rsidRDefault="00DD3B28" w:rsidP="0063597F">
      <w:pPr>
        <w:pStyle w:val="a3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</w:rPr>
      </w:pPr>
      <w:r w:rsidRPr="00170CAF">
        <w:rPr>
          <w:rFonts w:ascii="Times New Roman" w:hAnsi="Times New Roman"/>
        </w:rPr>
        <w:t>Результаты изучения курсов по выбору обучающихся должны отражать:</w:t>
      </w:r>
    </w:p>
    <w:p w:rsidR="00DD3B28" w:rsidRPr="00170CAF" w:rsidRDefault="00DD3B28" w:rsidP="00805D73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70CAF">
        <w:rPr>
          <w:rFonts w:ascii="Times New Roman" w:hAnsi="Times New Roman"/>
        </w:rPr>
        <w:t>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DD3B28" w:rsidRPr="00170CAF" w:rsidRDefault="00DD3B28" w:rsidP="00805D73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70CAF">
        <w:rPr>
          <w:rFonts w:ascii="Times New Roman" w:hAnsi="Times New Roman"/>
        </w:rPr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DD3B28" w:rsidRPr="00170CAF" w:rsidRDefault="00DD3B28" w:rsidP="00805D73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70CAF">
        <w:rPr>
          <w:rFonts w:ascii="Times New Roman" w:hAnsi="Times New Roman"/>
        </w:rPr>
        <w:t xml:space="preserve">развитие способности к непрерывному самообразованию, овладению ключевыми компетентностями, составляющими основу умения учиться: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 w:rsidRPr="00170CAF">
        <w:rPr>
          <w:rFonts w:ascii="Times New Roman" w:hAnsi="Times New Roman"/>
        </w:rPr>
        <w:t>саморегуляции</w:t>
      </w:r>
      <w:proofErr w:type="spellEnd"/>
      <w:r w:rsidRPr="00170CAF">
        <w:rPr>
          <w:rFonts w:ascii="Times New Roman" w:hAnsi="Times New Roman"/>
        </w:rPr>
        <w:t>;</w:t>
      </w:r>
    </w:p>
    <w:p w:rsidR="00DD3B28" w:rsidRPr="00170CAF" w:rsidRDefault="00DD3B28" w:rsidP="00805D73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70CAF">
        <w:rPr>
          <w:rFonts w:ascii="Times New Roman" w:hAnsi="Times New Roman"/>
        </w:rPr>
        <w:t>обеспечение академической мобильности и (или) возможности поддерживать избранное направление образования;</w:t>
      </w:r>
      <w:r w:rsidRPr="00170CAF">
        <w:rPr>
          <w:rFonts w:ascii="Times New Roman" w:hAnsi="Times New Roman"/>
        </w:rPr>
        <w:tab/>
      </w:r>
    </w:p>
    <w:p w:rsidR="007E3213" w:rsidRPr="00170CAF" w:rsidRDefault="00DD3B28" w:rsidP="0063597F">
      <w:pPr>
        <w:pStyle w:val="a3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sectPr w:rsidR="007E3213" w:rsidRPr="00170CAF" w:rsidSect="004510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70CAF">
        <w:rPr>
          <w:rFonts w:ascii="Times New Roman" w:hAnsi="Times New Roman"/>
        </w:rPr>
        <w:t>обеспечение професси</w:t>
      </w:r>
      <w:r w:rsidR="00170CAF">
        <w:rPr>
          <w:rFonts w:ascii="Times New Roman" w:hAnsi="Times New Roman"/>
        </w:rPr>
        <w:t xml:space="preserve">ональной ориентации </w:t>
      </w:r>
      <w:proofErr w:type="gramStart"/>
      <w:r w:rsidR="00170CAF">
        <w:rPr>
          <w:rFonts w:ascii="Times New Roman" w:hAnsi="Times New Roman"/>
        </w:rPr>
        <w:t>обучающихся</w:t>
      </w:r>
      <w:proofErr w:type="gramEnd"/>
    </w:p>
    <w:p w:rsidR="005117EA" w:rsidRPr="00170CAF" w:rsidRDefault="005117EA" w:rsidP="00170CAF">
      <w:pPr>
        <w:pStyle w:val="11"/>
        <w:jc w:val="left"/>
        <w:rPr>
          <w:i w:val="0"/>
          <w:color w:val="auto"/>
          <w:sz w:val="22"/>
          <w:szCs w:val="22"/>
        </w:rPr>
      </w:pPr>
      <w:bookmarkStart w:id="6" w:name="_Toc414479086"/>
      <w:bookmarkStart w:id="7" w:name="_Toc494959885"/>
      <w:r w:rsidRPr="00170CAF">
        <w:rPr>
          <w:i w:val="0"/>
          <w:color w:val="auto"/>
          <w:sz w:val="22"/>
          <w:szCs w:val="22"/>
        </w:rPr>
        <w:lastRenderedPageBreak/>
        <w:t>5. ОЦЕНОЧНЫЕ МАТЕРИАЛЫ</w:t>
      </w:r>
      <w:r w:rsidR="007E3213" w:rsidRPr="00170CAF">
        <w:rPr>
          <w:i w:val="0"/>
          <w:color w:val="auto"/>
          <w:sz w:val="22"/>
          <w:szCs w:val="22"/>
        </w:rPr>
        <w:t xml:space="preserve"> </w:t>
      </w:r>
      <w:r w:rsidR="001E09DD" w:rsidRPr="00170CAF">
        <w:rPr>
          <w:i w:val="0"/>
          <w:color w:val="auto"/>
          <w:sz w:val="22"/>
          <w:szCs w:val="22"/>
        </w:rPr>
        <w:t xml:space="preserve">ПРОГРАММЫ </w:t>
      </w:r>
      <w:r w:rsidRPr="00170CAF">
        <w:rPr>
          <w:i w:val="0"/>
          <w:color w:val="auto"/>
          <w:sz w:val="22"/>
          <w:szCs w:val="22"/>
        </w:rPr>
        <w:t xml:space="preserve">СРЕДНЕГО </w:t>
      </w:r>
      <w:r w:rsidR="002131FF" w:rsidRPr="00170CAF">
        <w:rPr>
          <w:i w:val="0"/>
          <w:color w:val="auto"/>
          <w:sz w:val="22"/>
          <w:szCs w:val="22"/>
        </w:rPr>
        <w:t xml:space="preserve">ОБЩЕГО </w:t>
      </w:r>
      <w:r w:rsidRPr="00170CAF">
        <w:rPr>
          <w:i w:val="0"/>
          <w:color w:val="auto"/>
          <w:sz w:val="22"/>
          <w:szCs w:val="22"/>
        </w:rPr>
        <w:t>ОБРАЗОВАНИЯ</w:t>
      </w:r>
      <w:bookmarkEnd w:id="6"/>
      <w:bookmarkEnd w:id="7"/>
    </w:p>
    <w:p w:rsidR="00EE798F" w:rsidRPr="00170CAF" w:rsidRDefault="00EE798F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В образовательной программе используются следующие основные формы</w:t>
      </w:r>
      <w:r w:rsidR="00EA1364" w:rsidRPr="00170CAF">
        <w:rPr>
          <w:rFonts w:ascii="Times New Roman" w:hAnsi="Times New Roman" w:cs="Times New Roman"/>
        </w:rPr>
        <w:t xml:space="preserve"> </w:t>
      </w:r>
      <w:r w:rsidRPr="00170CAF">
        <w:rPr>
          <w:rFonts w:ascii="Times New Roman" w:hAnsi="Times New Roman" w:cs="Times New Roman"/>
        </w:rPr>
        <w:t>учета достижений обучающихся:</w:t>
      </w:r>
    </w:p>
    <w:p w:rsidR="00EE798F" w:rsidRPr="00170CAF" w:rsidRDefault="00EE798F" w:rsidP="00805D7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текущая успеваемость;</w:t>
      </w:r>
    </w:p>
    <w:p w:rsidR="005E35DB" w:rsidRPr="00170CAF" w:rsidRDefault="005E35DB" w:rsidP="00805D7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промежуточная аттестация;</w:t>
      </w:r>
    </w:p>
    <w:p w:rsidR="00EE798F" w:rsidRPr="00170CAF" w:rsidRDefault="00EE798F" w:rsidP="00805D7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олимпиады;</w:t>
      </w:r>
    </w:p>
    <w:p w:rsidR="00EE798F" w:rsidRPr="00170CAF" w:rsidRDefault="00EE798F" w:rsidP="00805D7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творческие отчеты, доклады обучающихся на конкурсах, выставках, конференциях;</w:t>
      </w:r>
    </w:p>
    <w:p w:rsidR="003977A8" w:rsidRPr="00170CAF" w:rsidRDefault="007A543C" w:rsidP="007A543C">
      <w:pPr>
        <w:pStyle w:val="a3"/>
        <w:numPr>
          <w:ilvl w:val="0"/>
          <w:numId w:val="12"/>
        </w:numPr>
        <w:spacing w:line="360" w:lineRule="auto"/>
        <w:ind w:right="15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г</w:t>
      </w:r>
      <w:r w:rsidR="003977A8" w:rsidRPr="00170CAF">
        <w:rPr>
          <w:rFonts w:ascii="Times New Roman" w:hAnsi="Times New Roman" w:cs="Times New Roman"/>
        </w:rPr>
        <w:t xml:space="preserve">осударственная итоговая аттестация (ГИА) в форме единого государственного экзамена (ЕГЭ) и государственного выпускного экзамена (ГВЭ). </w:t>
      </w:r>
    </w:p>
    <w:p w:rsidR="00EE798F" w:rsidRPr="00170CAF" w:rsidRDefault="00EE798F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 xml:space="preserve">Ориентация на достижения творческого развития </w:t>
      </w:r>
      <w:proofErr w:type="gramStart"/>
      <w:r w:rsidRPr="00170CAF">
        <w:rPr>
          <w:rFonts w:ascii="Times New Roman" w:hAnsi="Times New Roman" w:cs="Times New Roman"/>
        </w:rPr>
        <w:t>обучающихся</w:t>
      </w:r>
      <w:proofErr w:type="gramEnd"/>
      <w:r w:rsidRPr="00170CAF">
        <w:rPr>
          <w:rFonts w:ascii="Times New Roman" w:hAnsi="Times New Roman" w:cs="Times New Roman"/>
        </w:rPr>
        <w:t xml:space="preserve"> сопровождается педагогической и психологической поддержками. Их основные задачи связаны:</w:t>
      </w:r>
    </w:p>
    <w:p w:rsidR="00EE798F" w:rsidRPr="00170CAF" w:rsidRDefault="00EE798F" w:rsidP="00805D7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с предупреждением перегрузки;</w:t>
      </w:r>
    </w:p>
    <w:p w:rsidR="00EE798F" w:rsidRPr="00170CAF" w:rsidRDefault="00EE798F" w:rsidP="00805D7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с выявлением индивидуальных особенностей познавательной деятельности,</w:t>
      </w:r>
    </w:p>
    <w:p w:rsidR="00EE798F" w:rsidRPr="00170CAF" w:rsidRDefault="00EE798F" w:rsidP="00805D7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способностей в избранной области профессиональной деятельности;</w:t>
      </w:r>
    </w:p>
    <w:p w:rsidR="00EE798F" w:rsidRPr="00170CAF" w:rsidRDefault="00EE798F" w:rsidP="00805D7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 xml:space="preserve">с выявлением проблем в учебе, </w:t>
      </w:r>
      <w:proofErr w:type="spellStart"/>
      <w:r w:rsidRPr="00170CAF">
        <w:rPr>
          <w:rFonts w:ascii="Times New Roman" w:hAnsi="Times New Roman" w:cs="Times New Roman"/>
        </w:rPr>
        <w:t>внеучебной</w:t>
      </w:r>
      <w:proofErr w:type="spellEnd"/>
      <w:r w:rsidRPr="00170CAF">
        <w:rPr>
          <w:rFonts w:ascii="Times New Roman" w:hAnsi="Times New Roman" w:cs="Times New Roman"/>
        </w:rPr>
        <w:t xml:space="preserve"> и внеурочной жизни, </w:t>
      </w:r>
      <w:proofErr w:type="gramStart"/>
      <w:r w:rsidRPr="00170CAF">
        <w:rPr>
          <w:rFonts w:ascii="Times New Roman" w:hAnsi="Times New Roman" w:cs="Times New Roman"/>
        </w:rPr>
        <w:t>в</w:t>
      </w:r>
      <w:proofErr w:type="gramEnd"/>
      <w:r w:rsidRPr="00170CAF">
        <w:rPr>
          <w:rFonts w:ascii="Times New Roman" w:hAnsi="Times New Roman" w:cs="Times New Roman"/>
        </w:rPr>
        <w:t xml:space="preserve"> социальной</w:t>
      </w:r>
    </w:p>
    <w:p w:rsidR="00EE798F" w:rsidRPr="00170CAF" w:rsidRDefault="00EE798F" w:rsidP="00805D7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сфере, личностных проблем.</w:t>
      </w:r>
    </w:p>
    <w:p w:rsidR="00EE798F" w:rsidRPr="00170CAF" w:rsidRDefault="00EE798F" w:rsidP="006359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70CAF">
        <w:rPr>
          <w:rFonts w:ascii="Times New Roman" w:hAnsi="Times New Roman" w:cs="Times New Roman"/>
          <w:b/>
          <w:bCs/>
        </w:rPr>
        <w:t>Методы диагностики освоения образовательной программы</w:t>
      </w:r>
      <w:r w:rsidR="001E09DD" w:rsidRPr="00170CAF">
        <w:rPr>
          <w:rFonts w:ascii="Times New Roman" w:hAnsi="Times New Roman" w:cs="Times New Roman"/>
          <w:b/>
          <w:bCs/>
        </w:rPr>
        <w:t xml:space="preserve"> </w:t>
      </w:r>
      <w:r w:rsidRPr="00170CAF">
        <w:rPr>
          <w:rFonts w:ascii="Times New Roman" w:hAnsi="Times New Roman" w:cs="Times New Roman"/>
          <w:b/>
          <w:bCs/>
        </w:rPr>
        <w:t>используют</w:t>
      </w:r>
      <w:r w:rsidR="001E09DD" w:rsidRPr="00170CAF">
        <w:rPr>
          <w:rFonts w:ascii="Times New Roman" w:hAnsi="Times New Roman" w:cs="Times New Roman"/>
          <w:b/>
          <w:bCs/>
        </w:rPr>
        <w:t>:</w:t>
      </w:r>
    </w:p>
    <w:p w:rsidR="00EE798F" w:rsidRPr="00170CAF" w:rsidRDefault="00EE798F" w:rsidP="00805D73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170CAF">
        <w:rPr>
          <w:rFonts w:ascii="Times New Roman" w:hAnsi="Times New Roman" w:cs="Times New Roman"/>
          <w:iCs/>
        </w:rPr>
        <w:t>психологическую диагностику:</w:t>
      </w:r>
    </w:p>
    <w:p w:rsidR="00EE798F" w:rsidRPr="00170CAF" w:rsidRDefault="00EE798F" w:rsidP="00805D7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уровень общей тревожности (отсутствие выраженных противоречий между требованиями педагогов и возможностями подростка);</w:t>
      </w:r>
    </w:p>
    <w:p w:rsidR="00EE798F" w:rsidRPr="00170CAF" w:rsidRDefault="00EE798F" w:rsidP="00805D7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включенность обучающихся в деятельность и общение (эмоционально - положительное восприятие подростков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EE798F" w:rsidRPr="00170CAF" w:rsidRDefault="00EE798F" w:rsidP="00805D7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</w:t>
      </w:r>
    </w:p>
    <w:p w:rsidR="00EE798F" w:rsidRPr="00170CAF" w:rsidRDefault="00EE798F" w:rsidP="00805D7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CAF">
        <w:rPr>
          <w:rFonts w:ascii="Times New Roman" w:hAnsi="Times New Roman" w:cs="Times New Roman"/>
        </w:rPr>
        <w:t>отношение к себе (позитивная «Я - концепция», устойчивая адекватная самооценка, ориентация на будущее субъективное ощущение адекватности своего поведения и эмоциональных реакций);</w:t>
      </w:r>
    </w:p>
    <w:p w:rsidR="003F4F7D" w:rsidRPr="00170CAF" w:rsidRDefault="003F4F7D" w:rsidP="00805D7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andardSymL" w:hAnsi="Times New Roman" w:cs="Times New Roman"/>
        </w:rPr>
      </w:pPr>
      <w:r w:rsidRPr="00170CAF">
        <w:rPr>
          <w:rFonts w:ascii="Times New Roman" w:eastAsia="StandardSymL" w:hAnsi="Times New Roman" w:cs="Times New Roman"/>
        </w:rPr>
        <w:t>определение степени удовлетворенности школьной жизнью; наличие</w:t>
      </w:r>
      <w:r w:rsidR="00DF41FD" w:rsidRPr="00170CAF">
        <w:rPr>
          <w:rFonts w:ascii="Times New Roman" w:eastAsia="StandardSymL" w:hAnsi="Times New Roman" w:cs="Times New Roman"/>
        </w:rPr>
        <w:t xml:space="preserve"> </w:t>
      </w:r>
      <w:r w:rsidRPr="00170CAF">
        <w:rPr>
          <w:rFonts w:ascii="Times New Roman" w:eastAsia="StandardSymL" w:hAnsi="Times New Roman" w:cs="Times New Roman"/>
        </w:rPr>
        <w:t>и характер учебной мотивации (интерес к способам получения знаний,</w:t>
      </w:r>
      <w:r w:rsidR="00DF41FD" w:rsidRPr="00170CAF">
        <w:rPr>
          <w:rFonts w:ascii="Times New Roman" w:eastAsia="StandardSymL" w:hAnsi="Times New Roman" w:cs="Times New Roman"/>
        </w:rPr>
        <w:t xml:space="preserve"> </w:t>
      </w:r>
      <w:r w:rsidRPr="00170CAF">
        <w:rPr>
          <w:rFonts w:ascii="Times New Roman" w:eastAsia="StandardSymL" w:hAnsi="Times New Roman" w:cs="Times New Roman"/>
        </w:rPr>
        <w:t>умение ставить и достигать конкретные цели самообразования, интерес к</w:t>
      </w:r>
      <w:r w:rsidR="00DF41FD" w:rsidRPr="00170CAF">
        <w:rPr>
          <w:rFonts w:ascii="Times New Roman" w:eastAsia="StandardSymL" w:hAnsi="Times New Roman" w:cs="Times New Roman"/>
        </w:rPr>
        <w:t xml:space="preserve"> </w:t>
      </w:r>
      <w:r w:rsidRPr="00170CAF">
        <w:rPr>
          <w:rFonts w:ascii="Times New Roman" w:eastAsia="StandardSymL" w:hAnsi="Times New Roman" w:cs="Times New Roman"/>
        </w:rPr>
        <w:t>самостоятельным формам учебной деятельности, интерес к использованию</w:t>
      </w:r>
      <w:r w:rsidR="00DF41FD" w:rsidRPr="00170CAF">
        <w:rPr>
          <w:rFonts w:ascii="Times New Roman" w:eastAsia="StandardSymL" w:hAnsi="Times New Roman" w:cs="Times New Roman"/>
        </w:rPr>
        <w:t xml:space="preserve"> </w:t>
      </w:r>
      <w:r w:rsidRPr="00170CAF">
        <w:rPr>
          <w:rFonts w:ascii="Times New Roman" w:eastAsia="StandardSymL" w:hAnsi="Times New Roman" w:cs="Times New Roman"/>
        </w:rPr>
        <w:t>результатов учебной работы социально-значимых формах деятельности).</w:t>
      </w:r>
    </w:p>
    <w:p w:rsidR="003F4F7D" w:rsidRPr="00170CAF" w:rsidRDefault="003F4F7D" w:rsidP="00805D73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OpenSymbol" w:hAnsi="Times New Roman" w:cs="Times New Roman"/>
        </w:rPr>
      </w:pPr>
      <w:r w:rsidRPr="00170CAF">
        <w:rPr>
          <w:rFonts w:ascii="Times New Roman" w:eastAsia="OpenSymbol" w:hAnsi="Times New Roman" w:cs="Times New Roman"/>
        </w:rPr>
        <w:t>педагогическую диагностику:</w:t>
      </w:r>
    </w:p>
    <w:p w:rsidR="003F4F7D" w:rsidRPr="00170CAF" w:rsidRDefault="003F4F7D" w:rsidP="00805D7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andardSymL" w:hAnsi="Times New Roman" w:cs="Times New Roman"/>
        </w:rPr>
      </w:pPr>
      <w:r w:rsidRPr="00170CAF">
        <w:rPr>
          <w:rFonts w:ascii="Times New Roman" w:eastAsia="StandardSymL" w:hAnsi="Times New Roman" w:cs="Times New Roman"/>
        </w:rPr>
        <w:t>предметные достижения;</w:t>
      </w:r>
    </w:p>
    <w:p w:rsidR="003F4F7D" w:rsidRPr="00170CAF" w:rsidRDefault="003F4F7D" w:rsidP="00805D7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andardSymL" w:hAnsi="Times New Roman" w:cs="Times New Roman"/>
        </w:rPr>
      </w:pPr>
      <w:r w:rsidRPr="00170CAF">
        <w:rPr>
          <w:rFonts w:ascii="Times New Roman" w:eastAsia="StandardSymL" w:hAnsi="Times New Roman" w:cs="Times New Roman"/>
        </w:rPr>
        <w:t>затруднения в образовательных областях;</w:t>
      </w:r>
    </w:p>
    <w:p w:rsidR="003F4F7D" w:rsidRPr="00170CAF" w:rsidRDefault="003F4F7D" w:rsidP="00805D7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andardSymL" w:hAnsi="Times New Roman" w:cs="Times New Roman"/>
        </w:rPr>
      </w:pPr>
      <w:r w:rsidRPr="00170CAF">
        <w:rPr>
          <w:rFonts w:ascii="Times New Roman" w:eastAsia="StandardSymL" w:hAnsi="Times New Roman" w:cs="Times New Roman"/>
        </w:rPr>
        <w:t xml:space="preserve">диагностика </w:t>
      </w:r>
      <w:proofErr w:type="spellStart"/>
      <w:r w:rsidRPr="00170CAF">
        <w:rPr>
          <w:rFonts w:ascii="Times New Roman" w:eastAsia="StandardSymL" w:hAnsi="Times New Roman" w:cs="Times New Roman"/>
        </w:rPr>
        <w:t>сформированности</w:t>
      </w:r>
      <w:proofErr w:type="spellEnd"/>
      <w:r w:rsidRPr="00170CAF">
        <w:rPr>
          <w:rFonts w:ascii="Times New Roman" w:eastAsia="StandardSymL" w:hAnsi="Times New Roman" w:cs="Times New Roman"/>
        </w:rPr>
        <w:t xml:space="preserve"> учебно-познавательных мотивов;</w:t>
      </w:r>
    </w:p>
    <w:p w:rsidR="003F4F7D" w:rsidRPr="00170CAF" w:rsidRDefault="003F4F7D" w:rsidP="00805D7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andardSymL" w:hAnsi="Times New Roman" w:cs="Times New Roman"/>
        </w:rPr>
      </w:pPr>
      <w:r w:rsidRPr="00170CAF">
        <w:rPr>
          <w:rFonts w:ascii="Times New Roman" w:eastAsia="StandardSymL" w:hAnsi="Times New Roman" w:cs="Times New Roman"/>
        </w:rPr>
        <w:t>диагностика формирования уровня функциональной грамотности;</w:t>
      </w:r>
    </w:p>
    <w:p w:rsidR="003F4F7D" w:rsidRPr="00170CAF" w:rsidRDefault="003F4F7D" w:rsidP="00805D7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andardSymL" w:hAnsi="Times New Roman" w:cs="Times New Roman"/>
        </w:rPr>
      </w:pPr>
      <w:r w:rsidRPr="00170CAF">
        <w:rPr>
          <w:rFonts w:ascii="Times New Roman" w:eastAsia="StandardSymL" w:hAnsi="Times New Roman" w:cs="Times New Roman"/>
        </w:rPr>
        <w:lastRenderedPageBreak/>
        <w:t xml:space="preserve">диагностика </w:t>
      </w:r>
      <w:proofErr w:type="spellStart"/>
      <w:r w:rsidRPr="00170CAF">
        <w:rPr>
          <w:rFonts w:ascii="Times New Roman" w:eastAsia="StandardSymL" w:hAnsi="Times New Roman" w:cs="Times New Roman"/>
        </w:rPr>
        <w:t>сформированности</w:t>
      </w:r>
      <w:proofErr w:type="spellEnd"/>
      <w:r w:rsidRPr="00170CAF">
        <w:rPr>
          <w:rFonts w:ascii="Times New Roman" w:eastAsia="StandardSymL" w:hAnsi="Times New Roman" w:cs="Times New Roman"/>
        </w:rPr>
        <w:t xml:space="preserve"> важнейших учебных действий</w:t>
      </w:r>
    </w:p>
    <w:p w:rsidR="003F4F7D" w:rsidRPr="00170CAF" w:rsidRDefault="003F4F7D" w:rsidP="00805D7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andardSymL" w:hAnsi="Times New Roman" w:cs="Times New Roman"/>
        </w:rPr>
      </w:pPr>
      <w:r w:rsidRPr="00170CAF">
        <w:rPr>
          <w:rFonts w:ascii="Times New Roman" w:eastAsia="StandardSymL" w:hAnsi="Times New Roman" w:cs="Times New Roman"/>
        </w:rPr>
        <w:t>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3F4F7D" w:rsidRPr="00170CAF" w:rsidRDefault="003F4F7D" w:rsidP="00805D7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andardSymL" w:hAnsi="Times New Roman" w:cs="Times New Roman"/>
        </w:rPr>
      </w:pPr>
      <w:r w:rsidRPr="00170CAF">
        <w:rPr>
          <w:rFonts w:ascii="Times New Roman" w:eastAsia="StandardSymL" w:hAnsi="Times New Roman" w:cs="Times New Roman"/>
        </w:rPr>
        <w:t>умственная работоспособность и темп учебной деятельности (сохранение учебной активности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3F4F7D" w:rsidRPr="00170CAF" w:rsidRDefault="003F4F7D" w:rsidP="00805D7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andardSymL" w:hAnsi="Times New Roman" w:cs="Times New Roman"/>
        </w:rPr>
      </w:pPr>
      <w:r w:rsidRPr="00170CAF">
        <w:rPr>
          <w:rFonts w:ascii="Times New Roman" w:eastAsia="StandardSymL" w:hAnsi="Times New Roman" w:cs="Times New Roman"/>
        </w:rPr>
        <w:t>взаимодействие с педагогами (включенность в личностное общение с</w:t>
      </w:r>
      <w:r w:rsidR="00B04411" w:rsidRPr="00170CAF">
        <w:rPr>
          <w:rFonts w:ascii="Times New Roman" w:eastAsia="StandardSymL" w:hAnsi="Times New Roman" w:cs="Times New Roman"/>
        </w:rPr>
        <w:t xml:space="preserve"> </w:t>
      </w:r>
      <w:r w:rsidRPr="00170CAF">
        <w:rPr>
          <w:rFonts w:ascii="Times New Roman" w:eastAsia="StandardSymL" w:hAnsi="Times New Roman" w:cs="Times New Roman"/>
        </w:rPr>
        <w:t xml:space="preserve">педагогами, способность к проявлению </w:t>
      </w:r>
      <w:proofErr w:type="spellStart"/>
      <w:r w:rsidRPr="00170CAF">
        <w:rPr>
          <w:rFonts w:ascii="Times New Roman" w:eastAsia="StandardSymL" w:hAnsi="Times New Roman" w:cs="Times New Roman"/>
        </w:rPr>
        <w:t>эмпатии</w:t>
      </w:r>
      <w:proofErr w:type="spellEnd"/>
      <w:r w:rsidRPr="00170CAF">
        <w:rPr>
          <w:rFonts w:ascii="Times New Roman" w:eastAsia="StandardSymL" w:hAnsi="Times New Roman" w:cs="Times New Roman"/>
        </w:rPr>
        <w:t xml:space="preserve"> по отношению к взрослым);</w:t>
      </w:r>
    </w:p>
    <w:p w:rsidR="003F4F7D" w:rsidRPr="00170CAF" w:rsidRDefault="003F4F7D" w:rsidP="00805D7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andardSymL" w:hAnsi="Times New Roman" w:cs="Times New Roman"/>
        </w:rPr>
      </w:pPr>
      <w:r w:rsidRPr="00170CAF">
        <w:rPr>
          <w:rFonts w:ascii="Times New Roman" w:eastAsia="StandardSymL" w:hAnsi="Times New Roman" w:cs="Times New Roman"/>
        </w:rPr>
        <w:t xml:space="preserve">поведенческая </w:t>
      </w:r>
      <w:proofErr w:type="spellStart"/>
      <w:r w:rsidRPr="00170CAF">
        <w:rPr>
          <w:rFonts w:ascii="Times New Roman" w:eastAsia="StandardSymL" w:hAnsi="Times New Roman" w:cs="Times New Roman"/>
        </w:rPr>
        <w:t>саморегуляция</w:t>
      </w:r>
      <w:proofErr w:type="spellEnd"/>
      <w:r w:rsidRPr="00170CAF">
        <w:rPr>
          <w:rFonts w:ascii="Times New Roman" w:eastAsia="StandardSymL" w:hAnsi="Times New Roman" w:cs="Times New Roman"/>
        </w:rPr>
        <w:t xml:space="preserve"> (способность длительно подчинять</w:t>
      </w:r>
      <w:r w:rsidR="00B04411" w:rsidRPr="00170CAF">
        <w:rPr>
          <w:rFonts w:ascii="Times New Roman" w:eastAsia="StandardSymL" w:hAnsi="Times New Roman" w:cs="Times New Roman"/>
        </w:rPr>
        <w:t xml:space="preserve"> </w:t>
      </w:r>
      <w:r w:rsidRPr="00170CAF">
        <w:rPr>
          <w:rFonts w:ascii="Times New Roman" w:eastAsia="StandardSymL" w:hAnsi="Times New Roman" w:cs="Times New Roman"/>
        </w:rPr>
        <w:t>поведение к намеченной цели, умение сдерживать эмоции, моральная регуляция</w:t>
      </w:r>
      <w:r w:rsidR="00B04411" w:rsidRPr="00170CAF">
        <w:rPr>
          <w:rFonts w:ascii="Times New Roman" w:eastAsia="StandardSymL" w:hAnsi="Times New Roman" w:cs="Times New Roman"/>
        </w:rPr>
        <w:t xml:space="preserve"> </w:t>
      </w:r>
      <w:r w:rsidRPr="00170CAF">
        <w:rPr>
          <w:rFonts w:ascii="Times New Roman" w:eastAsia="StandardSymL" w:hAnsi="Times New Roman" w:cs="Times New Roman"/>
        </w:rPr>
        <w:t>поведения и способность к ответственному поведению);</w:t>
      </w:r>
    </w:p>
    <w:p w:rsidR="003F4F7D" w:rsidRPr="00170CAF" w:rsidRDefault="003F4F7D" w:rsidP="00805D7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andardSymL" w:hAnsi="Times New Roman" w:cs="Times New Roman"/>
        </w:rPr>
      </w:pPr>
      <w:r w:rsidRPr="00170CAF">
        <w:rPr>
          <w:rFonts w:ascii="Times New Roman" w:eastAsia="StandardSymL" w:hAnsi="Times New Roman" w:cs="Times New Roman"/>
        </w:rPr>
        <w:t>диагностика интересов.</w:t>
      </w:r>
    </w:p>
    <w:p w:rsidR="00CD64E1" w:rsidRDefault="00CD64E1" w:rsidP="004510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andardSymL" w:hAnsi="Times New Roman" w:cs="Times New Roman"/>
        </w:rPr>
      </w:pPr>
    </w:p>
    <w:p w:rsidR="0056077B" w:rsidRPr="0056077B" w:rsidRDefault="0056077B" w:rsidP="0056077B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607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Примерный недельный учебный план </w:t>
      </w:r>
    </w:p>
    <w:p w:rsidR="0056077B" w:rsidRPr="0056077B" w:rsidRDefault="0056077B" w:rsidP="0056077B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6077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общеобразовательных организаций Республики Дагестан на уровне среднего общего образования в рамках реализации БУП-2004 (10-11 классы) </w:t>
      </w:r>
    </w:p>
    <w:p w:rsidR="0056077B" w:rsidRPr="0056077B" w:rsidRDefault="0056077B" w:rsidP="0056077B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6077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2018-2019 учебный год </w:t>
      </w:r>
    </w:p>
    <w:p w:rsidR="0056077B" w:rsidRPr="0056077B" w:rsidRDefault="0056077B" w:rsidP="0056077B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56077B" w:rsidRPr="0056077B" w:rsidTr="00611976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ind w:left="-458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Классы/Количество часов в неделю/год</w:t>
            </w:r>
          </w:p>
        </w:tc>
      </w:tr>
      <w:tr w:rsidR="0056077B" w:rsidRPr="0056077B" w:rsidTr="00611976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Наименование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10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11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Всего</w:t>
            </w:r>
          </w:p>
        </w:tc>
      </w:tr>
      <w:tr w:rsidR="0056077B" w:rsidRPr="0056077B" w:rsidTr="00611976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bCs/>
                <w:i/>
                <w:sz w:val="28"/>
                <w:szCs w:val="28"/>
                <w:lang w:bidi="ru-RU"/>
              </w:rPr>
              <w:t>Федеральный компонент</w:t>
            </w:r>
          </w:p>
        </w:tc>
      </w:tr>
      <w:tr w:rsidR="0056077B" w:rsidRPr="0056077B" w:rsidTr="00611976">
        <w:trPr>
          <w:trHeight w:val="272"/>
        </w:trPr>
        <w:tc>
          <w:tcPr>
            <w:tcW w:w="552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bCs/>
                <w:i/>
                <w:sz w:val="28"/>
                <w:szCs w:val="28"/>
                <w:lang w:bidi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  <w:t>24/816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  <w:t>24/816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  <w:t>48/1632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Литература 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6/204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6/204</w:t>
            </w:r>
          </w:p>
        </w:tc>
      </w:tr>
      <w:tr w:rsidR="0056077B" w:rsidRPr="0056077B" w:rsidTr="00611976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4/136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Геометрия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4/136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История 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4/136</w:t>
            </w:r>
          </w:p>
        </w:tc>
      </w:tr>
      <w:tr w:rsidR="0056077B" w:rsidRPr="0056077B" w:rsidTr="00611976">
        <w:trPr>
          <w:trHeight w:val="559"/>
        </w:trPr>
        <w:tc>
          <w:tcPr>
            <w:tcW w:w="4039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4/136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4/136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Астрономия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6/204</w:t>
            </w:r>
          </w:p>
        </w:tc>
      </w:tr>
      <w:tr w:rsidR="0056077B" w:rsidRPr="0056077B" w:rsidTr="00611976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lastRenderedPageBreak/>
              <w:t>Основы безопасности жизнедеятельности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56077B" w:rsidRPr="0056077B" w:rsidTr="00611976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  <w:t>4/136</w:t>
            </w:r>
          </w:p>
        </w:tc>
        <w:tc>
          <w:tcPr>
            <w:tcW w:w="1500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  <w:t>4/136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  <w:t>8/272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Искусство (МХК)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Технология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bookmarkStart w:id="8" w:name="_GoBack"/>
            <w:bookmarkEnd w:id="8"/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56077B" w:rsidRPr="0056077B" w:rsidTr="00611976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Информатика и информационн</w:t>
            </w:r>
            <w:proofErr w:type="gramStart"/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28/952</w:t>
            </w:r>
          </w:p>
        </w:tc>
        <w:tc>
          <w:tcPr>
            <w:tcW w:w="1506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28/952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56/1904</w:t>
            </w:r>
          </w:p>
        </w:tc>
      </w:tr>
      <w:tr w:rsidR="0056077B" w:rsidRPr="0056077B" w:rsidTr="00611976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  <w:t>Региональный компонент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Родной язык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4/136</w:t>
            </w:r>
          </w:p>
        </w:tc>
      </w:tr>
      <w:tr w:rsidR="0056077B" w:rsidRPr="0056077B" w:rsidTr="00611976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bidi="ru-RU"/>
              </w:rPr>
              <w:t>Компонент образовательного учреждения</w:t>
            </w:r>
          </w:p>
        </w:tc>
      </w:tr>
      <w:tr w:rsidR="0056077B" w:rsidRPr="0056077B" w:rsidTr="00611976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82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7/238</w:t>
            </w:r>
          </w:p>
        </w:tc>
        <w:tc>
          <w:tcPr>
            <w:tcW w:w="1506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7/238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14/476</w:t>
            </w:r>
          </w:p>
        </w:tc>
      </w:tr>
      <w:tr w:rsidR="0056077B" w:rsidRPr="0056077B" w:rsidTr="00611976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</w:p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</w:p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37/1258</w:t>
            </w:r>
          </w:p>
        </w:tc>
        <w:tc>
          <w:tcPr>
            <w:tcW w:w="1295" w:type="dxa"/>
          </w:tcPr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</w:p>
          <w:p w:rsidR="0056077B" w:rsidRPr="0056077B" w:rsidRDefault="0056077B" w:rsidP="005607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</w:pPr>
            <w:r w:rsidRPr="0056077B"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74/2516</w:t>
            </w:r>
          </w:p>
        </w:tc>
      </w:tr>
    </w:tbl>
    <w:p w:rsidR="0056077B" w:rsidRPr="00170CAF" w:rsidRDefault="0056077B" w:rsidP="004510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UnicodeMS" w:hAnsi="Times New Roman" w:cs="Times New Roman"/>
        </w:rPr>
        <w:sectPr w:rsidR="0056077B" w:rsidRPr="00170CAF" w:rsidSect="00B21A3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D64E1" w:rsidRPr="00170CAF" w:rsidRDefault="00CD64E1" w:rsidP="00CA28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UnicodeMS" w:hAnsi="Times New Roman" w:cs="Times New Roman"/>
        </w:rPr>
        <w:sectPr w:rsidR="00CD64E1" w:rsidRPr="00170CAF" w:rsidSect="00B21A3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9239A" w:rsidRPr="00170CAF" w:rsidRDefault="00C9239A" w:rsidP="00CA2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95EC7" w:rsidRPr="00170CAF" w:rsidRDefault="00695EC7" w:rsidP="00C9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</w:rPr>
      </w:pPr>
    </w:p>
    <w:p w:rsidR="008B5BE6" w:rsidRPr="00170CAF" w:rsidRDefault="008B5BE6" w:rsidP="00DA3069">
      <w:pPr>
        <w:spacing w:after="0" w:line="360" w:lineRule="auto"/>
        <w:rPr>
          <w:rFonts w:ascii="Times New Roman" w:hAnsi="Times New Roman" w:cs="Times New Roman"/>
          <w:b/>
        </w:rPr>
      </w:pPr>
    </w:p>
    <w:sectPr w:rsidR="008B5BE6" w:rsidRPr="00170CAF" w:rsidSect="00B4047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86" w:rsidRDefault="008B1B86" w:rsidP="00373DD0">
      <w:pPr>
        <w:spacing w:after="0" w:line="240" w:lineRule="auto"/>
      </w:pPr>
      <w:r>
        <w:separator/>
      </w:r>
    </w:p>
  </w:endnote>
  <w:endnote w:type="continuationSeparator" w:id="0">
    <w:p w:rsidR="008B1B86" w:rsidRDefault="008B1B86" w:rsidP="0037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ndardSym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F0000" w:usb2="00000010" w:usb3="00000000" w:csb0="0012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936125"/>
      <w:docPartObj>
        <w:docPartGallery w:val="Page Numbers (Bottom of Page)"/>
        <w:docPartUnique/>
      </w:docPartObj>
    </w:sdtPr>
    <w:sdtEndPr/>
    <w:sdtContent>
      <w:p w:rsidR="004510AE" w:rsidRDefault="004510A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A3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510AE" w:rsidRDefault="004510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86" w:rsidRDefault="008B1B86" w:rsidP="00373DD0">
      <w:pPr>
        <w:spacing w:after="0" w:line="240" w:lineRule="auto"/>
      </w:pPr>
      <w:r>
        <w:separator/>
      </w:r>
    </w:p>
  </w:footnote>
  <w:footnote w:type="continuationSeparator" w:id="0">
    <w:p w:rsidR="008B1B86" w:rsidRDefault="008B1B86" w:rsidP="0037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197B"/>
    <w:multiLevelType w:val="hybridMultilevel"/>
    <w:tmpl w:val="56D214B6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02CEF"/>
    <w:multiLevelType w:val="hybridMultilevel"/>
    <w:tmpl w:val="F2068E60"/>
    <w:lvl w:ilvl="0" w:tplc="978AFBF6">
      <w:numFmt w:val="bullet"/>
      <w:lvlText w:val="•"/>
      <w:lvlJc w:val="left"/>
      <w:pPr>
        <w:ind w:left="9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">
    <w:nsid w:val="078B1111"/>
    <w:multiLevelType w:val="hybridMultilevel"/>
    <w:tmpl w:val="E7E02192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7D55C2"/>
    <w:multiLevelType w:val="hybridMultilevel"/>
    <w:tmpl w:val="EFA4F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E7102"/>
    <w:multiLevelType w:val="hybridMultilevel"/>
    <w:tmpl w:val="926CA8A4"/>
    <w:lvl w:ilvl="0" w:tplc="129069A2">
      <w:start w:val="1"/>
      <w:numFmt w:val="bullet"/>
      <w:lvlText w:val="-"/>
      <w:lvlJc w:val="left"/>
      <w:pPr>
        <w:ind w:left="1429" w:hanging="36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2763B3"/>
    <w:multiLevelType w:val="hybridMultilevel"/>
    <w:tmpl w:val="0A2C981A"/>
    <w:lvl w:ilvl="0" w:tplc="8062A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832BE5"/>
    <w:multiLevelType w:val="hybridMultilevel"/>
    <w:tmpl w:val="6C50C4F8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09337D"/>
    <w:multiLevelType w:val="hybridMultilevel"/>
    <w:tmpl w:val="017C34B4"/>
    <w:lvl w:ilvl="0" w:tplc="129069A2">
      <w:start w:val="1"/>
      <w:numFmt w:val="bullet"/>
      <w:lvlText w:val="-"/>
      <w:lvlJc w:val="left"/>
      <w:pPr>
        <w:ind w:left="720" w:hanging="36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16553"/>
    <w:multiLevelType w:val="hybridMultilevel"/>
    <w:tmpl w:val="B7001A1A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626B15"/>
    <w:multiLevelType w:val="hybridMultilevel"/>
    <w:tmpl w:val="B7F26FF2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D8684F"/>
    <w:multiLevelType w:val="hybridMultilevel"/>
    <w:tmpl w:val="E2A21AF2"/>
    <w:lvl w:ilvl="0" w:tplc="129069A2">
      <w:start w:val="1"/>
      <w:numFmt w:val="bullet"/>
      <w:lvlText w:val="-"/>
      <w:lvlJc w:val="left"/>
      <w:pPr>
        <w:ind w:left="720" w:hanging="36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04D59"/>
    <w:multiLevelType w:val="hybridMultilevel"/>
    <w:tmpl w:val="30BAA62E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3D31D7"/>
    <w:multiLevelType w:val="hybridMultilevel"/>
    <w:tmpl w:val="8092CF3E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08753D"/>
    <w:multiLevelType w:val="hybridMultilevel"/>
    <w:tmpl w:val="F41A09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1631A11"/>
    <w:multiLevelType w:val="hybridMultilevel"/>
    <w:tmpl w:val="FEDCC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34D78"/>
    <w:multiLevelType w:val="hybridMultilevel"/>
    <w:tmpl w:val="6E1491B8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6">
    <w:nsid w:val="27DA0BE6"/>
    <w:multiLevelType w:val="hybridMultilevel"/>
    <w:tmpl w:val="57CA4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8955C7"/>
    <w:multiLevelType w:val="hybridMultilevel"/>
    <w:tmpl w:val="08F87B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A5E3E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F4462"/>
    <w:multiLevelType w:val="hybridMultilevel"/>
    <w:tmpl w:val="E44CD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B7E8B"/>
    <w:multiLevelType w:val="hybridMultilevel"/>
    <w:tmpl w:val="B40A9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D92739"/>
    <w:multiLevelType w:val="hybridMultilevel"/>
    <w:tmpl w:val="BBE4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361F07"/>
    <w:multiLevelType w:val="hybridMultilevel"/>
    <w:tmpl w:val="2E642E78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6BF763F"/>
    <w:multiLevelType w:val="hybridMultilevel"/>
    <w:tmpl w:val="50507C2E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E02095"/>
    <w:multiLevelType w:val="hybridMultilevel"/>
    <w:tmpl w:val="46D4B176"/>
    <w:lvl w:ilvl="0" w:tplc="B66E4F9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C42E70"/>
    <w:multiLevelType w:val="hybridMultilevel"/>
    <w:tmpl w:val="61C2A33E"/>
    <w:lvl w:ilvl="0" w:tplc="8FD46148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3B3D523F"/>
    <w:multiLevelType w:val="hybridMultilevel"/>
    <w:tmpl w:val="150CCED0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BB41B32"/>
    <w:multiLevelType w:val="hybridMultilevel"/>
    <w:tmpl w:val="F6F49568"/>
    <w:lvl w:ilvl="0" w:tplc="129069A2">
      <w:start w:val="1"/>
      <w:numFmt w:val="bullet"/>
      <w:lvlText w:val="-"/>
      <w:lvlJc w:val="left"/>
      <w:pPr>
        <w:ind w:left="1146" w:hanging="36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BFE2F0F"/>
    <w:multiLevelType w:val="hybridMultilevel"/>
    <w:tmpl w:val="21668C62"/>
    <w:lvl w:ilvl="0" w:tplc="129069A2">
      <w:start w:val="1"/>
      <w:numFmt w:val="bullet"/>
      <w:lvlText w:val="-"/>
      <w:lvlJc w:val="left"/>
      <w:pPr>
        <w:ind w:left="72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018F4">
      <w:start w:val="1"/>
      <w:numFmt w:val="bullet"/>
      <w:lvlText w:val="o"/>
      <w:lvlJc w:val="left"/>
      <w:pPr>
        <w:ind w:left="144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62A00">
      <w:start w:val="1"/>
      <w:numFmt w:val="bullet"/>
      <w:lvlText w:val="▪"/>
      <w:lvlJc w:val="left"/>
      <w:pPr>
        <w:ind w:left="216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A98DC">
      <w:start w:val="1"/>
      <w:numFmt w:val="bullet"/>
      <w:lvlText w:val="•"/>
      <w:lvlJc w:val="left"/>
      <w:pPr>
        <w:ind w:left="288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C881C">
      <w:start w:val="1"/>
      <w:numFmt w:val="bullet"/>
      <w:lvlText w:val="o"/>
      <w:lvlJc w:val="left"/>
      <w:pPr>
        <w:ind w:left="360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C530E">
      <w:start w:val="1"/>
      <w:numFmt w:val="bullet"/>
      <w:lvlText w:val="▪"/>
      <w:lvlJc w:val="left"/>
      <w:pPr>
        <w:ind w:left="432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429EE">
      <w:start w:val="1"/>
      <w:numFmt w:val="bullet"/>
      <w:lvlText w:val="•"/>
      <w:lvlJc w:val="left"/>
      <w:pPr>
        <w:ind w:left="504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6554A">
      <w:start w:val="1"/>
      <w:numFmt w:val="bullet"/>
      <w:lvlText w:val="o"/>
      <w:lvlJc w:val="left"/>
      <w:pPr>
        <w:ind w:left="576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E5F4C">
      <w:start w:val="1"/>
      <w:numFmt w:val="bullet"/>
      <w:lvlText w:val="▪"/>
      <w:lvlJc w:val="left"/>
      <w:pPr>
        <w:ind w:left="648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CFF3C03"/>
    <w:multiLevelType w:val="hybridMultilevel"/>
    <w:tmpl w:val="E9A282B0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3AF5C33"/>
    <w:multiLevelType w:val="hybridMultilevel"/>
    <w:tmpl w:val="C1824894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4D57405"/>
    <w:multiLevelType w:val="hybridMultilevel"/>
    <w:tmpl w:val="475C02BA"/>
    <w:lvl w:ilvl="0" w:tplc="129069A2">
      <w:start w:val="1"/>
      <w:numFmt w:val="bullet"/>
      <w:lvlText w:val="-"/>
      <w:lvlJc w:val="left"/>
      <w:pPr>
        <w:ind w:left="720" w:hanging="36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823AC1"/>
    <w:multiLevelType w:val="hybridMultilevel"/>
    <w:tmpl w:val="5F941F94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7C50D2F"/>
    <w:multiLevelType w:val="hybridMultilevel"/>
    <w:tmpl w:val="F926EC92"/>
    <w:lvl w:ilvl="0" w:tplc="8FD4614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75639D"/>
    <w:multiLevelType w:val="hybridMultilevel"/>
    <w:tmpl w:val="86501C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D711D45"/>
    <w:multiLevelType w:val="hybridMultilevel"/>
    <w:tmpl w:val="01EAB180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1318076C">
      <w:numFmt w:val="bullet"/>
      <w:lvlText w:val=""/>
      <w:lvlJc w:val="left"/>
      <w:pPr>
        <w:ind w:left="1665" w:hanging="945"/>
      </w:pPr>
      <w:rPr>
        <w:rFonts w:ascii="Times New Roman" w:eastAsia="StandardSym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0853660"/>
    <w:multiLevelType w:val="hybridMultilevel"/>
    <w:tmpl w:val="75CA5AB6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0E34C4A"/>
    <w:multiLevelType w:val="hybridMultilevel"/>
    <w:tmpl w:val="1644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782110"/>
    <w:multiLevelType w:val="hybridMultilevel"/>
    <w:tmpl w:val="D38C4D18"/>
    <w:lvl w:ilvl="0" w:tplc="129069A2">
      <w:start w:val="1"/>
      <w:numFmt w:val="bullet"/>
      <w:lvlText w:val="-"/>
      <w:lvlJc w:val="left"/>
      <w:pPr>
        <w:ind w:left="1429" w:hanging="36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9069A2">
      <w:start w:val="1"/>
      <w:numFmt w:val="bullet"/>
      <w:lvlText w:val="-"/>
      <w:lvlJc w:val="left"/>
      <w:pPr>
        <w:ind w:left="2704" w:hanging="915"/>
      </w:pPr>
      <w:rPr>
        <w:rFonts w:ascii="Simplified Arabic Fixed" w:eastAsia="Simplified Arabic Fixed" w:hAnsi="Simplified Arabic Fixed" w:cs="Simplified Arabic Fixed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83E0C">
      <w:numFmt w:val="bullet"/>
      <w:lvlText w:val="•"/>
      <w:lvlJc w:val="left"/>
      <w:pPr>
        <w:ind w:left="2869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8B72221"/>
    <w:multiLevelType w:val="multilevel"/>
    <w:tmpl w:val="97F4FC8E"/>
    <w:lvl w:ilvl="0">
      <w:start w:val="1"/>
      <w:numFmt w:val="decimal"/>
      <w:lvlText w:val="%1."/>
      <w:lvlJc w:val="left"/>
      <w:pPr>
        <w:ind w:left="753" w:hanging="360"/>
      </w:pPr>
    </w:lvl>
    <w:lvl w:ilvl="1">
      <w:start w:val="3"/>
      <w:numFmt w:val="decimal"/>
      <w:isLgl/>
      <w:lvlText w:val="%1.%2"/>
      <w:lvlJc w:val="left"/>
      <w:pPr>
        <w:ind w:left="10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7" w:hanging="1800"/>
      </w:pPr>
      <w:rPr>
        <w:rFonts w:hint="default"/>
      </w:rPr>
    </w:lvl>
  </w:abstractNum>
  <w:abstractNum w:abstractNumId="39">
    <w:nsid w:val="5C417447"/>
    <w:multiLevelType w:val="hybridMultilevel"/>
    <w:tmpl w:val="D18C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A71093"/>
    <w:multiLevelType w:val="hybridMultilevel"/>
    <w:tmpl w:val="F93C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F41DBF"/>
    <w:multiLevelType w:val="hybridMultilevel"/>
    <w:tmpl w:val="55122A6A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9BA3F57"/>
    <w:multiLevelType w:val="hybridMultilevel"/>
    <w:tmpl w:val="E09C7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3B13E8"/>
    <w:multiLevelType w:val="hybridMultilevel"/>
    <w:tmpl w:val="E1D67A76"/>
    <w:lvl w:ilvl="0" w:tplc="B66E4F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1D30504"/>
    <w:multiLevelType w:val="hybridMultilevel"/>
    <w:tmpl w:val="3CA845AA"/>
    <w:lvl w:ilvl="0" w:tplc="B66E4F9C">
      <w:start w:val="1"/>
      <w:numFmt w:val="bullet"/>
      <w:lvlText w:val="-"/>
      <w:lvlJc w:val="left"/>
      <w:pPr>
        <w:ind w:left="114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722F4D90"/>
    <w:multiLevelType w:val="hybridMultilevel"/>
    <w:tmpl w:val="5EA42AEA"/>
    <w:lvl w:ilvl="0" w:tplc="129069A2">
      <w:start w:val="1"/>
      <w:numFmt w:val="bullet"/>
      <w:lvlText w:val="-"/>
      <w:lvlJc w:val="left"/>
      <w:pPr>
        <w:ind w:left="1429" w:hanging="360"/>
      </w:pPr>
      <w:rPr>
        <w:rFonts w:ascii="Simplified Arabic Fixed" w:eastAsia="Simplified Arabic Fixed" w:hAnsi="Simplified Arabic Fixed" w:cs="Simplified Arabic Fixe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AFBF6">
      <w:numFmt w:val="bullet"/>
      <w:lvlText w:val="•"/>
      <w:lvlJc w:val="left"/>
      <w:pPr>
        <w:ind w:left="2704" w:hanging="91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6"/>
  </w:num>
  <w:num w:numId="4">
    <w:abstractNumId w:val="8"/>
  </w:num>
  <w:num w:numId="5">
    <w:abstractNumId w:val="29"/>
  </w:num>
  <w:num w:numId="6">
    <w:abstractNumId w:val="9"/>
  </w:num>
  <w:num w:numId="7">
    <w:abstractNumId w:val="31"/>
  </w:num>
  <w:num w:numId="8">
    <w:abstractNumId w:val="35"/>
  </w:num>
  <w:num w:numId="9">
    <w:abstractNumId w:val="25"/>
  </w:num>
  <w:num w:numId="10">
    <w:abstractNumId w:val="12"/>
  </w:num>
  <w:num w:numId="11">
    <w:abstractNumId w:val="28"/>
  </w:num>
  <w:num w:numId="12">
    <w:abstractNumId w:val="41"/>
  </w:num>
  <w:num w:numId="13">
    <w:abstractNumId w:val="22"/>
  </w:num>
  <w:num w:numId="14">
    <w:abstractNumId w:val="33"/>
  </w:num>
  <w:num w:numId="15">
    <w:abstractNumId w:val="11"/>
  </w:num>
  <w:num w:numId="16">
    <w:abstractNumId w:val="21"/>
  </w:num>
  <w:num w:numId="17">
    <w:abstractNumId w:val="43"/>
  </w:num>
  <w:num w:numId="18">
    <w:abstractNumId w:val="2"/>
  </w:num>
  <w:num w:numId="19">
    <w:abstractNumId w:val="27"/>
  </w:num>
  <w:num w:numId="20">
    <w:abstractNumId w:val="40"/>
  </w:num>
  <w:num w:numId="21">
    <w:abstractNumId w:val="17"/>
  </w:num>
  <w:num w:numId="22">
    <w:abstractNumId w:val="16"/>
  </w:num>
  <w:num w:numId="23">
    <w:abstractNumId w:val="5"/>
  </w:num>
  <w:num w:numId="24">
    <w:abstractNumId w:val="32"/>
  </w:num>
  <w:num w:numId="25">
    <w:abstractNumId w:val="13"/>
  </w:num>
  <w:num w:numId="26">
    <w:abstractNumId w:val="3"/>
  </w:num>
  <w:num w:numId="27">
    <w:abstractNumId w:val="20"/>
  </w:num>
  <w:num w:numId="28">
    <w:abstractNumId w:val="42"/>
  </w:num>
  <w:num w:numId="29">
    <w:abstractNumId w:val="39"/>
  </w:num>
  <w:num w:numId="30">
    <w:abstractNumId w:val="18"/>
  </w:num>
  <w:num w:numId="31">
    <w:abstractNumId w:val="19"/>
  </w:num>
  <w:num w:numId="32">
    <w:abstractNumId w:val="14"/>
  </w:num>
  <w:num w:numId="33">
    <w:abstractNumId w:val="38"/>
  </w:num>
  <w:num w:numId="34">
    <w:abstractNumId w:val="36"/>
  </w:num>
  <w:num w:numId="35">
    <w:abstractNumId w:val="45"/>
  </w:num>
  <w:num w:numId="36">
    <w:abstractNumId w:val="37"/>
  </w:num>
  <w:num w:numId="37">
    <w:abstractNumId w:val="15"/>
  </w:num>
  <w:num w:numId="38">
    <w:abstractNumId w:val="26"/>
  </w:num>
  <w:num w:numId="39">
    <w:abstractNumId w:val="7"/>
  </w:num>
  <w:num w:numId="40">
    <w:abstractNumId w:val="10"/>
  </w:num>
  <w:num w:numId="41">
    <w:abstractNumId w:val="30"/>
  </w:num>
  <w:num w:numId="42">
    <w:abstractNumId w:val="4"/>
  </w:num>
  <w:num w:numId="43">
    <w:abstractNumId w:val="1"/>
  </w:num>
  <w:num w:numId="44">
    <w:abstractNumId w:val="24"/>
  </w:num>
  <w:num w:numId="45">
    <w:abstractNumId w:val="44"/>
  </w:num>
  <w:num w:numId="46">
    <w:abstractNumId w:val="2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3C29"/>
    <w:rsid w:val="00010292"/>
    <w:rsid w:val="00022C8A"/>
    <w:rsid w:val="00032D2B"/>
    <w:rsid w:val="000353D8"/>
    <w:rsid w:val="0004013C"/>
    <w:rsid w:val="00041737"/>
    <w:rsid w:val="0005158B"/>
    <w:rsid w:val="000567EB"/>
    <w:rsid w:val="000818A9"/>
    <w:rsid w:val="000826B7"/>
    <w:rsid w:val="000A4DF3"/>
    <w:rsid w:val="000B3EBE"/>
    <w:rsid w:val="000C03A5"/>
    <w:rsid w:val="000C4C83"/>
    <w:rsid w:val="000D54D3"/>
    <w:rsid w:val="000E0509"/>
    <w:rsid w:val="000E1A8B"/>
    <w:rsid w:val="000E2BC2"/>
    <w:rsid w:val="000E470F"/>
    <w:rsid w:val="000F0382"/>
    <w:rsid w:val="001065BE"/>
    <w:rsid w:val="001236AD"/>
    <w:rsid w:val="00125964"/>
    <w:rsid w:val="001337A6"/>
    <w:rsid w:val="0014107A"/>
    <w:rsid w:val="00147E0D"/>
    <w:rsid w:val="00166FB1"/>
    <w:rsid w:val="00170CAF"/>
    <w:rsid w:val="00175D2E"/>
    <w:rsid w:val="00181851"/>
    <w:rsid w:val="0018548F"/>
    <w:rsid w:val="00193615"/>
    <w:rsid w:val="001C4D68"/>
    <w:rsid w:val="001E09DD"/>
    <w:rsid w:val="00204310"/>
    <w:rsid w:val="0021021D"/>
    <w:rsid w:val="0021188B"/>
    <w:rsid w:val="002131FF"/>
    <w:rsid w:val="00216085"/>
    <w:rsid w:val="0022340D"/>
    <w:rsid w:val="00242C75"/>
    <w:rsid w:val="002735D5"/>
    <w:rsid w:val="00292059"/>
    <w:rsid w:val="00296E62"/>
    <w:rsid w:val="002A4C88"/>
    <w:rsid w:val="002B237E"/>
    <w:rsid w:val="002C31F1"/>
    <w:rsid w:val="002C5813"/>
    <w:rsid w:val="002D6E91"/>
    <w:rsid w:val="002F3874"/>
    <w:rsid w:val="002F5F63"/>
    <w:rsid w:val="00304C4F"/>
    <w:rsid w:val="003054DE"/>
    <w:rsid w:val="00323D3E"/>
    <w:rsid w:val="00340D52"/>
    <w:rsid w:val="00343DC4"/>
    <w:rsid w:val="003602E9"/>
    <w:rsid w:val="00366578"/>
    <w:rsid w:val="00367B9F"/>
    <w:rsid w:val="00373DD0"/>
    <w:rsid w:val="003772D5"/>
    <w:rsid w:val="003778A7"/>
    <w:rsid w:val="0039088C"/>
    <w:rsid w:val="00392B46"/>
    <w:rsid w:val="003977A8"/>
    <w:rsid w:val="003A71AF"/>
    <w:rsid w:val="003B6C97"/>
    <w:rsid w:val="003C12DE"/>
    <w:rsid w:val="003C1FBB"/>
    <w:rsid w:val="003D1E8C"/>
    <w:rsid w:val="003F4F7D"/>
    <w:rsid w:val="003F5C4F"/>
    <w:rsid w:val="003F6F33"/>
    <w:rsid w:val="00414763"/>
    <w:rsid w:val="0041709C"/>
    <w:rsid w:val="004273A3"/>
    <w:rsid w:val="004304AC"/>
    <w:rsid w:val="00441CA4"/>
    <w:rsid w:val="00442B73"/>
    <w:rsid w:val="004510AE"/>
    <w:rsid w:val="00461121"/>
    <w:rsid w:val="00464042"/>
    <w:rsid w:val="00481AE4"/>
    <w:rsid w:val="00485582"/>
    <w:rsid w:val="004C371E"/>
    <w:rsid w:val="004C47B7"/>
    <w:rsid w:val="004C7378"/>
    <w:rsid w:val="004D3A34"/>
    <w:rsid w:val="004F1092"/>
    <w:rsid w:val="004F3F8C"/>
    <w:rsid w:val="005006DA"/>
    <w:rsid w:val="00502017"/>
    <w:rsid w:val="005117EA"/>
    <w:rsid w:val="005125D7"/>
    <w:rsid w:val="00526B41"/>
    <w:rsid w:val="00531FFA"/>
    <w:rsid w:val="0054210E"/>
    <w:rsid w:val="005423A4"/>
    <w:rsid w:val="00547FB7"/>
    <w:rsid w:val="005523D9"/>
    <w:rsid w:val="0055409C"/>
    <w:rsid w:val="00554A0B"/>
    <w:rsid w:val="0056077B"/>
    <w:rsid w:val="00571EE4"/>
    <w:rsid w:val="00573AA9"/>
    <w:rsid w:val="00575A65"/>
    <w:rsid w:val="00586A49"/>
    <w:rsid w:val="00594AC0"/>
    <w:rsid w:val="0059573E"/>
    <w:rsid w:val="00596682"/>
    <w:rsid w:val="005A2DA7"/>
    <w:rsid w:val="005B01FA"/>
    <w:rsid w:val="005B07B6"/>
    <w:rsid w:val="005B6AC4"/>
    <w:rsid w:val="005C568B"/>
    <w:rsid w:val="005D0F99"/>
    <w:rsid w:val="005E35DB"/>
    <w:rsid w:val="005F0038"/>
    <w:rsid w:val="005F0422"/>
    <w:rsid w:val="005F1239"/>
    <w:rsid w:val="005F38EE"/>
    <w:rsid w:val="005F4FA2"/>
    <w:rsid w:val="005F64C2"/>
    <w:rsid w:val="005F7EF2"/>
    <w:rsid w:val="0060108F"/>
    <w:rsid w:val="006105B7"/>
    <w:rsid w:val="006210BA"/>
    <w:rsid w:val="00625A5E"/>
    <w:rsid w:val="00631279"/>
    <w:rsid w:val="0063140B"/>
    <w:rsid w:val="0063597F"/>
    <w:rsid w:val="00663717"/>
    <w:rsid w:val="006668FA"/>
    <w:rsid w:val="00671848"/>
    <w:rsid w:val="00675C38"/>
    <w:rsid w:val="00681D12"/>
    <w:rsid w:val="00681F67"/>
    <w:rsid w:val="006820F8"/>
    <w:rsid w:val="006932BE"/>
    <w:rsid w:val="00694C9B"/>
    <w:rsid w:val="00695EC7"/>
    <w:rsid w:val="006D3BC7"/>
    <w:rsid w:val="006D53A6"/>
    <w:rsid w:val="006D7F39"/>
    <w:rsid w:val="006E5AAF"/>
    <w:rsid w:val="0070272E"/>
    <w:rsid w:val="00716D08"/>
    <w:rsid w:val="0072379D"/>
    <w:rsid w:val="00727DAA"/>
    <w:rsid w:val="00730603"/>
    <w:rsid w:val="00731A05"/>
    <w:rsid w:val="00742DAC"/>
    <w:rsid w:val="00751AEA"/>
    <w:rsid w:val="00754007"/>
    <w:rsid w:val="00767572"/>
    <w:rsid w:val="00780B44"/>
    <w:rsid w:val="00782226"/>
    <w:rsid w:val="00790DDC"/>
    <w:rsid w:val="007A0D02"/>
    <w:rsid w:val="007A543C"/>
    <w:rsid w:val="007A7071"/>
    <w:rsid w:val="007C1947"/>
    <w:rsid w:val="007C23C9"/>
    <w:rsid w:val="007C395A"/>
    <w:rsid w:val="007D4235"/>
    <w:rsid w:val="007E3213"/>
    <w:rsid w:val="007F5994"/>
    <w:rsid w:val="0080549A"/>
    <w:rsid w:val="00805D73"/>
    <w:rsid w:val="00816DE5"/>
    <w:rsid w:val="00822025"/>
    <w:rsid w:val="00822866"/>
    <w:rsid w:val="00853560"/>
    <w:rsid w:val="00881181"/>
    <w:rsid w:val="008A173E"/>
    <w:rsid w:val="008A581A"/>
    <w:rsid w:val="008B1B86"/>
    <w:rsid w:val="008B5BE6"/>
    <w:rsid w:val="008C2050"/>
    <w:rsid w:val="008E22B9"/>
    <w:rsid w:val="008E277B"/>
    <w:rsid w:val="008E2EAC"/>
    <w:rsid w:val="008E353F"/>
    <w:rsid w:val="008E4CC2"/>
    <w:rsid w:val="008E64C5"/>
    <w:rsid w:val="008E7124"/>
    <w:rsid w:val="008F29F9"/>
    <w:rsid w:val="008F409E"/>
    <w:rsid w:val="009137B2"/>
    <w:rsid w:val="00920774"/>
    <w:rsid w:val="009218CC"/>
    <w:rsid w:val="00923E3A"/>
    <w:rsid w:val="00932194"/>
    <w:rsid w:val="00935859"/>
    <w:rsid w:val="0094288D"/>
    <w:rsid w:val="009452E9"/>
    <w:rsid w:val="00950A89"/>
    <w:rsid w:val="009576A9"/>
    <w:rsid w:val="00957717"/>
    <w:rsid w:val="00960476"/>
    <w:rsid w:val="00975367"/>
    <w:rsid w:val="00983483"/>
    <w:rsid w:val="009938C3"/>
    <w:rsid w:val="009B3F3A"/>
    <w:rsid w:val="009C143D"/>
    <w:rsid w:val="009D4A05"/>
    <w:rsid w:val="009D6DEF"/>
    <w:rsid w:val="009E2FD7"/>
    <w:rsid w:val="009F1718"/>
    <w:rsid w:val="009F43BA"/>
    <w:rsid w:val="009F46ED"/>
    <w:rsid w:val="009F6763"/>
    <w:rsid w:val="00A07BA3"/>
    <w:rsid w:val="00A23F90"/>
    <w:rsid w:val="00A2483D"/>
    <w:rsid w:val="00A3211A"/>
    <w:rsid w:val="00A34FC2"/>
    <w:rsid w:val="00A41D79"/>
    <w:rsid w:val="00A42254"/>
    <w:rsid w:val="00A42CBB"/>
    <w:rsid w:val="00A61A28"/>
    <w:rsid w:val="00A81D2D"/>
    <w:rsid w:val="00A86507"/>
    <w:rsid w:val="00A93642"/>
    <w:rsid w:val="00AA78E5"/>
    <w:rsid w:val="00AC3B69"/>
    <w:rsid w:val="00AF73AC"/>
    <w:rsid w:val="00B04411"/>
    <w:rsid w:val="00B21A38"/>
    <w:rsid w:val="00B334DC"/>
    <w:rsid w:val="00B40478"/>
    <w:rsid w:val="00B63787"/>
    <w:rsid w:val="00B7465A"/>
    <w:rsid w:val="00B843EF"/>
    <w:rsid w:val="00B84A91"/>
    <w:rsid w:val="00B84C55"/>
    <w:rsid w:val="00B92B63"/>
    <w:rsid w:val="00B952B5"/>
    <w:rsid w:val="00B953A1"/>
    <w:rsid w:val="00B97CBA"/>
    <w:rsid w:val="00BA4FC4"/>
    <w:rsid w:val="00BD05FB"/>
    <w:rsid w:val="00BD4C5E"/>
    <w:rsid w:val="00BF3825"/>
    <w:rsid w:val="00BF5C9C"/>
    <w:rsid w:val="00C0499F"/>
    <w:rsid w:val="00C2211F"/>
    <w:rsid w:val="00C33875"/>
    <w:rsid w:val="00C363A0"/>
    <w:rsid w:val="00C40C45"/>
    <w:rsid w:val="00C41381"/>
    <w:rsid w:val="00C44EEB"/>
    <w:rsid w:val="00C46131"/>
    <w:rsid w:val="00C5242A"/>
    <w:rsid w:val="00C63B8B"/>
    <w:rsid w:val="00C65C51"/>
    <w:rsid w:val="00C8486D"/>
    <w:rsid w:val="00C9239A"/>
    <w:rsid w:val="00C96C26"/>
    <w:rsid w:val="00CA2815"/>
    <w:rsid w:val="00CB064E"/>
    <w:rsid w:val="00CB7C26"/>
    <w:rsid w:val="00CC1A2E"/>
    <w:rsid w:val="00CC7684"/>
    <w:rsid w:val="00CD64E1"/>
    <w:rsid w:val="00CF19B5"/>
    <w:rsid w:val="00CF21E8"/>
    <w:rsid w:val="00CF3F11"/>
    <w:rsid w:val="00D033FB"/>
    <w:rsid w:val="00D10B77"/>
    <w:rsid w:val="00D11C54"/>
    <w:rsid w:val="00D2119E"/>
    <w:rsid w:val="00D2294C"/>
    <w:rsid w:val="00D3167A"/>
    <w:rsid w:val="00D33C29"/>
    <w:rsid w:val="00D37A8D"/>
    <w:rsid w:val="00D37B08"/>
    <w:rsid w:val="00D44633"/>
    <w:rsid w:val="00D470E2"/>
    <w:rsid w:val="00D50F96"/>
    <w:rsid w:val="00D62486"/>
    <w:rsid w:val="00D71A3F"/>
    <w:rsid w:val="00D72753"/>
    <w:rsid w:val="00D76A80"/>
    <w:rsid w:val="00D81AF9"/>
    <w:rsid w:val="00D870B4"/>
    <w:rsid w:val="00D92AB1"/>
    <w:rsid w:val="00DA3069"/>
    <w:rsid w:val="00DD0AA6"/>
    <w:rsid w:val="00DD2062"/>
    <w:rsid w:val="00DD3B28"/>
    <w:rsid w:val="00DE2284"/>
    <w:rsid w:val="00DF091A"/>
    <w:rsid w:val="00DF41FD"/>
    <w:rsid w:val="00DF4B16"/>
    <w:rsid w:val="00E122E0"/>
    <w:rsid w:val="00E30C00"/>
    <w:rsid w:val="00E324C5"/>
    <w:rsid w:val="00E35C6D"/>
    <w:rsid w:val="00E36177"/>
    <w:rsid w:val="00E478CB"/>
    <w:rsid w:val="00E47DC3"/>
    <w:rsid w:val="00E50C22"/>
    <w:rsid w:val="00E721B9"/>
    <w:rsid w:val="00E8075B"/>
    <w:rsid w:val="00E80A80"/>
    <w:rsid w:val="00E92AC4"/>
    <w:rsid w:val="00EA127C"/>
    <w:rsid w:val="00EA1364"/>
    <w:rsid w:val="00EA74C7"/>
    <w:rsid w:val="00EB2DB6"/>
    <w:rsid w:val="00EC03F5"/>
    <w:rsid w:val="00EC09B1"/>
    <w:rsid w:val="00EC0CDF"/>
    <w:rsid w:val="00ED0069"/>
    <w:rsid w:val="00EE765D"/>
    <w:rsid w:val="00EE798F"/>
    <w:rsid w:val="00EF4579"/>
    <w:rsid w:val="00EF5CCC"/>
    <w:rsid w:val="00F043BF"/>
    <w:rsid w:val="00F04EBB"/>
    <w:rsid w:val="00F22D7E"/>
    <w:rsid w:val="00F32442"/>
    <w:rsid w:val="00F35824"/>
    <w:rsid w:val="00F72770"/>
    <w:rsid w:val="00F807FB"/>
    <w:rsid w:val="00F85F8D"/>
    <w:rsid w:val="00F9004C"/>
    <w:rsid w:val="00FB2276"/>
    <w:rsid w:val="00FB2936"/>
    <w:rsid w:val="00F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77"/>
  </w:style>
  <w:style w:type="paragraph" w:styleId="1">
    <w:name w:val="heading 1"/>
    <w:basedOn w:val="a"/>
    <w:next w:val="a"/>
    <w:link w:val="10"/>
    <w:qFormat/>
    <w:rsid w:val="00010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102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122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55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A0D02"/>
    <w:pPr>
      <w:ind w:left="720"/>
      <w:contextualSpacing/>
    </w:pPr>
  </w:style>
  <w:style w:type="paragraph" w:styleId="a4">
    <w:name w:val="No Spacing"/>
    <w:uiPriority w:val="1"/>
    <w:qFormat/>
    <w:rsid w:val="0001029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10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102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rsid w:val="00542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95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37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73DD0"/>
  </w:style>
  <w:style w:type="paragraph" w:styleId="a8">
    <w:name w:val="footer"/>
    <w:basedOn w:val="a"/>
    <w:link w:val="a9"/>
    <w:uiPriority w:val="99"/>
    <w:unhideWhenUsed/>
    <w:rsid w:val="0037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3DD0"/>
  </w:style>
  <w:style w:type="character" w:customStyle="1" w:styleId="30">
    <w:name w:val="Заголовок 3 Знак"/>
    <w:basedOn w:val="a0"/>
    <w:link w:val="3"/>
    <w:rsid w:val="00E122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ody Text"/>
    <w:basedOn w:val="a"/>
    <w:link w:val="ab"/>
    <w:semiHidden/>
    <w:unhideWhenUsed/>
    <w:rsid w:val="00E122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E12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2E0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1"/>
    <w:link w:val="12"/>
    <w:qFormat/>
    <w:rsid w:val="00B21A38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/>
      <w:kern w:val="32"/>
      <w:sz w:val="32"/>
      <w:szCs w:val="32"/>
    </w:rPr>
  </w:style>
  <w:style w:type="character" w:customStyle="1" w:styleId="12">
    <w:name w:val="Заголовок1 Знак"/>
    <w:basedOn w:val="10"/>
    <w:link w:val="11"/>
    <w:rsid w:val="00B21A38"/>
    <w:rPr>
      <w:rFonts w:ascii="Times New Roman" w:eastAsia="Times New Roman" w:hAnsi="Times New Roman" w:cs="Times New Roman"/>
      <w:b/>
      <w:bCs/>
      <w:i/>
      <w:color w:val="365F91" w:themeColor="accent1" w:themeShade="BF"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81F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1F67"/>
  </w:style>
  <w:style w:type="paragraph" w:styleId="13">
    <w:name w:val="toc 1"/>
    <w:basedOn w:val="a"/>
    <w:next w:val="a"/>
    <w:autoRedefine/>
    <w:uiPriority w:val="39"/>
    <w:unhideWhenUsed/>
    <w:rsid w:val="00022C8A"/>
    <w:pPr>
      <w:tabs>
        <w:tab w:val="right" w:leader="dot" w:pos="9923"/>
      </w:tabs>
      <w:spacing w:after="100" w:line="480" w:lineRule="auto"/>
      <w:ind w:left="709"/>
    </w:pPr>
  </w:style>
  <w:style w:type="character" w:styleId="ae">
    <w:name w:val="Hyperlink"/>
    <w:basedOn w:val="a0"/>
    <w:uiPriority w:val="99"/>
    <w:unhideWhenUsed/>
    <w:rsid w:val="009D6DEF"/>
    <w:rPr>
      <w:color w:val="0000FF" w:themeColor="hyperlink"/>
      <w:u w:val="single"/>
    </w:rPr>
  </w:style>
  <w:style w:type="paragraph" w:styleId="af">
    <w:name w:val="Plain Text"/>
    <w:basedOn w:val="a"/>
    <w:link w:val="af0"/>
    <w:rsid w:val="00EA136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EA13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8E353F"/>
    <w:pPr>
      <w:spacing w:after="120" w:line="268" w:lineRule="auto"/>
      <w:ind w:left="283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8E353F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3">
    <w:name w:val="Основной текст_"/>
    <w:link w:val="14"/>
    <w:uiPriority w:val="99"/>
    <w:locked/>
    <w:rsid w:val="008E353F"/>
    <w:rPr>
      <w:sz w:val="23"/>
      <w:shd w:val="clear" w:color="auto" w:fill="FFFFFF"/>
    </w:rPr>
  </w:style>
  <w:style w:type="paragraph" w:customStyle="1" w:styleId="14">
    <w:name w:val="Основной текст1"/>
    <w:basedOn w:val="a"/>
    <w:link w:val="af3"/>
    <w:uiPriority w:val="99"/>
    <w:rsid w:val="008E353F"/>
    <w:pPr>
      <w:shd w:val="clear" w:color="auto" w:fill="FFFFFF"/>
      <w:spacing w:after="0" w:line="278" w:lineRule="exact"/>
      <w:ind w:hanging="360"/>
      <w:jc w:val="center"/>
    </w:pPr>
    <w:rPr>
      <w:sz w:val="23"/>
      <w:shd w:val="clear" w:color="auto" w:fill="FFFFFF"/>
    </w:rPr>
  </w:style>
  <w:style w:type="paragraph" w:customStyle="1" w:styleId="ConsPlusNormal">
    <w:name w:val="ConsPlusNormal"/>
    <w:rsid w:val="00CC7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Содержимое таблицы"/>
    <w:basedOn w:val="a"/>
    <w:rsid w:val="00C9239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rsid w:val="005125D7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5423A4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5423A4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5423A4"/>
    <w:rPr>
      <w:vertAlign w:val="superscript"/>
    </w:rPr>
  </w:style>
  <w:style w:type="paragraph" w:styleId="af8">
    <w:name w:val="toa heading"/>
    <w:basedOn w:val="a"/>
    <w:next w:val="a"/>
    <w:uiPriority w:val="99"/>
    <w:semiHidden/>
    <w:unhideWhenUsed/>
    <w:rsid w:val="005423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7A543C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7A543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A543C"/>
    <w:pPr>
      <w:spacing w:after="100"/>
      <w:ind w:left="440"/>
    </w:pPr>
  </w:style>
  <w:style w:type="paragraph" w:styleId="afa">
    <w:name w:val="Normal (Web)"/>
    <w:basedOn w:val="a"/>
    <w:uiPriority w:val="99"/>
    <w:unhideWhenUsed/>
    <w:rsid w:val="00D81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8B5BE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Body Text 2"/>
    <w:basedOn w:val="a"/>
    <w:link w:val="25"/>
    <w:uiPriority w:val="99"/>
    <w:rsid w:val="008B5B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8B5BE6"/>
    <w:rPr>
      <w:rFonts w:ascii="Times New Roman" w:eastAsia="Times New Roman" w:hAnsi="Times New Roman" w:cs="Times New Roman"/>
      <w:b/>
      <w:sz w:val="24"/>
      <w:szCs w:val="24"/>
    </w:rPr>
  </w:style>
  <w:style w:type="character" w:styleId="afb">
    <w:name w:val="Emphasis"/>
    <w:uiPriority w:val="20"/>
    <w:qFormat/>
    <w:rsid w:val="008B5BE6"/>
    <w:rPr>
      <w:i/>
      <w:iCs/>
    </w:rPr>
  </w:style>
  <w:style w:type="paragraph" w:styleId="32">
    <w:name w:val="Body Text 3"/>
    <w:basedOn w:val="a"/>
    <w:link w:val="33"/>
    <w:uiPriority w:val="99"/>
    <w:unhideWhenUsed/>
    <w:rsid w:val="008B5BE6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8B5BE6"/>
    <w:rPr>
      <w:rFonts w:ascii="Calibri" w:eastAsia="Times New Roman" w:hAnsi="Calibri" w:cs="Times New Roman"/>
      <w:sz w:val="16"/>
      <w:szCs w:val="16"/>
    </w:rPr>
  </w:style>
  <w:style w:type="paragraph" w:styleId="34">
    <w:name w:val="Body Text Indent 3"/>
    <w:basedOn w:val="a"/>
    <w:link w:val="35"/>
    <w:rsid w:val="008B5BE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8B5BE6"/>
    <w:rPr>
      <w:rFonts w:ascii="Times New Roman" w:eastAsia="Times New Roman" w:hAnsi="Times New Roman" w:cs="Times New Roman"/>
      <w:sz w:val="16"/>
      <w:szCs w:val="16"/>
    </w:rPr>
  </w:style>
  <w:style w:type="paragraph" w:styleId="afc">
    <w:name w:val="Title"/>
    <w:basedOn w:val="a"/>
    <w:link w:val="afd"/>
    <w:qFormat/>
    <w:rsid w:val="004510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fd">
    <w:name w:val="Название Знак"/>
    <w:basedOn w:val="a0"/>
    <w:link w:val="afc"/>
    <w:rsid w:val="004510AE"/>
    <w:rPr>
      <w:rFonts w:ascii="Times New Roman" w:eastAsia="Times New Roman" w:hAnsi="Times New Roman" w:cs="Times New Roman"/>
      <w:b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36AAA-AD45-4052-96A5-BB45F4CE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5530</Words>
  <Characters>31522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43</cp:revision>
  <cp:lastPrinted>2017-12-08T13:29:00Z</cp:lastPrinted>
  <dcterms:created xsi:type="dcterms:W3CDTF">2015-11-08T09:11:00Z</dcterms:created>
  <dcterms:modified xsi:type="dcterms:W3CDTF">2018-10-05T04:11:00Z</dcterms:modified>
</cp:coreProperties>
</file>