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5445B6">
        <w:rPr>
          <w:b/>
          <w:bCs/>
          <w:color w:val="000000"/>
          <w:sz w:val="28"/>
          <w:szCs w:val="28"/>
        </w:rPr>
        <w:t xml:space="preserve">Положение </w:t>
      </w:r>
    </w:p>
    <w:p w:rsidR="00FD049E" w:rsidRDefault="00FD049E" w:rsidP="00FD04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5445B6">
        <w:rPr>
          <w:b/>
          <w:bCs/>
          <w:color w:val="000000"/>
          <w:sz w:val="28"/>
          <w:szCs w:val="28"/>
        </w:rPr>
        <w:t>о порядке предоставления учебников и учебных пособий</w:t>
      </w:r>
    </w:p>
    <w:p w:rsidR="005445B6" w:rsidRPr="005445B6" w:rsidRDefault="005445B6" w:rsidP="00FD04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МБОУ «СОШ №3 пос. Мамедкала»</w:t>
      </w:r>
      <w:bookmarkStart w:id="0" w:name="_GoBack"/>
      <w:bookmarkEnd w:id="0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Общие положения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1.1.Данное положение о фонде учебной литературы разработано в соответствии с Федеральным законом « Об образовании в Российской Федерации» от 29.12.2012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№273-ФЗ и на основании Порядка учета документов, входящих в состав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библиотечного фонда </w:t>
      </w:r>
      <w:proofErr w:type="gramStart"/>
      <w:r w:rsidRPr="005445B6">
        <w:rPr>
          <w:color w:val="000000"/>
        </w:rPr>
        <w:t xml:space="preserve">( </w:t>
      </w:r>
      <w:proofErr w:type="gramEnd"/>
      <w:r w:rsidRPr="005445B6">
        <w:rPr>
          <w:color w:val="000000"/>
        </w:rPr>
        <w:t>приказ Министерства культуры РФ от 8 октября 2012г.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№1077.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1.2. Работа библиотеки МБОУ «СОШ</w:t>
      </w:r>
      <w:r w:rsidR="005445B6">
        <w:rPr>
          <w:color w:val="000000"/>
        </w:rPr>
        <w:t xml:space="preserve"> №3 пос. </w:t>
      </w:r>
      <w:proofErr w:type="spellStart"/>
      <w:r w:rsidR="005445B6">
        <w:rPr>
          <w:color w:val="000000"/>
        </w:rPr>
        <w:t>Мамедкала</w:t>
      </w:r>
      <w:proofErr w:type="spellEnd"/>
      <w:r w:rsidRPr="005445B6">
        <w:rPr>
          <w:color w:val="000000"/>
        </w:rPr>
        <w:t>» по формированию фонда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учебной литературы и управлению им определяется следующими документами: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Приказ Министерства образования и науки РФ №1047 от 5 сентября 2013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« Об утверждении Порядка формирования федерального перечня учебников,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445B6">
        <w:rPr>
          <w:color w:val="000000"/>
        </w:rPr>
        <w:t>рекомендуемых</w:t>
      </w:r>
      <w:proofErr w:type="gramEnd"/>
      <w:r w:rsidRPr="005445B6">
        <w:rPr>
          <w:color w:val="000000"/>
        </w:rPr>
        <w:t xml:space="preserve"> к использованию при реализации имеющих государственную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аккредитацию образовательных программ начального общего, основного общего,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среднего общего образования»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- Приказ Министерства образования и науки РФ №253 от 31 марта 2014 г. « </w:t>
      </w:r>
      <w:proofErr w:type="gramStart"/>
      <w:r w:rsidRPr="005445B6">
        <w:rPr>
          <w:color w:val="000000"/>
        </w:rPr>
        <w:t>Об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утверждении федеральных перечней учебников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рекомендуемых к использованию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5445B6">
        <w:rPr>
          <w:color w:val="000000"/>
        </w:rPr>
        <w:t>.»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1.3. Порядок предоставления в пользование </w:t>
      </w:r>
      <w:proofErr w:type="gramStart"/>
      <w:r w:rsidRPr="005445B6">
        <w:rPr>
          <w:color w:val="000000"/>
        </w:rPr>
        <w:t>обучающимся</w:t>
      </w:r>
      <w:proofErr w:type="gramEnd"/>
      <w:r w:rsidRPr="005445B6">
        <w:rPr>
          <w:color w:val="000000"/>
        </w:rPr>
        <w:t xml:space="preserve"> учебников, учебных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пособий и учебно-методических материалов, порядок пользования данными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учебниками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учебными пособиями, учебно-методическими материалами , порядок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работы с ними, а также порядок организации работы по сохранению </w:t>
      </w:r>
      <w:proofErr w:type="gramStart"/>
      <w:r w:rsidRPr="005445B6">
        <w:rPr>
          <w:color w:val="000000"/>
        </w:rPr>
        <w:t>библиотечного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фонда учебной литературы определяется: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Положением о библиотеке МБОУ «</w:t>
      </w:r>
      <w:r w:rsidR="003B63D3" w:rsidRPr="005445B6">
        <w:rPr>
          <w:color w:val="000000"/>
        </w:rPr>
        <w:t>СОШ</w:t>
      </w:r>
      <w:r w:rsidR="005445B6">
        <w:rPr>
          <w:color w:val="000000"/>
        </w:rPr>
        <w:t xml:space="preserve"> №3 пос. </w:t>
      </w:r>
      <w:proofErr w:type="spellStart"/>
      <w:r w:rsidR="005445B6">
        <w:rPr>
          <w:color w:val="000000"/>
        </w:rPr>
        <w:t>Мамедкала</w:t>
      </w:r>
      <w:proofErr w:type="spellEnd"/>
      <w:r w:rsidRPr="005445B6">
        <w:rPr>
          <w:color w:val="000000"/>
        </w:rPr>
        <w:t>»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П</w:t>
      </w:r>
      <w:r w:rsidR="003B63D3" w:rsidRPr="005445B6">
        <w:rPr>
          <w:color w:val="000000"/>
        </w:rPr>
        <w:t>равилами пользования библиотекой.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1.4. Настоящее Положение является локальным нормативным актом,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445B6">
        <w:rPr>
          <w:color w:val="000000"/>
        </w:rPr>
        <w:t>регулирующим</w:t>
      </w:r>
      <w:proofErr w:type="gramEnd"/>
      <w:r w:rsidRPr="005445B6">
        <w:rPr>
          <w:color w:val="000000"/>
        </w:rPr>
        <w:t xml:space="preserve"> деятельность</w:t>
      </w:r>
      <w:r w:rsidR="003B63D3" w:rsidRPr="005445B6">
        <w:rPr>
          <w:color w:val="000000"/>
        </w:rPr>
        <w:t xml:space="preserve"> библиотеки.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445B6">
        <w:rPr>
          <w:color w:val="000000"/>
        </w:rPr>
        <w:t>процессе</w:t>
      </w:r>
      <w:proofErr w:type="gramEnd"/>
      <w:r w:rsidRPr="005445B6">
        <w:rPr>
          <w:color w:val="000000"/>
        </w:rPr>
        <w:t>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вступает в силу со дня его утверждения и действует до принятия нормативно-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принимается на педагогическом совете и утверждается директором;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- после внесения изменений в настоящее Положение или принятие его в </w:t>
      </w:r>
      <w:proofErr w:type="gramStart"/>
      <w:r w:rsidRPr="005445B6">
        <w:rPr>
          <w:color w:val="000000"/>
        </w:rPr>
        <w:t>новой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редакции предыдущая редакция Положения утрачивает силу.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3B63D3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2</w:t>
      </w:r>
      <w:r w:rsidR="00FD049E" w:rsidRPr="005445B6">
        <w:rPr>
          <w:color w:val="000000"/>
        </w:rPr>
        <w:t>. </w:t>
      </w:r>
      <w:r w:rsidR="00FD049E" w:rsidRPr="005445B6">
        <w:rPr>
          <w:b/>
          <w:bCs/>
          <w:color w:val="000000"/>
        </w:rPr>
        <w:t>Основные функции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Для реализации основной задачи библиотека: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3.1. Анализирует состояние и потребности фонда учебной литературы;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3.2.Комплектует фонд учебной литературы на основании Федерального Перечня,</w:t>
      </w:r>
    </w:p>
    <w:p w:rsidR="00FD049E" w:rsidRPr="005445B6" w:rsidRDefault="00FD049E" w:rsidP="003B63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образовательных программ </w:t>
      </w:r>
      <w:r w:rsidR="003B63D3" w:rsidRPr="005445B6">
        <w:rPr>
          <w:color w:val="000000"/>
        </w:rPr>
        <w:t>общеобразовательного учреждения.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3.3.Осуществляет учет и контроль поступлений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хранение и списание фонда учебной литературы в соответст</w:t>
      </w:r>
      <w:r w:rsidR="005445B6">
        <w:rPr>
          <w:color w:val="000000"/>
        </w:rPr>
        <w:t>вии с Порядком учета документов</w:t>
      </w:r>
      <w:r w:rsidRPr="005445B6">
        <w:rPr>
          <w:color w:val="000000"/>
        </w:rPr>
        <w:t>, входящих в состав библиотечного фонда 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3.4. Осуществляет выдачу учебников в начале учебного года и сбор учебников </w:t>
      </w:r>
      <w:proofErr w:type="gramStart"/>
      <w:r w:rsidRPr="005445B6">
        <w:rPr>
          <w:color w:val="000000"/>
        </w:rPr>
        <w:t>в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445B6">
        <w:rPr>
          <w:color w:val="000000"/>
        </w:rPr>
        <w:t>конце</w:t>
      </w:r>
      <w:proofErr w:type="gramEnd"/>
      <w:r w:rsidRPr="005445B6">
        <w:rPr>
          <w:color w:val="000000"/>
        </w:rPr>
        <w:t xml:space="preserve"> учебного года;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3.5. Совместно с педагогическим коллективом проводит мероприятия по сохранности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учебного фонда.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4. Организация деятельности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4.1. Комплектование фонда учебной литературы.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lastRenderedPageBreak/>
        <w:t>Комплектование фонда учебной литературы осуществляется за счет бюджета субъекта Российской Федерации и местного бюджета</w:t>
      </w:r>
      <w:proofErr w:type="gramStart"/>
      <w:r w:rsidRPr="005445B6">
        <w:rPr>
          <w:color w:val="000000"/>
        </w:rPr>
        <w:t xml:space="preserve"> .</w:t>
      </w:r>
      <w:proofErr w:type="gramEnd"/>
      <w:r w:rsidRPr="005445B6">
        <w:rPr>
          <w:color w:val="000000"/>
        </w:rPr>
        <w:t xml:space="preserve"> Ответственность за организацию своевременного пополнения фонда учебн</w:t>
      </w:r>
      <w:r w:rsidR="005445B6">
        <w:rPr>
          <w:color w:val="000000"/>
        </w:rPr>
        <w:t>ой литературой несет директор школы</w:t>
      </w:r>
      <w:r w:rsidRPr="005445B6">
        <w:rPr>
          <w:color w:val="000000"/>
        </w:rPr>
        <w:t>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Фонд учебной литературы комплектуется из учебников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входящих в Федеральные перечни.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Образовательное учреждение ответственно за выбор учебной литературы</w:t>
      </w:r>
      <w:proofErr w:type="gramStart"/>
      <w:r w:rsidRPr="005445B6">
        <w:rPr>
          <w:color w:val="000000"/>
        </w:rPr>
        <w:t xml:space="preserve"> ,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445B6">
        <w:rPr>
          <w:color w:val="000000"/>
        </w:rPr>
        <w:t>обеспечивающий</w:t>
      </w:r>
      <w:proofErr w:type="gramEnd"/>
      <w:r w:rsidRPr="005445B6">
        <w:rPr>
          <w:color w:val="000000"/>
        </w:rPr>
        <w:t xml:space="preserve"> реализацию заявленных учреждением образовательных программ.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4.2. Учет фонда учебной литературы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Библиотечный фонд учебной литературы учитывается и хранится отдельно </w:t>
      </w:r>
      <w:proofErr w:type="gramStart"/>
      <w:r w:rsidRPr="005445B6">
        <w:rPr>
          <w:color w:val="000000"/>
        </w:rPr>
        <w:t>от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библиотечного фонда библиотеки.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Процесс учета библиотечного фонда учебной литературы включает прием, штемпелевание, регистрацию поступлений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>их выбытие, а также подведение итогов движения фонда и его проверку.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Все операции по учету библиотечного фонда учебной литературы производятся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библиотекарем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который ведет « Книгу суммарного учета библиотечного</w:t>
      </w:r>
    </w:p>
    <w:p w:rsidR="00FD049E" w:rsidRPr="005445B6" w:rsidRDefault="003B63D3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фонда».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Проверка фонда проводится в соответствии с требованиями Порядка учета документов, входящих в состав библиотечного фонда</w:t>
      </w:r>
      <w:proofErr w:type="gramStart"/>
      <w:r w:rsidRPr="005445B6">
        <w:rPr>
          <w:color w:val="000000"/>
        </w:rPr>
        <w:t xml:space="preserve"> .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Сверка с бухгалтерией по состоянию фонда </w:t>
      </w:r>
      <w:r w:rsidR="003B63D3" w:rsidRPr="005445B6">
        <w:rPr>
          <w:color w:val="000000"/>
        </w:rPr>
        <w:t xml:space="preserve">учебной литературы проводится не </w:t>
      </w:r>
      <w:r w:rsidRPr="005445B6">
        <w:rPr>
          <w:color w:val="000000"/>
        </w:rPr>
        <w:t>реже одного раза в год.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5. Порядок предоставления в пользование учебников и учебных пособий обучающимся, осваивающим учебные предметы</w:t>
      </w:r>
      <w:proofErr w:type="gramStart"/>
      <w:r w:rsidRPr="005445B6">
        <w:rPr>
          <w:b/>
          <w:bCs/>
          <w:color w:val="000000"/>
        </w:rPr>
        <w:t xml:space="preserve"> ,</w:t>
      </w:r>
      <w:proofErr w:type="gramEnd"/>
      <w:r w:rsidRPr="005445B6">
        <w:rPr>
          <w:b/>
          <w:bCs/>
          <w:color w:val="000000"/>
        </w:rPr>
        <w:t xml:space="preserve"> курсы ,дисциплины( модули) в пределах федеральных государственных образовательных стандартов.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5.1.Учебники и учебные пособия бесплатно предоставляются в пользование на один учебный год.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5.2. Выдача учебников осуществляется школьным библиотекарем перед началом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учебного года 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5.3.Учебники выдаются классным руководителям согласно спискам обучающихся</w:t>
      </w:r>
      <w:proofErr w:type="gramStart"/>
      <w:r w:rsidRPr="005445B6">
        <w:rPr>
          <w:color w:val="000000"/>
        </w:rPr>
        <w:t xml:space="preserve"> ,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3B63D3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5.4. Классные руководители выдают учебники </w:t>
      </w:r>
      <w:r w:rsidR="003B63D3" w:rsidRPr="005445B6">
        <w:rPr>
          <w:color w:val="000000"/>
        </w:rPr>
        <w:t xml:space="preserve">родителям </w:t>
      </w:r>
      <w:r w:rsidRPr="005445B6">
        <w:rPr>
          <w:color w:val="000000"/>
        </w:rPr>
        <w:t>под роспись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 xml:space="preserve">по ведомости о выдаче учебников. 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5.5. Обучающиеся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не сдавшие за прошлый учебный год учебную и художественную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>литературу, получают учебники в индивидуальном порядке, после того как ликвидируют задолженность .</w:t>
      </w:r>
    </w:p>
    <w:p w:rsidR="00FD049E" w:rsidRPr="005445B6" w:rsidRDefault="003B63D3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5.6</w:t>
      </w:r>
      <w:r w:rsidR="00FD049E" w:rsidRPr="005445B6">
        <w:rPr>
          <w:color w:val="000000"/>
        </w:rPr>
        <w:t>. Прием учебников производиться в конце учебного года по графику. Учебники</w:t>
      </w:r>
      <w:r w:rsidRPr="005445B6">
        <w:rPr>
          <w:color w:val="000000"/>
        </w:rPr>
        <w:t xml:space="preserve"> п</w:t>
      </w:r>
      <w:r w:rsidR="00FD049E" w:rsidRPr="005445B6">
        <w:rPr>
          <w:color w:val="000000"/>
        </w:rPr>
        <w:t>ринимаются от классных руководителей согласно спискам обучающихся.</w:t>
      </w:r>
    </w:p>
    <w:p w:rsidR="00FD049E" w:rsidRPr="005445B6" w:rsidRDefault="003B63D3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5.7</w:t>
      </w:r>
      <w:r w:rsidR="00FD049E" w:rsidRPr="005445B6">
        <w:rPr>
          <w:color w:val="000000"/>
        </w:rPr>
        <w:t>. Обучающиеся обязаны сдать учебники в школьную библиотеку в состоянии</w:t>
      </w:r>
      <w:proofErr w:type="gramStart"/>
      <w:r w:rsidR="00FD049E"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</w:t>
      </w:r>
      <w:r w:rsidR="00FD049E" w:rsidRPr="005445B6">
        <w:rPr>
          <w:color w:val="000000"/>
        </w:rPr>
        <w:t>соответствующим единым требованиям по их использованию и сохранности.</w:t>
      </w:r>
    </w:p>
    <w:p w:rsidR="00FD049E" w:rsidRPr="005445B6" w:rsidRDefault="005445B6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3B63D3" w:rsidRPr="005445B6">
        <w:rPr>
          <w:color w:val="000000"/>
        </w:rPr>
        <w:t>8</w:t>
      </w:r>
      <w:r w:rsidR="00FD049E" w:rsidRPr="005445B6">
        <w:rPr>
          <w:color w:val="000000"/>
        </w:rPr>
        <w:t xml:space="preserve">. За утерянные и испорченные </w:t>
      </w:r>
      <w:proofErr w:type="gramStart"/>
      <w:r w:rsidR="00FD049E" w:rsidRPr="005445B6">
        <w:rPr>
          <w:color w:val="000000"/>
        </w:rPr>
        <w:t>обучающимися</w:t>
      </w:r>
      <w:proofErr w:type="gramEnd"/>
      <w:r w:rsidR="00FD049E" w:rsidRPr="005445B6">
        <w:rPr>
          <w:color w:val="000000"/>
        </w:rPr>
        <w:t xml:space="preserve"> учебники несут ответственность</w:t>
      </w:r>
      <w:r w:rsidR="003B63D3" w:rsidRPr="005445B6">
        <w:rPr>
          <w:color w:val="000000"/>
        </w:rPr>
        <w:t xml:space="preserve"> </w:t>
      </w:r>
      <w:r w:rsidR="00FD049E" w:rsidRPr="005445B6">
        <w:rPr>
          <w:color w:val="000000"/>
        </w:rPr>
        <w:t>родители (законные представители).</w:t>
      </w:r>
    </w:p>
    <w:p w:rsidR="00FD049E" w:rsidRPr="005445B6" w:rsidRDefault="003B63D3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5.9</w:t>
      </w:r>
      <w:proofErr w:type="gramStart"/>
      <w:r w:rsidR="005445B6">
        <w:rPr>
          <w:color w:val="000000"/>
        </w:rPr>
        <w:t xml:space="preserve"> </w:t>
      </w:r>
      <w:r w:rsidR="00FD049E" w:rsidRPr="005445B6">
        <w:rPr>
          <w:color w:val="000000"/>
        </w:rPr>
        <w:t>Е</w:t>
      </w:r>
      <w:proofErr w:type="gramEnd"/>
      <w:r w:rsidR="00FD049E" w:rsidRPr="005445B6">
        <w:rPr>
          <w:color w:val="000000"/>
        </w:rPr>
        <w:t>сли учебник утерян или испорчен, родители (законные представители) обязаны</w:t>
      </w:r>
      <w:r w:rsidRPr="005445B6">
        <w:rPr>
          <w:color w:val="000000"/>
        </w:rPr>
        <w:t xml:space="preserve"> </w:t>
      </w:r>
      <w:r w:rsidR="00FD049E" w:rsidRPr="005445B6">
        <w:rPr>
          <w:color w:val="000000"/>
        </w:rPr>
        <w:t>заменить его таким же учебником, изданным в текущем или предыдущем году, или другим учебником из списка необходимых школе учебников.</w:t>
      </w:r>
      <w:r w:rsidRPr="005445B6">
        <w:rPr>
          <w:color w:val="000000"/>
        </w:rPr>
        <w:t xml:space="preserve"> </w:t>
      </w:r>
      <w:r w:rsidR="00FD049E" w:rsidRPr="005445B6">
        <w:rPr>
          <w:color w:val="000000"/>
        </w:rPr>
        <w:t xml:space="preserve">Прием </w:t>
      </w:r>
      <w:proofErr w:type="gramStart"/>
      <w:r w:rsidR="00FD049E" w:rsidRPr="005445B6">
        <w:rPr>
          <w:color w:val="000000"/>
        </w:rPr>
        <w:t>денежных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средств за утерянные учебники школьная библиотека не осуществляет.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6. Порядок организации работы по сохранности фонда учебной литературы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школьной библиотеке.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6.1. Учителя школы, классные руководители, школьный библиотекарь осуществляют необходимую работу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 xml:space="preserve">с обучающимися и родителями </w:t>
      </w:r>
      <w:proofErr w:type="gramStart"/>
      <w:r w:rsidRPr="005445B6">
        <w:rPr>
          <w:color w:val="000000"/>
        </w:rPr>
        <w:t xml:space="preserve">( </w:t>
      </w:r>
      <w:proofErr w:type="gramEnd"/>
      <w:r w:rsidRPr="005445B6">
        <w:rPr>
          <w:color w:val="000000"/>
        </w:rPr>
        <w:t>законными представителями) по воспитанию у обучающихся бережного отношения к учебной книге.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6.2. Учитель по соответствующему предмету систематически проверяет состояние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>учебников и через запись в дневнике сообщает родителя</w:t>
      </w:r>
      <w:proofErr w:type="gramStart"/>
      <w:r w:rsidRPr="005445B6">
        <w:rPr>
          <w:color w:val="000000"/>
        </w:rPr>
        <w:t>м(</w:t>
      </w:r>
      <w:proofErr w:type="gramEnd"/>
      <w:r w:rsidRPr="005445B6">
        <w:rPr>
          <w:color w:val="000000"/>
        </w:rPr>
        <w:t>законным представителям)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>и классному руководителю об отношении обучающихся к учебникам.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lastRenderedPageBreak/>
        <w:t>6.3. Библиотекарь проводит контрольную проверку состояния учебников один раз в полугодие.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6.4. Классный руководитель совместно с активом класса контролирует состояние учебников.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6.5.Администрация школы при увольнении или выбытии сотрудников контролирует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 xml:space="preserve">сдачу ими учебной литературы в библиотеку </w:t>
      </w:r>
      <w:proofErr w:type="gramStart"/>
      <w:r w:rsidRPr="005445B6">
        <w:rPr>
          <w:color w:val="000000"/>
        </w:rPr>
        <w:t xml:space="preserve">( </w:t>
      </w:r>
      <w:proofErr w:type="gramEnd"/>
      <w:r w:rsidRPr="005445B6">
        <w:rPr>
          <w:color w:val="000000"/>
        </w:rPr>
        <w:t>сотрудник обязан подписать обходной лист) Выпускники школы обязательно также подписывают обходной лист.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 xml:space="preserve">7. Порядок работы </w:t>
      </w:r>
      <w:proofErr w:type="gramStart"/>
      <w:r w:rsidRPr="005445B6">
        <w:rPr>
          <w:b/>
          <w:bCs/>
          <w:color w:val="000000"/>
        </w:rPr>
        <w:t>обучающихся</w:t>
      </w:r>
      <w:proofErr w:type="gramEnd"/>
      <w:r w:rsidRPr="005445B6">
        <w:rPr>
          <w:b/>
          <w:bCs/>
          <w:color w:val="000000"/>
        </w:rPr>
        <w:t xml:space="preserve"> с учебниками, учебными пособиями, учебно-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методическими материалами.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7.1.</w:t>
      </w:r>
      <w:r w:rsidRPr="005445B6">
        <w:rPr>
          <w:b/>
          <w:color w:val="000000"/>
        </w:rPr>
        <w:t xml:space="preserve">Права и обязанности </w:t>
      </w:r>
      <w:proofErr w:type="gramStart"/>
      <w:r w:rsidRPr="005445B6">
        <w:rPr>
          <w:b/>
          <w:color w:val="000000"/>
        </w:rPr>
        <w:t>обучающихся</w:t>
      </w:r>
      <w:proofErr w:type="gramEnd"/>
      <w:r w:rsidRPr="005445B6">
        <w:rPr>
          <w:color w:val="000000"/>
        </w:rPr>
        <w:t>: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обучающиеся имеют право на бесплатное пользование во время получения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образования комплекта учебников в пределах федеральных государственных образовательных стандартов;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7.2.Обучающиеся обязаны: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бережно относиться к учебникам, не допускать их загрязнения и порчи,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445B6">
        <w:rPr>
          <w:color w:val="000000"/>
        </w:rPr>
        <w:t>приводящих</w:t>
      </w:r>
      <w:proofErr w:type="gramEnd"/>
      <w:r w:rsidRPr="005445B6">
        <w:rPr>
          <w:color w:val="000000"/>
        </w:rPr>
        <w:t xml:space="preserve"> к потере информации, ухудшающих удобочитаемость, условия чтения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( потеря элементов изображения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пятна, царапины, отсутствие одной или более страниц, склеивание страниц и повреждение текста или иллюстраций при раскрытии,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деформации, потрепанность блока или переплета);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защищать учебник прочной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твердой обложкой от повреждений и загрязнений в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течение всего срока пользования учебником;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не оклеивать учебники ламинированной пленкой во избежание повреждения обложки и форзаца;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не делать в учебнике пометки карандашом, ручкой и т.д.;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445B6">
        <w:rPr>
          <w:b/>
          <w:color w:val="000000"/>
        </w:rPr>
        <w:t xml:space="preserve">7.3. Ответственность </w:t>
      </w:r>
      <w:proofErr w:type="gramStart"/>
      <w:r w:rsidRPr="005445B6">
        <w:rPr>
          <w:b/>
          <w:color w:val="000000"/>
        </w:rPr>
        <w:t>обучающихся</w:t>
      </w:r>
      <w:proofErr w:type="gramEnd"/>
      <w:r w:rsidRPr="005445B6">
        <w:rPr>
          <w:b/>
          <w:color w:val="000000"/>
        </w:rPr>
        <w:t xml:space="preserve"> за порчу или утрату учебника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Ответственность за сохранность учебников несут сами обучающиеся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а также их</w:t>
      </w:r>
      <w:r w:rsidR="003B63D3" w:rsidRPr="005445B6">
        <w:rPr>
          <w:color w:val="000000"/>
        </w:rPr>
        <w:t xml:space="preserve"> </w:t>
      </w:r>
      <w:r w:rsidRPr="005445B6">
        <w:rPr>
          <w:color w:val="000000"/>
        </w:rPr>
        <w:t>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-В случае порчи или утраты учебника, необходимо заменить непригодный для использования учебник или утерянный учебник новым, равнозначным</w:t>
      </w:r>
      <w:proofErr w:type="gramStart"/>
      <w:r w:rsidRPr="005445B6">
        <w:rPr>
          <w:color w:val="000000"/>
        </w:rPr>
        <w:t xml:space="preserve"> ,</w:t>
      </w:r>
      <w:proofErr w:type="gramEnd"/>
      <w:r w:rsidRPr="005445B6">
        <w:rPr>
          <w:color w:val="000000"/>
        </w:rPr>
        <w:t xml:space="preserve"> или другим учебником, необходимым школе.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 xml:space="preserve">- Если родители </w:t>
      </w:r>
      <w:proofErr w:type="gramStart"/>
      <w:r w:rsidRPr="005445B6">
        <w:rPr>
          <w:color w:val="000000"/>
        </w:rPr>
        <w:t xml:space="preserve">( </w:t>
      </w:r>
      <w:proofErr w:type="gramEnd"/>
      <w:r w:rsidRPr="005445B6">
        <w:rPr>
          <w:color w:val="000000"/>
        </w:rPr>
        <w:t>законные представители) ученика не возмещают утраченные или испорченные учебники и учебные пособия, школа оставляет за собой право обращения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в суд для компенсации ущерба государственному образовательному учреждению.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b/>
          <w:bCs/>
          <w:color w:val="000000"/>
        </w:rPr>
        <w:t>8. Права и обязанности библиотеки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Библиотекарь имеет право требовать от обучающихся</w:t>
      </w:r>
      <w:proofErr w:type="gramStart"/>
      <w:r w:rsidRPr="005445B6">
        <w:rPr>
          <w:color w:val="000000"/>
        </w:rPr>
        <w:t xml:space="preserve"> :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бережного отношения к учебнику, который должен быть подписан, иметь обложку;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своевременной сдачи учебников в соответствии с графиком;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в случае порчи или утраты учебника произвести равноценную замену.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445B6">
        <w:rPr>
          <w:b/>
          <w:color w:val="000000"/>
        </w:rPr>
        <w:t>Библиотекарь обязан:</w:t>
      </w:r>
    </w:p>
    <w:p w:rsidR="003B63D3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формировать фонды учебной литературы в соответствии с утвержденными федеральными перечнями учебных изданий</w:t>
      </w:r>
      <w:r w:rsidR="003B63D3" w:rsidRPr="005445B6">
        <w:rPr>
          <w:color w:val="000000"/>
        </w:rPr>
        <w:t>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1.1</w:t>
      </w:r>
      <w:proofErr w:type="gramStart"/>
      <w:r w:rsidRPr="005445B6">
        <w:rPr>
          <w:color w:val="000000"/>
        </w:rPr>
        <w:t xml:space="preserve"> К</w:t>
      </w:r>
      <w:proofErr w:type="gramEnd"/>
      <w:r w:rsidRPr="005445B6">
        <w:rPr>
          <w:color w:val="000000"/>
        </w:rPr>
        <w:t>оординировать взаимодействие работы с администрацией ОУ по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формированию заказа на учебную литературу.</w:t>
      </w:r>
      <w:r w:rsidRPr="005445B6">
        <w:rPr>
          <w:color w:val="000000"/>
        </w:rPr>
        <w:br/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администрации ОУ.</w:t>
      </w:r>
      <w:r w:rsidRPr="005445B6">
        <w:rPr>
          <w:color w:val="000000"/>
        </w:rPr>
        <w:br/>
        <w:t xml:space="preserve">1.3.Сопровождать учебно-воспитательный процесс </w:t>
      </w:r>
      <w:proofErr w:type="gramStart"/>
      <w:r w:rsidRPr="005445B6">
        <w:rPr>
          <w:color w:val="000000"/>
        </w:rPr>
        <w:t>информационным</w:t>
      </w:r>
      <w:proofErr w:type="gramEnd"/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обеспечением педагогов по учебной литературе.</w:t>
      </w:r>
      <w:r w:rsidRPr="005445B6">
        <w:rPr>
          <w:color w:val="000000"/>
        </w:rPr>
        <w:br/>
        <w:t xml:space="preserve">1.4.Обеспечивать учет, сохранность и </w:t>
      </w:r>
      <w:proofErr w:type="gramStart"/>
      <w:r w:rsidRPr="005445B6">
        <w:rPr>
          <w:color w:val="000000"/>
        </w:rPr>
        <w:t>контроль за</w:t>
      </w:r>
      <w:proofErr w:type="gramEnd"/>
      <w:r w:rsidRPr="005445B6">
        <w:rPr>
          <w:color w:val="000000"/>
        </w:rPr>
        <w:t xml:space="preserve"> фондом учебной литературы:</w:t>
      </w:r>
      <w:r w:rsidRPr="005445B6">
        <w:rPr>
          <w:color w:val="000000"/>
        </w:rPr>
        <w:br/>
        <w:t>- организовать размещение, расстановку и хранение учебников в библиотеке;</w:t>
      </w:r>
      <w:r w:rsidRPr="005445B6">
        <w:rPr>
          <w:color w:val="000000"/>
        </w:rPr>
        <w:br/>
      </w:r>
      <w:r w:rsidRPr="005445B6">
        <w:rPr>
          <w:color w:val="000000"/>
        </w:rPr>
        <w:lastRenderedPageBreak/>
        <w:t>- организовать своевременную выдачу и прием учебников в 1-11 классах;</w:t>
      </w:r>
      <w:r w:rsidRPr="005445B6">
        <w:rPr>
          <w:color w:val="000000"/>
        </w:rPr>
        <w:br/>
        <w:t>- принимать меры для своевременного возврата учебной литературы;</w:t>
      </w:r>
      <w:r w:rsidRPr="005445B6">
        <w:rPr>
          <w:color w:val="000000"/>
        </w:rPr>
        <w:br/>
        <w:t>- осуществлять изучение состава фонда и анализ его использования.</w:t>
      </w:r>
      <w:r w:rsidRPr="005445B6">
        <w:rPr>
          <w:color w:val="000000"/>
        </w:rPr>
        <w:br/>
        <w:t>1.5. Проводить своевременное списание устаревшей и ветхой учебной литературы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по установочным нормам и правилам.</w:t>
      </w:r>
      <w:r w:rsidRPr="005445B6">
        <w:rPr>
          <w:color w:val="000000"/>
        </w:rPr>
        <w:br/>
        <w:t>1.6.Осуществлять своевременную работу с администрацией, педагогами ОУ по сохранности библиотечного фонда.</w:t>
      </w:r>
      <w:r w:rsidRPr="005445B6">
        <w:rPr>
          <w:color w:val="000000"/>
        </w:rPr>
        <w:br/>
        <w:t xml:space="preserve">2. </w:t>
      </w:r>
      <w:r w:rsidRPr="005445B6">
        <w:rPr>
          <w:b/>
          <w:color w:val="000000"/>
        </w:rPr>
        <w:t>Классные руководители обязаны</w:t>
      </w:r>
      <w:r w:rsidRPr="005445B6">
        <w:rPr>
          <w:color w:val="000000"/>
        </w:rPr>
        <w:t>: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2.1. В начале учебного года:</w:t>
      </w:r>
      <w:r w:rsidRPr="005445B6">
        <w:rPr>
          <w:color w:val="000000"/>
        </w:rPr>
        <w:br/>
        <w:t>- Получить комплекты учебников в библиотеке, подтвердить получение подписью в журнале выдачи учебников по классам;</w:t>
      </w:r>
    </w:p>
    <w:p w:rsidR="00FD049E" w:rsidRPr="005445B6" w:rsidRDefault="00FD049E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45B6">
        <w:rPr>
          <w:color w:val="000000"/>
        </w:rPr>
        <w:t>- Выдать учебники учащимся класса по ведомости (дубликат ведомости сдать библиотекарю)</w:t>
      </w:r>
      <w:r w:rsidRPr="005445B6">
        <w:rPr>
          <w:color w:val="000000"/>
        </w:rPr>
        <w:br/>
        <w:t>- Провести беседу – инструктаж с учащимися своего класса о правилах пользования школьными учебниками;</w:t>
      </w:r>
      <w:r w:rsidRPr="005445B6">
        <w:rPr>
          <w:color w:val="000000"/>
        </w:rPr>
        <w:br/>
        <w:t>2.2. В конце учебного года классный руководитель должен:</w:t>
      </w:r>
      <w:r w:rsidRPr="005445B6">
        <w:rPr>
          <w:color w:val="000000"/>
        </w:rPr>
        <w:br/>
        <w:t>- В случае необходимости обеспечить ремонт учебников.</w:t>
      </w:r>
      <w:r w:rsidRPr="005445B6">
        <w:rPr>
          <w:color w:val="000000"/>
        </w:rPr>
        <w:br/>
        <w:t>- Обеспечить своевременную сдачу учебников своего класса в школьную библиотеку в соответствии с графиком.</w:t>
      </w:r>
      <w:r w:rsidRPr="005445B6">
        <w:rPr>
          <w:color w:val="000000"/>
        </w:rPr>
        <w:br/>
        <w:t xml:space="preserve">3. 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5445B6">
        <w:rPr>
          <w:color w:val="000000"/>
        </w:rPr>
        <w:t>контроль за</w:t>
      </w:r>
      <w:proofErr w:type="gramEnd"/>
      <w:r w:rsidRPr="005445B6">
        <w:rPr>
          <w:color w:val="000000"/>
        </w:rPr>
        <w:t xml:space="preserve"> их состоянием.</w:t>
      </w:r>
      <w:r w:rsidRPr="005445B6">
        <w:rPr>
          <w:color w:val="000000"/>
        </w:rPr>
        <w:br/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 ученика).</w:t>
      </w:r>
    </w:p>
    <w:p w:rsidR="00FD049E" w:rsidRPr="005445B6" w:rsidRDefault="005445B6" w:rsidP="00FD04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 Администрация школы</w:t>
      </w:r>
      <w:r w:rsidR="00FD049E" w:rsidRPr="005445B6">
        <w:rPr>
          <w:color w:val="000000"/>
        </w:rPr>
        <w:t xml:space="preserve"> при увольнении сотрудников и выбытии контролирует сдачу ими учебной литературы в библиотеку (сотрудник обязан подписать обходной лист).</w:t>
      </w:r>
    </w:p>
    <w:p w:rsidR="00205808" w:rsidRPr="005445B6" w:rsidRDefault="00205808">
      <w:pPr>
        <w:rPr>
          <w:rFonts w:ascii="Times New Roman" w:hAnsi="Times New Roman" w:cs="Times New Roman"/>
          <w:sz w:val="24"/>
          <w:szCs w:val="24"/>
        </w:rPr>
      </w:pPr>
    </w:p>
    <w:sectPr w:rsidR="00205808" w:rsidRPr="005445B6" w:rsidSect="005445B6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5446"/>
    <w:multiLevelType w:val="multilevel"/>
    <w:tmpl w:val="8FE8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4B"/>
    <w:rsid w:val="00205808"/>
    <w:rsid w:val="003B63D3"/>
    <w:rsid w:val="004B00F2"/>
    <w:rsid w:val="005445B6"/>
    <w:rsid w:val="007C5E95"/>
    <w:rsid w:val="009B614B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2020-05-28T19:55:00Z</dcterms:created>
  <dcterms:modified xsi:type="dcterms:W3CDTF">2020-06-14T20:10:00Z</dcterms:modified>
</cp:coreProperties>
</file>