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2D" w:rsidRPr="00215CD6" w:rsidRDefault="0058462D" w:rsidP="0058462D">
      <w:pPr>
        <w:spacing w:line="480" w:lineRule="auto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  <w:r w:rsidRPr="00215CD6">
        <w:rPr>
          <w:b/>
          <w:bCs/>
        </w:rPr>
        <w:t>УТВЕРЖДАЮ</w:t>
      </w:r>
    </w:p>
    <w:p w:rsidR="0058462D" w:rsidRPr="00215CD6" w:rsidRDefault="0058462D" w:rsidP="0058462D">
      <w:pPr>
        <w:spacing w:line="480" w:lineRule="auto"/>
        <w:jc w:val="right"/>
        <w:rPr>
          <w:b/>
          <w:bCs/>
        </w:rPr>
      </w:pPr>
      <w:r w:rsidRPr="00215CD6">
        <w:rPr>
          <w:b/>
          <w:bCs/>
        </w:rPr>
        <w:t xml:space="preserve">Директор                       М.П. </w:t>
      </w:r>
      <w:proofErr w:type="spellStart"/>
      <w:r w:rsidRPr="00215CD6">
        <w:rPr>
          <w:b/>
          <w:bCs/>
        </w:rPr>
        <w:t>Рабаданова</w:t>
      </w:r>
      <w:proofErr w:type="spellEnd"/>
    </w:p>
    <w:p w:rsidR="0058462D" w:rsidRPr="0058462D" w:rsidRDefault="0058462D" w:rsidP="0058462D">
      <w:pPr>
        <w:spacing w:line="480" w:lineRule="auto"/>
        <w:jc w:val="right"/>
        <w:rPr>
          <w:bCs/>
        </w:rPr>
      </w:pPr>
    </w:p>
    <w:p w:rsidR="0058462D" w:rsidRDefault="0058462D" w:rsidP="0058462D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Должностная инструкция </w:t>
      </w:r>
      <w:r w:rsidRPr="0058462D">
        <w:rPr>
          <w:b/>
          <w:bCs/>
          <w:sz w:val="28"/>
          <w:szCs w:val="28"/>
        </w:rPr>
        <w:t xml:space="preserve"> библиотекаря</w:t>
      </w:r>
      <w:r w:rsidRPr="0058462D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58462D" w:rsidRDefault="0058462D" w:rsidP="0058462D">
      <w:pPr>
        <w:jc w:val="center"/>
        <w:rPr>
          <w:b/>
          <w:sz w:val="32"/>
          <w:szCs w:val="32"/>
        </w:rPr>
      </w:pPr>
      <w:r w:rsidRPr="004E63BB">
        <w:rPr>
          <w:b/>
          <w:sz w:val="32"/>
          <w:szCs w:val="32"/>
        </w:rPr>
        <w:t xml:space="preserve">МБОУ «СОШ №3 пос. </w:t>
      </w:r>
      <w:proofErr w:type="spellStart"/>
      <w:r w:rsidRPr="004E63BB">
        <w:rPr>
          <w:b/>
          <w:sz w:val="32"/>
          <w:szCs w:val="32"/>
        </w:rPr>
        <w:t>Мамедкала</w:t>
      </w:r>
      <w:proofErr w:type="spellEnd"/>
      <w:r w:rsidRPr="004E63BB">
        <w:rPr>
          <w:b/>
          <w:sz w:val="32"/>
          <w:szCs w:val="32"/>
        </w:rPr>
        <w:t>»</w:t>
      </w:r>
    </w:p>
    <w:p w:rsidR="0058462D" w:rsidRDefault="0058462D" w:rsidP="0058462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8462D" w:rsidRPr="0058462D" w:rsidRDefault="0058462D" w:rsidP="0058462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462D">
        <w:rPr>
          <w:b/>
          <w:bCs/>
          <w:sz w:val="28"/>
          <w:szCs w:val="28"/>
        </w:rPr>
        <w:t>1. Общие положения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1.1.    Настоящая должностная инструкция разработана на основе примерной должностной инструкции и направлена для руководства в работе.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1.2.    Библиотекарь (заведующий библиотекой) назначается и освобождается от должности директором школы.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1.3.     Библиотекарь должен иметь высшее или среднее профессиональное образование без предъявления требований к стажу работы или общее среднее образование, курсовую подготовку и стаж работы в должности библиотекаря не менее трех лет.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1.4.     Библиотекарь подчиняется непосредственно заместителю директора школы по учебно-воспитательной работе.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 xml:space="preserve">1.5.     В своей деятельности библиотекарь руководствуется </w:t>
      </w:r>
      <w:proofErr w:type="gramStart"/>
      <w:r w:rsidRPr="0058462D">
        <w:rPr>
          <w:sz w:val="28"/>
          <w:szCs w:val="28"/>
        </w:rPr>
        <w:t>законодательством Российской Федерации о культуре, образовании и библиотечном деле; постановлениями Правительства Российской Федерации, определяющими развитие культуры; руководящими документами вышестоящих органов по вопросам библиотечной работы; правилами организации библиотечного труда, учета, инвентаризации; правилами по охране труда, технике безопасности и противопожарной защите, а также Уставом и Правилами внутреннего трудового распорядка школы и настоящей Инструкцией.</w:t>
      </w:r>
      <w:proofErr w:type="gramEnd"/>
    </w:p>
    <w:p w:rsidR="0058462D" w:rsidRPr="0058462D" w:rsidRDefault="0058462D" w:rsidP="0058462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462D">
        <w:rPr>
          <w:b/>
          <w:bCs/>
          <w:sz w:val="28"/>
          <w:szCs w:val="28"/>
        </w:rPr>
        <w:t>2. Функции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58462D">
        <w:rPr>
          <w:sz w:val="28"/>
          <w:szCs w:val="28"/>
        </w:rPr>
        <w:t>Основными направлениями деятельности библиотекаря являются: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2.1. Формирование фонда библиотечно-информационных ресурсов общеобразовательного учреждения.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2.2. Информационное обеспечение учебно-воспитательного процесса в школе.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2.3.Пропаганда чтения как формы культурного досуга.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462D">
        <w:rPr>
          <w:b/>
          <w:bCs/>
          <w:sz w:val="28"/>
          <w:szCs w:val="28"/>
        </w:rPr>
        <w:t>3. Должностные обязанности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58462D">
        <w:rPr>
          <w:sz w:val="28"/>
          <w:szCs w:val="28"/>
        </w:rPr>
        <w:t xml:space="preserve">Библиотекарь выполняет следующие должностные обязанности: 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3.1.    Организует работу библиотеки школы, формирование, обработку и систематизированное хранение библиотечного фонда.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3.2.     Составляет каталоги, картотеки, указатели, тематические списки и обзоры литературы.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 xml:space="preserve">3.3.     Обслуживает обучающихся и работников школы на абонементе, организует и проводит связанную с этим информационную работу (выставки, витрины и другие мероприятия по пропаганде книги), осуществляет подбор </w:t>
      </w:r>
      <w:r w:rsidRPr="0058462D">
        <w:rPr>
          <w:sz w:val="28"/>
          <w:szCs w:val="28"/>
        </w:rPr>
        <w:lastRenderedPageBreak/>
        <w:t>литературы по заявкам читателей.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3.4.    Ведет учет работы библиотеки и представляет установленную отчетность.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3.5.     Принимает книжные фонды на ответственное хранение по акту и разовым документам и ведет соответствующий учет, участвует в инвентаризации книжных фондов, списании устаревшей и ветхой литературы по установленным правилам и нормам.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3.6.     Принимает в установленном порядке меры к возмещению ущерба, причиненного книжному и иным фондам библиотеки по вине читателей (пользователей) и в связи с недостачей, утратой или  порчей книг.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3.7.     Устанавливает и поддерживает связи с другими библиотеками, организует межбиблиотечный обмен.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3.8.     Оформляет подписку школы на периодические издания и контролирует их доставку.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3.9.     Принимает меры к обеспечению библиотеки необходимым оборудованием.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3.10.   Организует читательские конференции, литературные вечера и другие массовые мероприятия.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3.11.   Соблюдает правила по охране труда, технике безопасности и противопожарной защите; следит за надлежащим санитарным состоянием помещений и фондов библиотеки.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462D">
        <w:rPr>
          <w:b/>
          <w:bCs/>
          <w:sz w:val="28"/>
          <w:szCs w:val="28"/>
        </w:rPr>
        <w:t>4. Права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58462D">
        <w:rPr>
          <w:sz w:val="28"/>
          <w:szCs w:val="28"/>
        </w:rPr>
        <w:t>Библиотекарь имеет право: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4.1.     Давать обязательные для исполнения указания обучающимся и работникам школы по вопросам, касающимся соблюдения правил пользования библиотечными фондами.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4.2.     Контролировать и направлять работу уборщика служебных помещений и рабочего по обслуживанию к текущему ремонту зданий, сооружений и оборудования в помещениях библиотеки.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4.3.     Участвовать с правом совещательного голоса в заседаниях педагогического совета школы.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4.4.    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4.5.   Проводить в установленном порядке факультативные занятия, уроки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и кружки библиотечно-библиографических знаний и информационной культуры;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4.6.    Определять источники комплектования информационных ресурсов;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4.7.    Изымать и реализовывать документы из фондов в соответствии с инструкцией по учету библиотечного фонда;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 xml:space="preserve">4.8..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</w:t>
      </w:r>
      <w:r w:rsidRPr="0058462D">
        <w:rPr>
          <w:sz w:val="28"/>
          <w:szCs w:val="28"/>
        </w:rPr>
        <w:lastRenderedPageBreak/>
        <w:t>комитетом или попечительским советом виды и размеры компенсации ущерба, нанесенного пользователями библиотеки;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462D">
        <w:rPr>
          <w:b/>
          <w:bCs/>
          <w:sz w:val="28"/>
          <w:szCs w:val="28"/>
        </w:rPr>
        <w:t>5. Ответственность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5.1.    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прав, библиотекарь несет дисциплинарную ответственность в порядке, определенном трудовым законодательством.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5.2.     За виновное причинение школе или участникам образовательного процесса в связи с исполнением (неисполнением) своих должностных обязанностей библиотекарь несет материальную ответственность в порядке и в пределах, установленных трудовым и (или) гражданским законодательством.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Библиотекарь несет полную материальную ответственность в случае недостачи, утраты или порчи книг, принятых на хранение на основании письменного договора о полной материальной ответственности, если не докажет, что ущерб причинен не по его вине.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462D">
        <w:rPr>
          <w:b/>
          <w:bCs/>
          <w:sz w:val="28"/>
          <w:szCs w:val="28"/>
        </w:rPr>
        <w:t>6. Взаимоотношения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58462D">
        <w:rPr>
          <w:sz w:val="28"/>
          <w:szCs w:val="28"/>
        </w:rPr>
        <w:t>Библиотекарь: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6.1.     Работает по графику, составленному исходя из 40-часовой рабочей недели и утвержденному директором школы по представлению заместителя директора школы по учебно-воспитательной работе.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6.2.     Может привлекаться по распоряжению заместителя директора школы по учебно-воспитательной работе к экстренной замене временно отсутствующих учителей и воспитателей в пределах нормальной продолжительности своего рабочего времени с дополнительной почасовой оплатой педагогической работы.</w:t>
      </w:r>
    </w:p>
    <w:p w:rsidR="0058462D" w:rsidRPr="0058462D" w:rsidRDefault="0058462D" w:rsidP="0058462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62D">
        <w:rPr>
          <w:sz w:val="28"/>
          <w:szCs w:val="28"/>
        </w:rPr>
        <w:t>6.3.     Получает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58462D" w:rsidRPr="004E63BB" w:rsidRDefault="0058462D" w:rsidP="0058462D">
      <w:pPr>
        <w:rPr>
          <w:b/>
          <w:sz w:val="32"/>
          <w:szCs w:val="32"/>
        </w:rPr>
      </w:pPr>
      <w:r w:rsidRPr="0058462D">
        <w:rPr>
          <w:sz w:val="28"/>
          <w:szCs w:val="28"/>
        </w:rPr>
        <w:t>6.4.    Работает в тесном контакте с учителями, родителями обучающихся (лицами, их заменяющими); систематически обменивается информацией по вопросам, входящим в его компетенцию, с администрацией и педагогическими работниками школы</w:t>
      </w:r>
    </w:p>
    <w:p w:rsidR="008A7DA3" w:rsidRPr="004E63BB" w:rsidRDefault="008A7DA3" w:rsidP="004E63BB">
      <w:pPr>
        <w:rPr>
          <w:sz w:val="28"/>
          <w:szCs w:val="28"/>
        </w:rPr>
      </w:pPr>
    </w:p>
    <w:sectPr w:rsidR="008A7DA3" w:rsidRPr="004E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D52"/>
    <w:multiLevelType w:val="hybridMultilevel"/>
    <w:tmpl w:val="4886B8A0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60E55"/>
    <w:multiLevelType w:val="hybridMultilevel"/>
    <w:tmpl w:val="214A9986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36389"/>
    <w:multiLevelType w:val="hybridMultilevel"/>
    <w:tmpl w:val="003C3E8A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F6"/>
    <w:rsid w:val="00215CD6"/>
    <w:rsid w:val="004E63BB"/>
    <w:rsid w:val="0058462D"/>
    <w:rsid w:val="008A7DA3"/>
    <w:rsid w:val="00B0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976</Words>
  <Characters>5564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2020-06-15T02:36:00Z</dcterms:created>
  <dcterms:modified xsi:type="dcterms:W3CDTF">2020-06-15T03:07:00Z</dcterms:modified>
</cp:coreProperties>
</file>