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A4" w:rsidRDefault="000A4E4B">
      <w:r>
        <w:t xml:space="preserve">             </w:t>
      </w:r>
      <w:r w:rsidR="000735A4">
        <w:t xml:space="preserve"> План работы дистанционного обучения на период карантина</w:t>
      </w:r>
      <w:r>
        <w:t xml:space="preserve"> по русскому языку 6 класс</w:t>
      </w:r>
    </w:p>
    <w:p w:rsidR="00B76C14" w:rsidRDefault="000735A4">
      <w:r>
        <w:t xml:space="preserve">                        </w:t>
      </w:r>
      <w:r w:rsidR="000A4E4B">
        <w:t xml:space="preserve">       Учителя Курбановой Д.Л. </w:t>
      </w:r>
      <w:r>
        <w:t>МБОУ «СОШ №3 пос. Мамедкала</w:t>
      </w:r>
    </w:p>
    <w:tbl>
      <w:tblPr>
        <w:tblW w:w="11360" w:type="dxa"/>
        <w:tblInd w:w="-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"/>
        <w:gridCol w:w="742"/>
        <w:gridCol w:w="4395"/>
        <w:gridCol w:w="1701"/>
        <w:gridCol w:w="2835"/>
        <w:gridCol w:w="1245"/>
      </w:tblGrid>
      <w:tr w:rsidR="000A4E4B" w:rsidTr="000A4E4B">
        <w:trPr>
          <w:trHeight w:val="891"/>
        </w:trPr>
        <w:tc>
          <w:tcPr>
            <w:tcW w:w="442" w:type="dxa"/>
          </w:tcPr>
          <w:p w:rsidR="000A4E4B" w:rsidRDefault="000A4E4B">
            <w:r>
              <w:t>№</w:t>
            </w:r>
          </w:p>
        </w:tc>
        <w:tc>
          <w:tcPr>
            <w:tcW w:w="742" w:type="dxa"/>
            <w:shd w:val="clear" w:color="auto" w:fill="auto"/>
          </w:tcPr>
          <w:p w:rsidR="000A4E4B" w:rsidRDefault="000A4E4B">
            <w:r>
              <w:t>Дата</w:t>
            </w:r>
          </w:p>
        </w:tc>
        <w:tc>
          <w:tcPr>
            <w:tcW w:w="4395" w:type="dxa"/>
            <w:shd w:val="clear" w:color="auto" w:fill="auto"/>
          </w:tcPr>
          <w:p w:rsidR="000A4E4B" w:rsidRDefault="000A4E4B">
            <w:r>
              <w:t>Тема урока</w:t>
            </w:r>
          </w:p>
        </w:tc>
        <w:tc>
          <w:tcPr>
            <w:tcW w:w="1701" w:type="dxa"/>
            <w:shd w:val="clear" w:color="auto" w:fill="auto"/>
          </w:tcPr>
          <w:p w:rsidR="000A4E4B" w:rsidRDefault="000A4E4B" w:rsidP="008D47D7">
            <w:r>
              <w:t>Домашнее задание</w:t>
            </w:r>
          </w:p>
        </w:tc>
        <w:tc>
          <w:tcPr>
            <w:tcW w:w="2835" w:type="dxa"/>
            <w:shd w:val="clear" w:color="auto" w:fill="auto"/>
          </w:tcPr>
          <w:p w:rsidR="000A4E4B" w:rsidRDefault="000A4E4B">
            <w:r>
              <w:t>Использованные ресурсы</w:t>
            </w:r>
          </w:p>
        </w:tc>
        <w:tc>
          <w:tcPr>
            <w:tcW w:w="1245" w:type="dxa"/>
            <w:shd w:val="clear" w:color="auto" w:fill="auto"/>
          </w:tcPr>
          <w:p w:rsidR="000A4E4B" w:rsidRDefault="000A4E4B">
            <w:r>
              <w:t>Охват учащихся</w:t>
            </w:r>
          </w:p>
        </w:tc>
      </w:tr>
      <w:tr w:rsidR="000A4E4B" w:rsidTr="000A4E4B">
        <w:trPr>
          <w:trHeight w:val="12615"/>
        </w:trPr>
        <w:tc>
          <w:tcPr>
            <w:tcW w:w="442" w:type="dxa"/>
          </w:tcPr>
          <w:p w:rsidR="000A4E4B" w:rsidRDefault="000A4E4B">
            <w:r>
              <w:t>1</w:t>
            </w:r>
          </w:p>
          <w:p w:rsidR="000A4E4B" w:rsidRDefault="000A4E4B"/>
          <w:p w:rsidR="000A4E4B" w:rsidRDefault="000A4E4B">
            <w:r>
              <w:t>2.</w:t>
            </w:r>
          </w:p>
          <w:p w:rsidR="000A4E4B" w:rsidRDefault="000A4E4B"/>
          <w:p w:rsidR="000A4E4B" w:rsidRDefault="000A4E4B">
            <w:r>
              <w:t>3.</w:t>
            </w:r>
          </w:p>
          <w:p w:rsidR="000A4E4B" w:rsidRDefault="000A4E4B">
            <w:r>
              <w:t>4.</w:t>
            </w:r>
          </w:p>
          <w:p w:rsidR="000A4E4B" w:rsidRDefault="000A4E4B">
            <w:r>
              <w:t>5.</w:t>
            </w:r>
          </w:p>
          <w:p w:rsidR="000A4E4B" w:rsidRDefault="000A4E4B">
            <w:r>
              <w:t>6.</w:t>
            </w:r>
          </w:p>
          <w:p w:rsidR="000A4E4B" w:rsidRDefault="000A4E4B">
            <w:r>
              <w:t>7.</w:t>
            </w:r>
          </w:p>
          <w:p w:rsidR="000A4E4B" w:rsidRDefault="000A4E4B">
            <w:r>
              <w:t>8.</w:t>
            </w:r>
          </w:p>
          <w:p w:rsidR="000A4E4B" w:rsidRDefault="000A4E4B">
            <w:r>
              <w:t>9.</w:t>
            </w:r>
          </w:p>
          <w:p w:rsidR="000A4E4B" w:rsidRDefault="000A4E4B">
            <w:r>
              <w:t>10</w:t>
            </w:r>
          </w:p>
          <w:p w:rsidR="000A4E4B" w:rsidRDefault="000A4E4B">
            <w:r>
              <w:t>11</w:t>
            </w:r>
          </w:p>
          <w:p w:rsidR="000A4E4B" w:rsidRDefault="000A4E4B">
            <w:r>
              <w:t>12</w:t>
            </w:r>
          </w:p>
          <w:p w:rsidR="000A4E4B" w:rsidRDefault="000A4E4B">
            <w:r>
              <w:t>13</w:t>
            </w:r>
          </w:p>
          <w:p w:rsidR="000A4E4B" w:rsidRDefault="000A4E4B">
            <w:r>
              <w:t>14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16</w:t>
            </w:r>
          </w:p>
          <w:p w:rsidR="000A4E4B" w:rsidRDefault="000A4E4B">
            <w:r>
              <w:t>17</w:t>
            </w:r>
          </w:p>
          <w:p w:rsidR="000A4E4B" w:rsidRDefault="000A4E4B">
            <w:r>
              <w:t>18</w:t>
            </w:r>
          </w:p>
          <w:p w:rsidR="000A4E4B" w:rsidRDefault="000A4E4B">
            <w:r>
              <w:t>19</w:t>
            </w:r>
          </w:p>
          <w:p w:rsidR="000A4E4B" w:rsidRDefault="000A4E4B">
            <w:r>
              <w:t>20</w:t>
            </w:r>
          </w:p>
          <w:p w:rsidR="000A4E4B" w:rsidRDefault="000A4E4B">
            <w:r>
              <w:t>21</w:t>
            </w:r>
          </w:p>
          <w:p w:rsidR="000A4E4B" w:rsidRDefault="000A4E4B">
            <w:r>
              <w:t>22</w:t>
            </w:r>
          </w:p>
        </w:tc>
        <w:tc>
          <w:tcPr>
            <w:tcW w:w="742" w:type="dxa"/>
            <w:shd w:val="clear" w:color="auto" w:fill="auto"/>
          </w:tcPr>
          <w:p w:rsidR="000A4E4B" w:rsidRDefault="000A4E4B">
            <w:r>
              <w:t>06.04</w:t>
            </w:r>
          </w:p>
          <w:p w:rsidR="000A4E4B" w:rsidRDefault="000A4E4B"/>
          <w:p w:rsidR="000A4E4B" w:rsidRDefault="000A4E4B">
            <w:r>
              <w:t>07.04</w:t>
            </w:r>
          </w:p>
          <w:p w:rsidR="000A4E4B" w:rsidRDefault="000A4E4B"/>
          <w:p w:rsidR="000A4E4B" w:rsidRDefault="000A4E4B">
            <w:r>
              <w:t>08.04</w:t>
            </w:r>
          </w:p>
          <w:p w:rsidR="000A4E4B" w:rsidRDefault="000A4E4B">
            <w:r>
              <w:t>09.04</w:t>
            </w:r>
          </w:p>
          <w:p w:rsidR="000A4E4B" w:rsidRDefault="000A4E4B">
            <w:r>
              <w:t>09.04</w:t>
            </w:r>
          </w:p>
          <w:p w:rsidR="000A4E4B" w:rsidRDefault="000A4E4B">
            <w:r>
              <w:t>10.04</w:t>
            </w:r>
          </w:p>
          <w:p w:rsidR="000A4E4B" w:rsidRDefault="000A4E4B">
            <w:r>
              <w:t>13.04</w:t>
            </w:r>
          </w:p>
          <w:p w:rsidR="000A4E4B" w:rsidRDefault="000A4E4B">
            <w:r>
              <w:t>14.04</w:t>
            </w:r>
          </w:p>
          <w:p w:rsidR="000A4E4B" w:rsidRDefault="000A4E4B">
            <w:r>
              <w:t>15.04</w:t>
            </w:r>
          </w:p>
          <w:p w:rsidR="000A4E4B" w:rsidRDefault="000A4E4B">
            <w:r>
              <w:t>16.04</w:t>
            </w:r>
          </w:p>
          <w:p w:rsidR="000A4E4B" w:rsidRDefault="000A4E4B">
            <w:r>
              <w:t>16.04</w:t>
            </w:r>
          </w:p>
          <w:p w:rsidR="000A4E4B" w:rsidRDefault="000A4E4B">
            <w:r>
              <w:t>17.04</w:t>
            </w:r>
          </w:p>
          <w:p w:rsidR="000A4E4B" w:rsidRDefault="000A4E4B">
            <w:r>
              <w:t>20.04</w:t>
            </w:r>
          </w:p>
          <w:p w:rsidR="000A4E4B" w:rsidRDefault="000A4E4B">
            <w:r>
              <w:t>21.04</w:t>
            </w:r>
          </w:p>
          <w:p w:rsidR="000A4E4B" w:rsidRDefault="000A4E4B">
            <w:r>
              <w:t>22.04</w:t>
            </w:r>
          </w:p>
          <w:p w:rsidR="000A4E4B" w:rsidRDefault="000A4E4B">
            <w:r>
              <w:t>23.04</w:t>
            </w:r>
          </w:p>
          <w:p w:rsidR="000A4E4B" w:rsidRDefault="000A4E4B">
            <w:r>
              <w:t>23.04</w:t>
            </w:r>
          </w:p>
          <w:p w:rsidR="000A4E4B" w:rsidRDefault="000A4E4B">
            <w:r>
              <w:t>24.04</w:t>
            </w:r>
          </w:p>
          <w:p w:rsidR="000A4E4B" w:rsidRDefault="000A4E4B">
            <w:r>
              <w:t>27.04</w:t>
            </w:r>
          </w:p>
          <w:p w:rsidR="000A4E4B" w:rsidRDefault="000A4E4B">
            <w:r>
              <w:t>28.04</w:t>
            </w:r>
          </w:p>
          <w:p w:rsidR="000A4E4B" w:rsidRDefault="000A4E4B">
            <w:r>
              <w:t>29.04</w:t>
            </w:r>
          </w:p>
          <w:p w:rsidR="000A4E4B" w:rsidRDefault="000A4E4B">
            <w:r>
              <w:t>30.04</w:t>
            </w:r>
          </w:p>
        </w:tc>
        <w:tc>
          <w:tcPr>
            <w:tcW w:w="4395" w:type="dxa"/>
            <w:shd w:val="clear" w:color="auto" w:fill="auto"/>
          </w:tcPr>
          <w:p w:rsidR="000A4E4B" w:rsidRDefault="000A4E4B">
            <w:r>
              <w:t>Повторение изученного о глаголе в 5 классе</w:t>
            </w:r>
          </w:p>
          <w:p w:rsidR="000A4E4B" w:rsidRDefault="000A4E4B"/>
          <w:p w:rsidR="000A4E4B" w:rsidRDefault="000A4E4B">
            <w:r>
              <w:t>Повторение изученного о глаголе в 5 классе</w:t>
            </w:r>
          </w:p>
          <w:p w:rsidR="000A4E4B" w:rsidRDefault="000A4E4B"/>
          <w:p w:rsidR="000A4E4B" w:rsidRDefault="000A4E4B">
            <w:r>
              <w:t>Повторение изученного о глаголе в 5 классе</w:t>
            </w:r>
          </w:p>
          <w:p w:rsidR="000A4E4B" w:rsidRDefault="000A4E4B">
            <w:r>
              <w:t>Разноспрягаемые глаголы</w:t>
            </w:r>
          </w:p>
          <w:p w:rsidR="000A4E4B" w:rsidRDefault="000A4E4B">
            <w:r>
              <w:t>Глаголы переходные и непереходные</w:t>
            </w:r>
          </w:p>
          <w:p w:rsidR="000A4E4B" w:rsidRDefault="000A4E4B">
            <w:r>
              <w:t>Глаголы переходные и непереходные</w:t>
            </w:r>
          </w:p>
          <w:p w:rsidR="000A4E4B" w:rsidRDefault="000A4E4B">
            <w:r>
              <w:t>Изъявительное накл.глагола</w:t>
            </w:r>
          </w:p>
          <w:p w:rsidR="000A4E4B" w:rsidRDefault="000A4E4B">
            <w:r>
              <w:t>Условное накл.глагола</w:t>
            </w:r>
          </w:p>
          <w:p w:rsidR="000A4E4B" w:rsidRDefault="000A4E4B">
            <w:r>
              <w:t>Повелительное накл.глагола</w:t>
            </w:r>
          </w:p>
          <w:p w:rsidR="000A4E4B" w:rsidRDefault="000A4E4B">
            <w:r>
              <w:t>Повелительное накл.глагола</w:t>
            </w:r>
          </w:p>
          <w:p w:rsidR="000A4E4B" w:rsidRDefault="000A4E4B">
            <w:r>
              <w:t>Изложение «Витькина гайка»</w:t>
            </w:r>
          </w:p>
          <w:p w:rsidR="000A4E4B" w:rsidRDefault="000A4E4B">
            <w:r>
              <w:t>Употребление наклонений</w:t>
            </w:r>
          </w:p>
          <w:p w:rsidR="000A4E4B" w:rsidRDefault="000A4E4B">
            <w:r>
              <w:t>Безличные глаголы</w:t>
            </w:r>
          </w:p>
          <w:p w:rsidR="000A4E4B" w:rsidRDefault="000A4E4B">
            <w:r>
              <w:t>Безличные глаголы</w:t>
            </w:r>
          </w:p>
          <w:p w:rsidR="000A4E4B" w:rsidRDefault="000A4E4B">
            <w:r>
              <w:t>Морфологический разбор глагола</w:t>
            </w:r>
          </w:p>
          <w:p w:rsidR="000A4E4B" w:rsidRDefault="000A4E4B">
            <w:r>
              <w:t>Р.р. Рассказ на основе услышанного</w:t>
            </w:r>
          </w:p>
          <w:p w:rsidR="000A4E4B" w:rsidRDefault="000A4E4B">
            <w:r>
              <w:t>Правописание гласных в суффиксах глаг.</w:t>
            </w:r>
          </w:p>
          <w:p w:rsidR="000A4E4B" w:rsidRDefault="000A4E4B">
            <w:r>
              <w:t>Правописание гласн.в суфф.глаг.</w:t>
            </w:r>
          </w:p>
          <w:p w:rsidR="000A4E4B" w:rsidRDefault="000A4E4B">
            <w:r>
              <w:t>Повторение по теме «Глагол»</w:t>
            </w:r>
          </w:p>
          <w:p w:rsidR="000A4E4B" w:rsidRDefault="000A4E4B">
            <w:r>
              <w:t>Повторение по теме «Глагол»</w:t>
            </w:r>
          </w:p>
          <w:p w:rsidR="000A4E4B" w:rsidRDefault="000A4E4B">
            <w:r>
              <w:t>Повторение по теме «Глагол»</w:t>
            </w:r>
          </w:p>
          <w:p w:rsidR="000A4E4B" w:rsidRDefault="000A4E4B">
            <w:r>
              <w:t>Тест по теме «Глагол»</w:t>
            </w:r>
          </w:p>
        </w:tc>
        <w:tc>
          <w:tcPr>
            <w:tcW w:w="1701" w:type="dxa"/>
            <w:shd w:val="clear" w:color="auto" w:fill="auto"/>
          </w:tcPr>
          <w:p w:rsidR="000A4E4B" w:rsidRDefault="000A4E4B">
            <w:r>
              <w:t>П.88,упр.513</w:t>
            </w:r>
          </w:p>
          <w:p w:rsidR="000A4E4B" w:rsidRDefault="000A4E4B"/>
          <w:p w:rsidR="000A4E4B" w:rsidRDefault="000A4E4B">
            <w:r>
              <w:t>Упр.515,п.88</w:t>
            </w:r>
          </w:p>
          <w:p w:rsidR="000A4E4B" w:rsidRDefault="000A4E4B"/>
          <w:p w:rsidR="000A4E4B" w:rsidRDefault="000A4E4B">
            <w:r>
              <w:t>Упр.517</w:t>
            </w:r>
          </w:p>
          <w:p w:rsidR="000A4E4B" w:rsidRDefault="000A4E4B">
            <w:r>
              <w:t>П.89,упр.527</w:t>
            </w:r>
          </w:p>
          <w:p w:rsidR="000A4E4B" w:rsidRDefault="000A4E4B">
            <w:r>
              <w:t>П.90,упр.529</w:t>
            </w:r>
          </w:p>
          <w:p w:rsidR="000A4E4B" w:rsidRDefault="000A4E4B">
            <w:r>
              <w:t>П.90,упр.537</w:t>
            </w:r>
          </w:p>
          <w:p w:rsidR="000A4E4B" w:rsidRDefault="000A4E4B">
            <w:r>
              <w:t>П.91,упр.540</w:t>
            </w:r>
          </w:p>
          <w:p w:rsidR="000A4E4B" w:rsidRDefault="000A4E4B">
            <w:r>
              <w:t>П.92,упр.545</w:t>
            </w:r>
          </w:p>
          <w:p w:rsidR="000A4E4B" w:rsidRDefault="000A4E4B">
            <w:r>
              <w:t>П.93,упр.549</w:t>
            </w:r>
          </w:p>
          <w:p w:rsidR="000A4E4B" w:rsidRDefault="000A4E4B">
            <w:r>
              <w:t>П.93,упр.554</w:t>
            </w:r>
          </w:p>
          <w:p w:rsidR="000A4E4B" w:rsidRDefault="000A4E4B">
            <w:r>
              <w:t>Вопросы,тест</w:t>
            </w:r>
          </w:p>
          <w:p w:rsidR="000A4E4B" w:rsidRDefault="000A4E4B">
            <w:r>
              <w:t>П.94,упр.565</w:t>
            </w:r>
          </w:p>
          <w:p w:rsidR="000A4E4B" w:rsidRDefault="000A4E4B">
            <w:r>
              <w:t>П.95,упр.572</w:t>
            </w:r>
          </w:p>
          <w:p w:rsidR="000A4E4B" w:rsidRDefault="000A4E4B">
            <w:r>
              <w:t>П.95,упр.574</w:t>
            </w:r>
          </w:p>
          <w:p w:rsidR="000A4E4B" w:rsidRDefault="000A4E4B">
            <w:r>
              <w:t>П.96,упр.576</w:t>
            </w:r>
          </w:p>
          <w:p w:rsidR="000A4E4B" w:rsidRDefault="000A4E4B">
            <w:r>
              <w:t>Упр.578,контр.вопр.</w:t>
            </w:r>
          </w:p>
          <w:p w:rsidR="000A4E4B" w:rsidRDefault="000A4E4B">
            <w:r>
              <w:t>П.98,упр.583</w:t>
            </w:r>
          </w:p>
          <w:p w:rsidR="000A4E4B" w:rsidRDefault="000A4E4B">
            <w:r>
              <w:t>П.98,упр.584</w:t>
            </w:r>
          </w:p>
          <w:p w:rsidR="000A4E4B" w:rsidRDefault="000A4E4B">
            <w:r>
              <w:t>Ответить на контр.вопр.</w:t>
            </w:r>
          </w:p>
          <w:p w:rsidR="000A4E4B" w:rsidRDefault="000A4E4B">
            <w:r>
              <w:t>Упр.586,591</w:t>
            </w:r>
          </w:p>
          <w:p w:rsidR="000A4E4B" w:rsidRDefault="000A4E4B">
            <w:r>
              <w:t>Подг.к тесту</w:t>
            </w:r>
          </w:p>
          <w:p w:rsidR="000A4E4B" w:rsidRDefault="000A4E4B"/>
          <w:p w:rsidR="000A4E4B" w:rsidRPr="008D47D7" w:rsidRDefault="000A4E4B"/>
        </w:tc>
        <w:tc>
          <w:tcPr>
            <w:tcW w:w="2835" w:type="dxa"/>
            <w:shd w:val="clear" w:color="auto" w:fill="auto"/>
          </w:tcPr>
          <w:p w:rsidR="000A4E4B" w:rsidRDefault="000A4E4B">
            <w:r>
              <w:lastRenderedPageBreak/>
              <w:t>Учи.ру,</w:t>
            </w:r>
            <w:r>
              <w:rPr>
                <w:lang w:val="en-US"/>
              </w:rPr>
              <w:t>whatsapp</w:t>
            </w:r>
            <w:r>
              <w:t>, яндекс уроки.</w:t>
            </w:r>
          </w:p>
          <w:p w:rsidR="000A4E4B" w:rsidRDefault="000A4E4B">
            <w:r>
              <w:t>Учи.ру,</w:t>
            </w:r>
            <w:r>
              <w:rPr>
                <w:lang w:val="en-US"/>
              </w:rPr>
              <w:t>whatsapp</w:t>
            </w:r>
            <w:r>
              <w:t>, яндекс уроки</w:t>
            </w:r>
          </w:p>
          <w:p w:rsidR="000A4E4B" w:rsidRDefault="000A4E4B">
            <w:r>
              <w:t>Учи.ру,</w:t>
            </w:r>
            <w:r>
              <w:rPr>
                <w:lang w:val="en-US"/>
              </w:rPr>
              <w:t>whatsapp</w:t>
            </w:r>
            <w:r>
              <w:t>, яндекс уроки</w:t>
            </w:r>
          </w:p>
          <w:p w:rsidR="000A4E4B" w:rsidRDefault="000A4E4B">
            <w:r>
              <w:t>Учи.ру,</w:t>
            </w:r>
            <w:r>
              <w:rPr>
                <w:lang w:val="en-US"/>
              </w:rPr>
              <w:t>whatsapp</w:t>
            </w:r>
            <w:r>
              <w:t>, яндекс уроки</w:t>
            </w:r>
          </w:p>
          <w:p w:rsidR="000A4E4B" w:rsidRDefault="000A4E4B">
            <w:r>
              <w:t>Учи.ру,</w:t>
            </w:r>
            <w:r>
              <w:rPr>
                <w:lang w:val="en-US"/>
              </w:rPr>
              <w:t>whatsapp</w:t>
            </w:r>
            <w:r>
              <w:t>, яндекс уроки Учи.ру,</w:t>
            </w:r>
            <w:r>
              <w:rPr>
                <w:lang w:val="en-US"/>
              </w:rPr>
              <w:t>whatsapp</w:t>
            </w:r>
            <w:r>
              <w:t>, яндекс уроки</w:t>
            </w:r>
          </w:p>
          <w:p w:rsidR="000A4E4B" w:rsidRDefault="000A4E4B">
            <w:r>
              <w:t>Учи.ру,</w:t>
            </w:r>
            <w:r>
              <w:rPr>
                <w:lang w:val="en-US"/>
              </w:rPr>
              <w:t>whatsapp</w:t>
            </w:r>
            <w:r>
              <w:t>, яндекс уроки</w:t>
            </w:r>
          </w:p>
          <w:p w:rsidR="000A4E4B" w:rsidRDefault="000A4E4B">
            <w:r>
              <w:t>Учи.ру,</w:t>
            </w:r>
            <w:r>
              <w:rPr>
                <w:lang w:val="en-US"/>
              </w:rPr>
              <w:t>whatsapp</w:t>
            </w:r>
            <w:r>
              <w:t>, яндекс уроки</w:t>
            </w:r>
          </w:p>
          <w:p w:rsidR="000A4E4B" w:rsidRDefault="000A4E4B">
            <w:r>
              <w:t>Учи.ру,</w:t>
            </w:r>
            <w:r>
              <w:rPr>
                <w:lang w:val="en-US"/>
              </w:rPr>
              <w:t>whatsapp</w:t>
            </w:r>
            <w:r>
              <w:t>, яндекс уроки</w:t>
            </w:r>
          </w:p>
          <w:p w:rsidR="000A4E4B" w:rsidRDefault="000A4E4B">
            <w:r>
              <w:t>Учи.ру,</w:t>
            </w:r>
            <w:r>
              <w:rPr>
                <w:lang w:val="en-US"/>
              </w:rPr>
              <w:t>whatsapp</w:t>
            </w:r>
            <w:r>
              <w:t>, яндекс уроки</w:t>
            </w:r>
          </w:p>
          <w:p w:rsidR="000A4E4B" w:rsidRDefault="000A4E4B">
            <w:r>
              <w:t>Учи.ру,</w:t>
            </w:r>
            <w:r>
              <w:rPr>
                <w:lang w:val="en-US"/>
              </w:rPr>
              <w:t>whatsapp</w:t>
            </w:r>
            <w:r>
              <w:t>, яндекс уроки</w:t>
            </w:r>
          </w:p>
          <w:p w:rsidR="000A4E4B" w:rsidRDefault="000A4E4B">
            <w:r>
              <w:t>Учи.ру,</w:t>
            </w:r>
            <w:r>
              <w:rPr>
                <w:lang w:val="en-US"/>
              </w:rPr>
              <w:t>whatsapp</w:t>
            </w:r>
            <w:r>
              <w:t>, яндекс уроки</w:t>
            </w:r>
          </w:p>
          <w:p w:rsidR="000A4E4B" w:rsidRDefault="000A4E4B">
            <w:r>
              <w:t>Учи.ру,</w:t>
            </w:r>
            <w:r>
              <w:rPr>
                <w:lang w:val="en-US"/>
              </w:rPr>
              <w:t>whatsapp</w:t>
            </w:r>
            <w:r>
              <w:t>, яндекс уроки</w:t>
            </w:r>
          </w:p>
          <w:p w:rsidR="000A4E4B" w:rsidRDefault="000A4E4B">
            <w:r>
              <w:t>Учи.ру,</w:t>
            </w:r>
            <w:r>
              <w:rPr>
                <w:lang w:val="en-US"/>
              </w:rPr>
              <w:t>whatsapp</w:t>
            </w:r>
            <w:r>
              <w:t>, яндекс уроки</w:t>
            </w:r>
          </w:p>
          <w:p w:rsidR="000A4E4B" w:rsidRDefault="000A4E4B">
            <w:r>
              <w:t>Учи.ру,</w:t>
            </w:r>
            <w:r>
              <w:rPr>
                <w:lang w:val="en-US"/>
              </w:rPr>
              <w:t>whatsapp</w:t>
            </w:r>
            <w:r>
              <w:t>, яндекс уроки</w:t>
            </w:r>
          </w:p>
          <w:p w:rsidR="000A4E4B" w:rsidRDefault="000A4E4B"/>
          <w:p w:rsidR="000A4E4B" w:rsidRPr="008D47D7" w:rsidRDefault="000A4E4B"/>
        </w:tc>
        <w:tc>
          <w:tcPr>
            <w:tcW w:w="1245" w:type="dxa"/>
            <w:shd w:val="clear" w:color="auto" w:fill="auto"/>
          </w:tcPr>
          <w:p w:rsidR="000A4E4B" w:rsidRDefault="000A4E4B">
            <w:r>
              <w:lastRenderedPageBreak/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r>
              <w:t>15</w:t>
            </w:r>
          </w:p>
          <w:p w:rsidR="000A4E4B" w:rsidRDefault="000A4E4B">
            <w:bookmarkStart w:id="0" w:name="_GoBack"/>
            <w:bookmarkEnd w:id="0"/>
          </w:p>
        </w:tc>
      </w:tr>
      <w:tr w:rsidR="00B03669" w:rsidTr="000A4E4B">
        <w:trPr>
          <w:gridAfter w:val="1"/>
          <w:wAfter w:w="1245" w:type="dxa"/>
          <w:trHeight w:val="12615"/>
        </w:trPr>
        <w:tc>
          <w:tcPr>
            <w:tcW w:w="442" w:type="dxa"/>
          </w:tcPr>
          <w:p w:rsidR="00B03669" w:rsidRDefault="00B03669"/>
          <w:p w:rsidR="00B03669" w:rsidRDefault="00B03669"/>
          <w:p w:rsidR="00B03669" w:rsidRDefault="00B03669"/>
          <w:p w:rsidR="00B03669" w:rsidRDefault="00B03669"/>
        </w:tc>
        <w:tc>
          <w:tcPr>
            <w:tcW w:w="742" w:type="dxa"/>
            <w:shd w:val="clear" w:color="auto" w:fill="auto"/>
          </w:tcPr>
          <w:p w:rsidR="00B03669" w:rsidRDefault="00B03669"/>
        </w:tc>
        <w:tc>
          <w:tcPr>
            <w:tcW w:w="4395" w:type="dxa"/>
            <w:shd w:val="clear" w:color="auto" w:fill="auto"/>
          </w:tcPr>
          <w:p w:rsidR="00B03669" w:rsidRDefault="00B03669"/>
        </w:tc>
        <w:tc>
          <w:tcPr>
            <w:tcW w:w="1701" w:type="dxa"/>
            <w:shd w:val="clear" w:color="auto" w:fill="auto"/>
          </w:tcPr>
          <w:p w:rsidR="00B03669" w:rsidRDefault="00B03669"/>
        </w:tc>
        <w:tc>
          <w:tcPr>
            <w:tcW w:w="2835" w:type="dxa"/>
            <w:shd w:val="clear" w:color="auto" w:fill="auto"/>
          </w:tcPr>
          <w:p w:rsidR="00B03669" w:rsidRDefault="00B03669"/>
        </w:tc>
      </w:tr>
      <w:tr w:rsidR="00B03669" w:rsidTr="000A4E4B">
        <w:trPr>
          <w:gridAfter w:val="1"/>
          <w:wAfter w:w="1245" w:type="dxa"/>
          <w:trHeight w:val="12615"/>
        </w:trPr>
        <w:tc>
          <w:tcPr>
            <w:tcW w:w="442" w:type="dxa"/>
          </w:tcPr>
          <w:p w:rsidR="00B03669" w:rsidRDefault="00B03669"/>
          <w:p w:rsidR="00B03669" w:rsidRDefault="00B03669"/>
          <w:p w:rsidR="00B03669" w:rsidRDefault="00B03669"/>
        </w:tc>
        <w:tc>
          <w:tcPr>
            <w:tcW w:w="742" w:type="dxa"/>
            <w:shd w:val="clear" w:color="auto" w:fill="auto"/>
          </w:tcPr>
          <w:p w:rsidR="00B03669" w:rsidRDefault="00B03669"/>
        </w:tc>
        <w:tc>
          <w:tcPr>
            <w:tcW w:w="4395" w:type="dxa"/>
            <w:shd w:val="clear" w:color="auto" w:fill="auto"/>
          </w:tcPr>
          <w:p w:rsidR="00B03669" w:rsidRDefault="00B03669"/>
        </w:tc>
        <w:tc>
          <w:tcPr>
            <w:tcW w:w="1701" w:type="dxa"/>
            <w:shd w:val="clear" w:color="auto" w:fill="auto"/>
          </w:tcPr>
          <w:p w:rsidR="00B03669" w:rsidRDefault="00B03669"/>
        </w:tc>
        <w:tc>
          <w:tcPr>
            <w:tcW w:w="2835" w:type="dxa"/>
            <w:shd w:val="clear" w:color="auto" w:fill="auto"/>
          </w:tcPr>
          <w:p w:rsidR="00B03669" w:rsidRDefault="00B03669"/>
        </w:tc>
      </w:tr>
    </w:tbl>
    <w:p w:rsidR="000735A4" w:rsidRDefault="000735A4"/>
    <w:sectPr w:rsidR="000735A4" w:rsidSect="0007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A4"/>
    <w:rsid w:val="000735A4"/>
    <w:rsid w:val="000A4E4B"/>
    <w:rsid w:val="00444D84"/>
    <w:rsid w:val="00476867"/>
    <w:rsid w:val="005C4E24"/>
    <w:rsid w:val="00871429"/>
    <w:rsid w:val="008D47D7"/>
    <w:rsid w:val="00AC71D3"/>
    <w:rsid w:val="00B03669"/>
    <w:rsid w:val="00B7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2020-04-14T19:17:00Z</dcterms:created>
  <dcterms:modified xsi:type="dcterms:W3CDTF">2020-04-15T15:45:00Z</dcterms:modified>
</cp:coreProperties>
</file>