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84" w:rsidRPr="009805A2" w:rsidRDefault="009805A2" w:rsidP="007E0638">
      <w:pPr>
        <w:spacing w:after="0"/>
        <w:rPr>
          <w:rFonts w:ascii="Times New Roman" w:hAnsi="Times New Roman"/>
          <w:b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A06C84" w:rsidRPr="009805A2">
        <w:rPr>
          <w:rFonts w:ascii="Times New Roman" w:hAnsi="Times New Roman"/>
          <w:b/>
          <w:lang w:eastAsia="ru-RU"/>
        </w:rPr>
        <w:t>Утверждаю</w:t>
      </w:r>
    </w:p>
    <w:p w:rsidR="007E0638" w:rsidRDefault="009805A2" w:rsidP="007E0638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</w:t>
      </w:r>
      <w:r w:rsidR="007E0638">
        <w:rPr>
          <w:lang w:eastAsia="ru-RU"/>
        </w:rPr>
        <w:t xml:space="preserve">                                  </w:t>
      </w:r>
      <w:r w:rsidR="00A06C84" w:rsidRPr="009805A2">
        <w:rPr>
          <w:rFonts w:ascii="Times New Roman" w:hAnsi="Times New Roman"/>
          <w:b/>
          <w:sz w:val="24"/>
          <w:szCs w:val="24"/>
          <w:lang w:eastAsia="ru-RU"/>
        </w:rPr>
        <w:t xml:space="preserve">Директор </w:t>
      </w:r>
      <w:r w:rsidR="00EA5A7D">
        <w:rPr>
          <w:rFonts w:ascii="Times New Roman" w:hAnsi="Times New Roman"/>
          <w:b/>
          <w:sz w:val="24"/>
          <w:szCs w:val="24"/>
          <w:lang w:eastAsia="ru-RU"/>
        </w:rPr>
        <w:t>МКОУ</w:t>
      </w:r>
    </w:p>
    <w:p w:rsidR="009805A2" w:rsidRPr="009805A2" w:rsidRDefault="007E0638" w:rsidP="007E0638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EA5A7D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r w:rsidR="009805A2" w:rsidRPr="009805A2">
        <w:rPr>
          <w:rFonts w:ascii="Times New Roman" w:hAnsi="Times New Roman"/>
          <w:b/>
          <w:sz w:val="24"/>
          <w:szCs w:val="24"/>
          <w:lang w:eastAsia="ru-RU"/>
        </w:rPr>
        <w:t>СОШ</w:t>
      </w:r>
      <w:r w:rsidR="00F93D0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EA5A7D">
        <w:rPr>
          <w:rFonts w:ascii="Times New Roman" w:hAnsi="Times New Roman"/>
          <w:b/>
          <w:sz w:val="24"/>
          <w:szCs w:val="24"/>
          <w:lang w:eastAsia="ru-RU"/>
        </w:rPr>
        <w:t>3 пос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Мамедкала</w:t>
      </w:r>
      <w:proofErr w:type="spellEnd"/>
      <w:r w:rsidR="009805A2" w:rsidRPr="009805A2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A06C84" w:rsidRPr="009805A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A06C84" w:rsidRPr="009805A2" w:rsidRDefault="00EA5A7D" w:rsidP="007E0638">
      <w:pPr>
        <w:spacing w:after="0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_______  М.П.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Рабаданова</w:t>
      </w:r>
      <w:proofErr w:type="spellEnd"/>
      <w:r w:rsidR="00A06C84" w:rsidRPr="009805A2">
        <w:rPr>
          <w:rFonts w:ascii="Times New Roman" w:hAnsi="Times New Roman"/>
          <w:b/>
          <w:sz w:val="24"/>
          <w:szCs w:val="24"/>
          <w:lang w:eastAsia="ru-RU"/>
        </w:rPr>
        <w:t xml:space="preserve">                  </w:t>
      </w:r>
    </w:p>
    <w:p w:rsidR="007E0638" w:rsidRDefault="00A06C84" w:rsidP="007E0638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C3A10"/>
          <w:sz w:val="24"/>
          <w:szCs w:val="24"/>
          <w:lang w:eastAsia="ru-RU"/>
        </w:rPr>
      </w:pPr>
      <w:r w:rsidRPr="007E0638">
        <w:rPr>
          <w:rFonts w:ascii="Times New Roman" w:hAnsi="Times New Roman"/>
          <w:b/>
          <w:bCs/>
          <w:iCs/>
          <w:color w:val="0C3A10"/>
          <w:sz w:val="24"/>
          <w:szCs w:val="24"/>
          <w:lang w:eastAsia="ru-RU"/>
        </w:rPr>
        <w:t xml:space="preserve">План работы с неуспевающими детьми  и детьми, имеющими </w:t>
      </w:r>
      <w:r w:rsidR="007E0638">
        <w:rPr>
          <w:rFonts w:ascii="Times New Roman" w:hAnsi="Times New Roman"/>
          <w:b/>
          <w:bCs/>
          <w:iCs/>
          <w:color w:val="0C3A10"/>
          <w:sz w:val="24"/>
          <w:szCs w:val="24"/>
          <w:lang w:eastAsia="ru-RU"/>
        </w:rPr>
        <w:t xml:space="preserve"> </w:t>
      </w:r>
      <w:r w:rsidRPr="007E0638">
        <w:rPr>
          <w:rFonts w:ascii="Times New Roman" w:hAnsi="Times New Roman"/>
          <w:b/>
          <w:bCs/>
          <w:iCs/>
          <w:color w:val="0C3A10"/>
          <w:sz w:val="24"/>
          <w:szCs w:val="24"/>
          <w:lang w:eastAsia="ru-RU"/>
        </w:rPr>
        <w:t xml:space="preserve">одну </w:t>
      </w:r>
      <w:r w:rsidR="00EA5A7D" w:rsidRPr="007E0638">
        <w:rPr>
          <w:rFonts w:ascii="Times New Roman" w:hAnsi="Times New Roman"/>
          <w:b/>
          <w:bCs/>
          <w:iCs/>
          <w:color w:val="0C3A10"/>
          <w:sz w:val="24"/>
          <w:szCs w:val="24"/>
          <w:lang w:eastAsia="ru-RU"/>
        </w:rPr>
        <w:t xml:space="preserve"> «3», «4» </w:t>
      </w:r>
    </w:p>
    <w:p w:rsidR="00A06C84" w:rsidRPr="007E0638" w:rsidRDefault="00EA5A7D" w:rsidP="007E0638">
      <w:pPr>
        <w:shd w:val="clear" w:color="auto" w:fill="FFFFFF"/>
        <w:spacing w:before="100" w:beforeAutospacing="1"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C3A10"/>
          <w:sz w:val="24"/>
          <w:szCs w:val="24"/>
          <w:lang w:eastAsia="ru-RU"/>
        </w:rPr>
      </w:pPr>
      <w:r w:rsidRPr="007E0638">
        <w:rPr>
          <w:rFonts w:ascii="Times New Roman" w:hAnsi="Times New Roman"/>
          <w:b/>
          <w:bCs/>
          <w:iCs/>
          <w:color w:val="0C3A10"/>
          <w:sz w:val="24"/>
          <w:szCs w:val="24"/>
          <w:lang w:eastAsia="ru-RU"/>
        </w:rPr>
        <w:t>на  2019</w:t>
      </w:r>
      <w:r w:rsidR="00A06C84" w:rsidRPr="007E0638">
        <w:rPr>
          <w:rFonts w:ascii="Times New Roman" w:hAnsi="Times New Roman"/>
          <w:b/>
          <w:bCs/>
          <w:iCs/>
          <w:color w:val="0C3A10"/>
          <w:sz w:val="24"/>
          <w:szCs w:val="24"/>
          <w:lang w:eastAsia="ru-RU"/>
        </w:rPr>
        <w:t>-20</w:t>
      </w:r>
      <w:r w:rsidRPr="007E0638">
        <w:rPr>
          <w:rFonts w:ascii="Times New Roman" w:hAnsi="Times New Roman"/>
          <w:b/>
          <w:bCs/>
          <w:iCs/>
          <w:color w:val="0C3A10"/>
          <w:sz w:val="24"/>
          <w:szCs w:val="24"/>
          <w:lang w:eastAsia="ru-RU"/>
        </w:rPr>
        <w:t>20</w:t>
      </w:r>
      <w:r w:rsidR="00A06C84" w:rsidRPr="007E0638">
        <w:rPr>
          <w:rFonts w:ascii="Times New Roman" w:hAnsi="Times New Roman"/>
          <w:b/>
          <w:bCs/>
          <w:iCs/>
          <w:color w:val="0C3A10"/>
          <w:sz w:val="24"/>
          <w:szCs w:val="24"/>
          <w:lang w:eastAsia="ru-RU"/>
        </w:rPr>
        <w:t xml:space="preserve"> учебный год</w:t>
      </w:r>
    </w:p>
    <w:tbl>
      <w:tblPr>
        <w:tblW w:w="11199" w:type="dxa"/>
        <w:tblCellSpacing w:w="0" w:type="dxa"/>
        <w:tblInd w:w="-1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2694"/>
        <w:gridCol w:w="2268"/>
        <w:gridCol w:w="1417"/>
        <w:gridCol w:w="2320"/>
        <w:gridCol w:w="1933"/>
      </w:tblGrid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мероприятия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Форма проведения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Срок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Ответственные 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Совещание при </w:t>
            </w:r>
            <w:r w:rsidR="009805A2" w:rsidRPr="007E0638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зам. директора по УВР</w:t>
            </w: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«Индивидуальная работа с </w:t>
            </w:r>
            <w:proofErr w:type="gramStart"/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A6318D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как средство борьбы за полную успеваемость».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9805A2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Зам. директора по УВР</w:t>
            </w:r>
          </w:p>
          <w:p w:rsidR="009805A2" w:rsidRPr="007E0638" w:rsidRDefault="009805A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  <w:p w:rsidR="009805A2" w:rsidRPr="007E0638" w:rsidRDefault="009805A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дополнительных занятий по запросам родителей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Собеседование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сентябрь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Проверка занятости «трудных» в кружках и секциях, изучение читательских интересов.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Проверка журналов, читательских формуляров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6318D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6318D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Библиотекарь </w:t>
            </w:r>
          </w:p>
          <w:p w:rsidR="00A6318D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Проверка рабочих тетрадей слабоуспевающих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="00A6318D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A6318D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Индивидуальные беседы со </w:t>
            </w:r>
            <w:proofErr w:type="gramStart"/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6318D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Заместители директора по УВР и ВР</w:t>
            </w:r>
            <w:r w:rsidR="00A06C84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Проверка системы работы учителей со слабоуспевающими детьми.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Посещение занятий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="00A6318D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6318D" w:rsidP="00A6318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 за посещаемостью </w:t>
            </w:r>
            <w:proofErr w:type="gramStart"/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обучающих</w:t>
            </w:r>
            <w:r w:rsidR="00A06C84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ся</w:t>
            </w:r>
            <w:proofErr w:type="gramEnd"/>
            <w:r w:rsidR="00A06C84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Собеседование с классными  </w:t>
            </w:r>
            <w:r w:rsidR="00A06C84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руководителями, проверка журналов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</w:t>
            </w:r>
            <w:r w:rsidR="00A6318D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A6318D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классными руководителями </w:t>
            </w: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взаимопомощи и шефства для </w:t>
            </w:r>
            <w:proofErr w:type="gramStart"/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A6318D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</w:t>
            </w:r>
          </w:p>
          <w:p w:rsidR="00A6318D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Педагогические консультации классных руководителей: Как помочь ребенку учиться?»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Индивидуальная работа с родителями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A6318D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Опрос </w:t>
            </w:r>
            <w:proofErr w:type="gramStart"/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Проверка классных журналов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Октябрь 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Заседание совета школы о неуспевающих уч-ся.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  <w:r w:rsidR="00A6318D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6318D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Система работы учителей</w:t>
            </w:r>
            <w:r w:rsidR="005741C2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</w:t>
            </w: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предметников по формированию положительного отношения к учению у неуспевающих школьников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="005741C2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5741C2" w:rsidP="005741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Проверка дневников обучающихся</w:t>
            </w:r>
            <w:r w:rsidR="00A06C84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Контроль за работой учителей </w:t>
            </w:r>
            <w:proofErr w:type="gramStart"/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редметников по индивидуальным планам со слабоуспевающими обучающимися, имеющими одну «3» , «4»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5741C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Система в</w:t>
            </w:r>
            <w:r w:rsidR="005741C2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ыполнения домашних заданий </w:t>
            </w:r>
            <w:proofErr w:type="gramStart"/>
            <w:r w:rsidR="005741C2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5741C2" w:rsidRPr="007E0638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Тематический контроль: «Фо</w:t>
            </w:r>
            <w:r w:rsidR="005741C2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рмирование речевых навыков </w:t>
            </w:r>
            <w:proofErr w:type="gramStart"/>
            <w:r w:rsidR="005741C2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5741C2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Посещение уроков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Март 1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06C84" w:rsidRPr="007E0638" w:rsidTr="00A6318D">
        <w:trPr>
          <w:tblCellSpacing w:w="0" w:type="dxa"/>
        </w:trPr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родительские собрания: «Введение </w:t>
            </w:r>
            <w:r w:rsidR="005741C2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="005741C2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дифференцирован</w:t>
            </w:r>
            <w:proofErr w:type="gramEnd"/>
            <w:r w:rsidR="005741C2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741C2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ное</w:t>
            </w:r>
            <w:proofErr w:type="spellEnd"/>
            <w:r w:rsidR="005741C2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обучение»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Март </w:t>
            </w:r>
            <w:r w:rsidR="005741C2"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3 неделя 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5741C2" w:rsidRPr="007E0638" w:rsidRDefault="005741C2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06C84" w:rsidRPr="007E0638" w:rsidRDefault="00A06C84" w:rsidP="00A2098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E06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06C84" w:rsidRPr="007E0638" w:rsidRDefault="00A06C84" w:rsidP="00F93D00">
      <w:pPr>
        <w:rPr>
          <w:rFonts w:ascii="Times New Roman" w:hAnsi="Times New Roman"/>
          <w:sz w:val="24"/>
          <w:szCs w:val="24"/>
        </w:rPr>
      </w:pPr>
    </w:p>
    <w:sectPr w:rsidR="00A06C84" w:rsidRPr="007E0638" w:rsidSect="009805A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82"/>
    <w:rsid w:val="00073CC9"/>
    <w:rsid w:val="00091E70"/>
    <w:rsid w:val="00136B24"/>
    <w:rsid w:val="001A487C"/>
    <w:rsid w:val="004846CE"/>
    <w:rsid w:val="004E13D9"/>
    <w:rsid w:val="005741C2"/>
    <w:rsid w:val="00581704"/>
    <w:rsid w:val="005920B9"/>
    <w:rsid w:val="005C0B35"/>
    <w:rsid w:val="00635F05"/>
    <w:rsid w:val="0078705E"/>
    <w:rsid w:val="00791F66"/>
    <w:rsid w:val="007E0638"/>
    <w:rsid w:val="008E6897"/>
    <w:rsid w:val="009805A2"/>
    <w:rsid w:val="00993371"/>
    <w:rsid w:val="009F2EBE"/>
    <w:rsid w:val="00A06C84"/>
    <w:rsid w:val="00A20982"/>
    <w:rsid w:val="00A6318D"/>
    <w:rsid w:val="00BD501A"/>
    <w:rsid w:val="00C13FBA"/>
    <w:rsid w:val="00C16503"/>
    <w:rsid w:val="00C16E4C"/>
    <w:rsid w:val="00D74FBA"/>
    <w:rsid w:val="00E01580"/>
    <w:rsid w:val="00EA5A7D"/>
    <w:rsid w:val="00F93D00"/>
    <w:rsid w:val="00FC1114"/>
    <w:rsid w:val="00FE1725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805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A20982"/>
    <w:pPr>
      <w:spacing w:before="100" w:beforeAutospacing="1" w:after="100" w:afterAutospacing="1" w:line="240" w:lineRule="auto"/>
      <w:jc w:val="center"/>
      <w:outlineLvl w:val="1"/>
    </w:pPr>
    <w:rPr>
      <w:rFonts w:ascii="Georgia" w:eastAsia="Times New Roman" w:hAnsi="Georgia"/>
      <w:b/>
      <w:bCs/>
      <w:i/>
      <w:iCs/>
      <w:color w:val="0C3A1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20982"/>
    <w:rPr>
      <w:rFonts w:ascii="Georgia" w:hAnsi="Georgia" w:cs="Times New Roman"/>
      <w:b/>
      <w:bCs/>
      <w:i/>
      <w:iCs/>
      <w:color w:val="0C3A10"/>
      <w:sz w:val="27"/>
      <w:szCs w:val="27"/>
      <w:lang w:eastAsia="ru-RU"/>
    </w:rPr>
  </w:style>
  <w:style w:type="character" w:styleId="a3">
    <w:name w:val="Emphasis"/>
    <w:uiPriority w:val="99"/>
    <w:qFormat/>
    <w:rsid w:val="00A20982"/>
    <w:rPr>
      <w:rFonts w:cs="Times New Roman"/>
      <w:i/>
      <w:iCs/>
    </w:rPr>
  </w:style>
  <w:style w:type="character" w:customStyle="1" w:styleId="10">
    <w:name w:val="Заголовок 1 Знак"/>
    <w:link w:val="1"/>
    <w:rsid w:val="009805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E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63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72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805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A20982"/>
    <w:pPr>
      <w:spacing w:before="100" w:beforeAutospacing="1" w:after="100" w:afterAutospacing="1" w:line="240" w:lineRule="auto"/>
      <w:jc w:val="center"/>
      <w:outlineLvl w:val="1"/>
    </w:pPr>
    <w:rPr>
      <w:rFonts w:ascii="Georgia" w:eastAsia="Times New Roman" w:hAnsi="Georgia"/>
      <w:b/>
      <w:bCs/>
      <w:i/>
      <w:iCs/>
      <w:color w:val="0C3A1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20982"/>
    <w:rPr>
      <w:rFonts w:ascii="Georgia" w:hAnsi="Georgia" w:cs="Times New Roman"/>
      <w:b/>
      <w:bCs/>
      <w:i/>
      <w:iCs/>
      <w:color w:val="0C3A10"/>
      <w:sz w:val="27"/>
      <w:szCs w:val="27"/>
      <w:lang w:eastAsia="ru-RU"/>
    </w:rPr>
  </w:style>
  <w:style w:type="character" w:styleId="a3">
    <w:name w:val="Emphasis"/>
    <w:uiPriority w:val="99"/>
    <w:qFormat/>
    <w:rsid w:val="00A20982"/>
    <w:rPr>
      <w:rFonts w:cs="Times New Roman"/>
      <w:i/>
      <w:iCs/>
    </w:rPr>
  </w:style>
  <w:style w:type="character" w:customStyle="1" w:styleId="10">
    <w:name w:val="Заголовок 1 Знак"/>
    <w:link w:val="1"/>
    <w:rsid w:val="009805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E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6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73915">
      <w:marLeft w:val="2"/>
      <w:marRight w:val="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73914">
          <w:marLeft w:val="0"/>
          <w:marRight w:val="0"/>
          <w:marTop w:val="0"/>
          <w:marBottom w:val="0"/>
          <w:divBdr>
            <w:top w:val="single" w:sz="6" w:space="6" w:color="666633"/>
            <w:left w:val="single" w:sz="6" w:space="6" w:color="666633"/>
            <w:bottom w:val="single" w:sz="6" w:space="6" w:color="666633"/>
            <w:right w:val="single" w:sz="6" w:space="6" w:color="66663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Home</cp:lastModifiedBy>
  <cp:revision>8</cp:revision>
  <cp:lastPrinted>2019-08-25T08:07:00Z</cp:lastPrinted>
  <dcterms:created xsi:type="dcterms:W3CDTF">2019-02-25T13:38:00Z</dcterms:created>
  <dcterms:modified xsi:type="dcterms:W3CDTF">2019-11-08T04:40:00Z</dcterms:modified>
</cp:coreProperties>
</file>