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A46" w:rsidRPr="00B92E68" w:rsidRDefault="00006A46" w:rsidP="00B92E68">
      <w:pPr>
        <w:pStyle w:val="a3"/>
        <w:spacing w:before="0" w:beforeAutospacing="0" w:after="0" w:afterAutospacing="0" w:line="360" w:lineRule="auto"/>
        <w:ind w:left="-567"/>
        <w:jc w:val="center"/>
        <w:rPr>
          <w:bCs/>
          <w:sz w:val="28"/>
          <w:szCs w:val="28"/>
          <w:lang w:val="ru-RU"/>
        </w:rPr>
      </w:pPr>
      <w:r w:rsidRPr="00B92E68">
        <w:rPr>
          <w:bCs/>
          <w:sz w:val="28"/>
          <w:szCs w:val="28"/>
          <w:lang w:val="ru-RU"/>
        </w:rPr>
        <w:t>САМОСТОЯТЕЛЬНАЯ РАБОТА</w:t>
      </w:r>
    </w:p>
    <w:p w:rsidR="00B92E68" w:rsidRPr="00B92E68" w:rsidRDefault="00B92E68" w:rsidP="00B92E68">
      <w:pPr>
        <w:pStyle w:val="a3"/>
        <w:spacing w:before="0" w:beforeAutospacing="0" w:after="0" w:afterAutospacing="0" w:line="360" w:lineRule="auto"/>
        <w:ind w:left="-567"/>
        <w:jc w:val="center"/>
        <w:rPr>
          <w:bCs/>
          <w:sz w:val="28"/>
          <w:szCs w:val="28"/>
          <w:lang w:val="ru-RU"/>
        </w:rPr>
      </w:pPr>
      <w:r w:rsidRPr="00B92E68">
        <w:rPr>
          <w:bCs/>
          <w:sz w:val="28"/>
          <w:szCs w:val="28"/>
          <w:lang w:val="ru-RU"/>
        </w:rPr>
        <w:t>Материалы для самостоятельного изучения</w:t>
      </w:r>
    </w:p>
    <w:p w:rsidR="00006A46" w:rsidRDefault="00006A46" w:rsidP="00B92E68">
      <w:pPr>
        <w:pStyle w:val="a3"/>
        <w:spacing w:before="0" w:beforeAutospacing="0" w:after="0" w:afterAutospacing="0" w:line="360" w:lineRule="auto"/>
        <w:ind w:left="-567"/>
        <w:jc w:val="center"/>
        <w:rPr>
          <w:b/>
          <w:bCs/>
          <w:sz w:val="28"/>
          <w:szCs w:val="28"/>
          <w:lang w:val="ru-RU"/>
        </w:rPr>
      </w:pPr>
    </w:p>
    <w:p w:rsidR="00B92E68" w:rsidRDefault="00B92E68" w:rsidP="00B92E68">
      <w:pPr>
        <w:pStyle w:val="a3"/>
        <w:spacing w:before="0" w:beforeAutospacing="0" w:after="0" w:afterAutospacing="0" w:line="360" w:lineRule="auto"/>
        <w:ind w:left="-567"/>
        <w:jc w:val="center"/>
        <w:rPr>
          <w:b/>
          <w:bCs/>
          <w:sz w:val="28"/>
          <w:szCs w:val="28"/>
          <w:lang w:val="ru-RU"/>
        </w:rPr>
      </w:pPr>
      <w:bookmarkStart w:id="0" w:name="_GoBack"/>
      <w:bookmarkEnd w:id="0"/>
    </w:p>
    <w:p w:rsidR="0015075C" w:rsidRPr="009A4891" w:rsidRDefault="009A4891" w:rsidP="00B92E68">
      <w:pPr>
        <w:pStyle w:val="a3"/>
        <w:spacing w:before="0" w:beforeAutospacing="0" w:after="0" w:afterAutospacing="0" w:line="360" w:lineRule="auto"/>
        <w:ind w:left="-567"/>
        <w:jc w:val="center"/>
        <w:rPr>
          <w:sz w:val="28"/>
          <w:szCs w:val="28"/>
          <w:lang w:val="ru-RU"/>
        </w:rPr>
      </w:pPr>
      <w:r>
        <w:rPr>
          <w:b/>
          <w:bCs/>
          <w:sz w:val="28"/>
          <w:szCs w:val="28"/>
          <w:lang w:val="ru-RU"/>
        </w:rPr>
        <w:t>СЛОВАРНАЯ РАБОТА</w:t>
      </w:r>
      <w:r>
        <w:rPr>
          <w:b/>
          <w:bCs/>
          <w:sz w:val="28"/>
          <w:szCs w:val="28"/>
          <w:lang w:val="ru-RU"/>
        </w:rPr>
        <w:br/>
        <w:t>НА УРОКАХ РОДНОГО ЯЗЫКА И ЛИТЕРАТУРЫ</w:t>
      </w:r>
    </w:p>
    <w:p w:rsidR="0015075C" w:rsidRPr="009A4891" w:rsidRDefault="0015075C" w:rsidP="009A4891">
      <w:pPr>
        <w:pStyle w:val="a3"/>
        <w:spacing w:before="0" w:beforeAutospacing="0" w:after="0" w:afterAutospacing="0" w:line="360" w:lineRule="auto"/>
        <w:ind w:left="-567" w:firstLine="567"/>
        <w:rPr>
          <w:sz w:val="28"/>
          <w:szCs w:val="28"/>
          <w:lang w:val="ru-RU"/>
        </w:rPr>
      </w:pP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Чем богаче активный словарный запас человека, тем содержательнее, доходчивее и красочнее его устная и письменная речь. Обучая учащихся родному языку и совершенствуя их навыки владения языком, учитель, обязан:</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а) вооружить учащихся знанием основных планов</w:t>
      </w:r>
      <w:r w:rsidR="009A4891">
        <w:rPr>
          <w:sz w:val="28"/>
          <w:szCs w:val="28"/>
          <w:lang w:val="ru-RU"/>
        </w:rPr>
        <w:t>,</w:t>
      </w:r>
      <w:r w:rsidRPr="009A4891">
        <w:rPr>
          <w:sz w:val="28"/>
          <w:szCs w:val="28"/>
          <w:lang w:val="ru-RU"/>
        </w:rPr>
        <w:t xml:space="preserve"> составляющих словарный состав русского языка, дать навыки действенного использования его учащимся в учебной, а в дальнейшем и в их практической и общественной деятельности;</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б) максимально в пределах возрастных возможностей учащихся расширить их активный словарь;</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в) научить использовать слова всех наиболее точном значении, выбрать наиболее подходящие для данной ситуации и в соответствии с требованием различных жанров и стилей;</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г) помочь учащимся устранить из их речи слова нелитературные, диалектно – просторные, архаичные, вышедшие из употребления.</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При организации работы над словарем, современная методика родного языка рекомендует исходить из следующих принципиальных положений:</w:t>
      </w:r>
    </w:p>
    <w:p w:rsidR="0015075C" w:rsidRDefault="0015075C" w:rsidP="009A4891">
      <w:pPr>
        <w:pStyle w:val="a3"/>
        <w:numPr>
          <w:ilvl w:val="0"/>
          <w:numId w:val="1"/>
        </w:numPr>
        <w:spacing w:before="0" w:beforeAutospacing="0" w:after="0" w:afterAutospacing="0" w:line="360" w:lineRule="auto"/>
        <w:ind w:left="-567" w:firstLine="567"/>
        <w:jc w:val="both"/>
        <w:rPr>
          <w:sz w:val="28"/>
          <w:szCs w:val="28"/>
          <w:lang w:val="ru-RU"/>
        </w:rPr>
      </w:pPr>
      <w:r w:rsidRPr="009A4891">
        <w:rPr>
          <w:sz w:val="28"/>
          <w:szCs w:val="28"/>
          <w:lang w:val="ru-RU"/>
        </w:rPr>
        <w:t>Работа над словарём имеет большое воспитательно-образовательное значение для формирования личности ученика, его мировоззрения, для вооружения ученика навыками, необходимыми для его будущей практической деятельности.</w:t>
      </w:r>
    </w:p>
    <w:p w:rsidR="00035FB5" w:rsidRDefault="00035FB5" w:rsidP="009A4891">
      <w:pPr>
        <w:pStyle w:val="a3"/>
        <w:numPr>
          <w:ilvl w:val="0"/>
          <w:numId w:val="1"/>
        </w:numPr>
        <w:spacing w:before="0" w:beforeAutospacing="0" w:after="0" w:afterAutospacing="0" w:line="360" w:lineRule="auto"/>
        <w:ind w:left="-567" w:firstLine="567"/>
        <w:jc w:val="both"/>
        <w:rPr>
          <w:sz w:val="28"/>
          <w:szCs w:val="28"/>
          <w:lang w:val="ru-RU"/>
        </w:rPr>
      </w:pPr>
      <w:r w:rsidRPr="009A4891">
        <w:rPr>
          <w:sz w:val="28"/>
          <w:szCs w:val="28"/>
          <w:lang w:val="ru-RU"/>
        </w:rPr>
        <w:t xml:space="preserve">Содержанием словарной работы является объяснение новых, непонятных для учащихся слов, анализ и уточнение значений уже известных им слов, ознакомление учащихся с исключительным богатством словаря и показ его </w:t>
      </w:r>
      <w:r w:rsidRPr="009A4891">
        <w:rPr>
          <w:sz w:val="28"/>
          <w:szCs w:val="28"/>
          <w:lang w:val="ru-RU"/>
        </w:rPr>
        <w:lastRenderedPageBreak/>
        <w:t>возможностей для выражения тончайших нюансов мысли, его стилистических возможностей. Значение слова при этом, как правило, рассматривается в зависимости от того контекста, в каком оно употреблено, а также в связи с морфологическим анализом его, если это способствует более полному раскрытию данного значения слова.</w:t>
      </w:r>
    </w:p>
    <w:p w:rsidR="00035FB5" w:rsidRDefault="00035FB5" w:rsidP="009A4891">
      <w:pPr>
        <w:pStyle w:val="a3"/>
        <w:numPr>
          <w:ilvl w:val="0"/>
          <w:numId w:val="1"/>
        </w:numPr>
        <w:spacing w:before="0" w:beforeAutospacing="0" w:after="0" w:afterAutospacing="0" w:line="360" w:lineRule="auto"/>
        <w:ind w:left="-567" w:firstLine="567"/>
        <w:jc w:val="both"/>
        <w:rPr>
          <w:sz w:val="28"/>
          <w:szCs w:val="28"/>
          <w:lang w:val="ru-RU"/>
        </w:rPr>
      </w:pPr>
      <w:r w:rsidRPr="009A4891">
        <w:rPr>
          <w:sz w:val="28"/>
          <w:szCs w:val="28"/>
          <w:lang w:val="ru-RU"/>
        </w:rPr>
        <w:t>Анализ значений слов должен производиться преимущественно с точки зрения словоупотребления в современном родном языке, хотя в ряде случаев слово может быть рассмотрено и в историческом аспекте.</w:t>
      </w:r>
    </w:p>
    <w:p w:rsidR="00035FB5" w:rsidRPr="009A4891" w:rsidRDefault="00035FB5" w:rsidP="009A4891">
      <w:pPr>
        <w:pStyle w:val="a3"/>
        <w:numPr>
          <w:ilvl w:val="0"/>
          <w:numId w:val="1"/>
        </w:numPr>
        <w:spacing w:before="0" w:beforeAutospacing="0" w:after="0" w:afterAutospacing="0" w:line="360" w:lineRule="auto"/>
        <w:ind w:left="-567" w:firstLine="567"/>
        <w:jc w:val="both"/>
        <w:rPr>
          <w:sz w:val="28"/>
          <w:szCs w:val="28"/>
          <w:lang w:val="ru-RU"/>
        </w:rPr>
      </w:pPr>
      <w:r w:rsidRPr="009A4891">
        <w:rPr>
          <w:sz w:val="28"/>
          <w:szCs w:val="28"/>
          <w:lang w:val="ru-RU"/>
        </w:rPr>
        <w:t>Словарная работа – это не эпизод в работе учителя, а систематическая, хорошо организованная, педагогически целесообразно построенная работа, связанная со всеми разделами курса русского языка (грамматикой, орфографией и т.д.); ведётся она во всех классах</w:t>
      </w:r>
      <w:r>
        <w:rPr>
          <w:sz w:val="28"/>
          <w:szCs w:val="28"/>
          <w:lang w:val="ru-RU"/>
        </w:rPr>
        <w:t xml:space="preserve"> </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На уроках грамматики при объяснении нового материала вводятся новые слова, обогащающие речь учащихся; перед контрольным диктантом учитель объясняет непонятные для учащихся слова; давая задания на дом по учебнику, он обязательно проверяет, всем ли понятно, все ли слова, встречающиеся в тексте, известны учащимся.</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Большое место словарная работа должна занимать в системе занятий на уроках литературы в процессе изучения художественного произведения. Однако, при этом имеется в виду, что на таких занятиях работа ведётся в первую очередь над словами, которые предполагают вводить в активный словарь ученика. Диалектизмы, архаизмы, просторечные слова, могут являться предметом характеристики или разбора лишь во вторую очередь.</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 xml:space="preserve">Объяснение непонятных слов имеет большое значение. Не надо оставлять без внимания и понимания учащимися ни одного непонятного слова, встретившегося в книге, в учебнике или в беседе – одно из условий успешной работы учителя на занятиях по развитию речи и мышления учащихся. </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b/>
          <w:bCs/>
          <w:i/>
          <w:iCs/>
          <w:sz w:val="28"/>
          <w:szCs w:val="28"/>
          <w:lang w:val="ru-RU"/>
        </w:rPr>
        <w:lastRenderedPageBreak/>
        <w:t>Надо научить учащихся «видеть» в тексте такие слова и привить им привычку не успокаиваться до тех пор, пока они не получат удовлетворительного объяснения непонятного слова от учителя, от других взрослых или пока не проведут нужной справки в толковом словаре.</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Если при чтении книги ученик не может навести необходимые справки (отсутствие словаря, не у кого спросить), он должен такие слова записать где-либо у себя (лучше в специальной тетради – словарике новых слов), при случае узнать значение этих слов и по возможности записать их толкование в свой словарик.</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Это один их важных способов обогащения словаря учащихся.</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Объяснение новых слов, непонятных слов может осуществляться или попутно, если их не очень много, или в особо отведённое для этого вовремя (на данном же уроке или на другом).</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Это могут быть, прежде всего:</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а) слова, связанные с новыми для учащихся конкретными явлениями, предметами, фактами из различных областей жизни, науки и техники;</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б) слова, обозначающие отвлеченные понятия, в том числе общественно – политическая лексика;</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в) слова, заимствованные, относящиеся к различным сферам жизни, в том числе и к быту прошлого и настоящего;</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г) слова и обороты устаревшие, вышедшие из употребления;</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д) диалектные просторечные слова, встречающиеся</w:t>
      </w:r>
      <w:r w:rsidR="00035FB5">
        <w:rPr>
          <w:sz w:val="28"/>
          <w:szCs w:val="28"/>
          <w:lang w:val="ru-RU"/>
        </w:rPr>
        <w:t xml:space="preserve"> в художественных произведениях.</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Объяснение непонятных слов должно быть доходчивым, по возможности простым по языку. Значение слов могут быть раскрыты путём:</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а) показа предмета или изображения – наглядный метод;</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б) введение слова в предложение или словосочетание, а также путём дописывания предложения;</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в) синтаксической замены слова;</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lastRenderedPageBreak/>
        <w:t>г) сравнения и сопоставления;</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д) в разборе слова по составу, подбор родственных слов с тем же корнем;</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е) этимологический – анализ с историческими справками о происхождении;</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ё) перевода с иностранного на родной язык;</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ж) справок в энциклопедических и толковых словарях и т.д.</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Н</w:t>
      </w:r>
      <w:r w:rsidR="00035FB5">
        <w:rPr>
          <w:sz w:val="28"/>
          <w:szCs w:val="28"/>
          <w:lang w:val="ru-RU"/>
        </w:rPr>
        <w:t>е</w:t>
      </w:r>
      <w:r w:rsidRPr="009A4891">
        <w:rPr>
          <w:sz w:val="28"/>
          <w:szCs w:val="28"/>
          <w:lang w:val="ru-RU"/>
        </w:rPr>
        <w:t>мал</w:t>
      </w:r>
      <w:r w:rsidR="00035FB5">
        <w:rPr>
          <w:sz w:val="28"/>
          <w:szCs w:val="28"/>
          <w:lang w:val="ru-RU"/>
        </w:rPr>
        <w:t>оважное значение имеет словарно-</w:t>
      </w:r>
      <w:r w:rsidRPr="009A4891">
        <w:rPr>
          <w:sz w:val="28"/>
          <w:szCs w:val="28"/>
          <w:lang w:val="ru-RU"/>
        </w:rPr>
        <w:t>орфографическая работа. Эта работа также может быть использована с целью обогащения словаря учащихся</w:t>
      </w:r>
      <w:r w:rsidR="00035FB5">
        <w:rPr>
          <w:sz w:val="28"/>
          <w:szCs w:val="28"/>
          <w:lang w:val="ru-RU"/>
        </w:rPr>
        <w:t>. Среди многих видов словарно-</w:t>
      </w:r>
      <w:r w:rsidRPr="009A4891">
        <w:rPr>
          <w:sz w:val="28"/>
          <w:szCs w:val="28"/>
          <w:lang w:val="ru-RU"/>
        </w:rPr>
        <w:t xml:space="preserve">орфографических упражнений одно из первых мест занимают так называемые словарные диктанты. </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Словарные диктанты проводятся иногда только на материале орфографических словариков учащихся, куда записывались</w:t>
      </w:r>
      <w:r w:rsidR="00035FB5">
        <w:rPr>
          <w:sz w:val="28"/>
          <w:szCs w:val="28"/>
          <w:lang w:val="ru-RU"/>
        </w:rPr>
        <w:t xml:space="preserve"> с</w:t>
      </w:r>
      <w:r w:rsidRPr="009A4891">
        <w:rPr>
          <w:sz w:val="28"/>
          <w:szCs w:val="28"/>
          <w:lang w:val="ru-RU"/>
        </w:rPr>
        <w:t>лова, в которых ученики допускали ошибки, или диктуются слов, подобранные по определённым темам (птицы, деревья, травы…)</w:t>
      </w:r>
      <w:r w:rsidR="00035FB5">
        <w:rPr>
          <w:sz w:val="28"/>
          <w:szCs w:val="28"/>
          <w:lang w:val="ru-RU"/>
        </w:rPr>
        <w:t>.</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Работа с этими словами может быть разнообразна: слова пишутся под диктовку, анализируются с орфографической точки зрения, проводится словарный самодиктант, записываются на доске под диктовку учителя при опросе и т.д.</w:t>
      </w:r>
    </w:p>
    <w:p w:rsidR="0015075C" w:rsidRPr="009A4891" w:rsidRDefault="00035FB5" w:rsidP="009A4891">
      <w:pPr>
        <w:pStyle w:val="a3"/>
        <w:spacing w:before="0" w:beforeAutospacing="0" w:after="0" w:afterAutospacing="0" w:line="360" w:lineRule="auto"/>
        <w:ind w:left="-567" w:firstLine="567"/>
        <w:jc w:val="both"/>
        <w:rPr>
          <w:sz w:val="28"/>
          <w:szCs w:val="28"/>
          <w:lang w:val="ru-RU"/>
        </w:rPr>
      </w:pPr>
      <w:r>
        <w:rPr>
          <w:sz w:val="28"/>
          <w:szCs w:val="28"/>
          <w:lang w:val="ru-RU"/>
        </w:rPr>
        <w:t>Виды словарно-</w:t>
      </w:r>
      <w:r w:rsidR="0015075C" w:rsidRPr="009A4891">
        <w:rPr>
          <w:sz w:val="28"/>
          <w:szCs w:val="28"/>
          <w:lang w:val="ru-RU"/>
        </w:rPr>
        <w:t>орфографической работы не ограничиваются только словарным диктантом.</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Слова, в которых учащиеся допускали ошибки, время от времени следует включать в различные упражнения типа грамматико-орфографического разбора.</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Место и роль школьного толкового словаря в систем</w:t>
      </w:r>
      <w:r w:rsidR="00035FB5">
        <w:rPr>
          <w:sz w:val="28"/>
          <w:szCs w:val="28"/>
          <w:lang w:val="ru-RU"/>
        </w:rPr>
        <w:t>е занятий по развитию речи, так</w:t>
      </w:r>
      <w:r w:rsidRPr="009A4891">
        <w:rPr>
          <w:sz w:val="28"/>
          <w:szCs w:val="28"/>
          <w:lang w:val="ru-RU"/>
        </w:rPr>
        <w:t>же как и словаря орфографического, весьма значительны. Текст, словарь, находились на руках учащихся, может и должен использоваться в качестве справочника всякий раз, как только в этом встретится необходимость, словарь может быть и хорошим пособием для словарной работы вообще.</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По толковому словарю могут быть организованы, например, такие занятия и упражнения:</w:t>
      </w:r>
    </w:p>
    <w:p w:rsidR="0015075C" w:rsidRPr="009A4891" w:rsidRDefault="0015075C" w:rsidP="009A4891">
      <w:pPr>
        <w:pStyle w:val="a3"/>
        <w:numPr>
          <w:ilvl w:val="0"/>
          <w:numId w:val="2"/>
        </w:numPr>
        <w:spacing w:before="0" w:beforeAutospacing="0" w:after="0" w:afterAutospacing="0" w:line="360" w:lineRule="auto"/>
        <w:ind w:left="-567" w:firstLine="567"/>
        <w:jc w:val="both"/>
        <w:rPr>
          <w:sz w:val="28"/>
          <w:szCs w:val="28"/>
          <w:lang w:val="ru-RU"/>
        </w:rPr>
      </w:pPr>
      <w:r w:rsidRPr="009A4891">
        <w:rPr>
          <w:sz w:val="28"/>
          <w:szCs w:val="28"/>
          <w:lang w:val="ru-RU"/>
        </w:rPr>
        <w:t>подобрать синонимы (или антонимы) к указанным учителем словам;</w:t>
      </w:r>
    </w:p>
    <w:p w:rsidR="0015075C" w:rsidRPr="009A4891" w:rsidRDefault="0015075C" w:rsidP="009A4891">
      <w:pPr>
        <w:pStyle w:val="a3"/>
        <w:numPr>
          <w:ilvl w:val="0"/>
          <w:numId w:val="2"/>
        </w:numPr>
        <w:spacing w:before="0" w:beforeAutospacing="0" w:after="0" w:afterAutospacing="0" w:line="360" w:lineRule="auto"/>
        <w:ind w:left="-567" w:firstLine="567"/>
        <w:jc w:val="both"/>
        <w:rPr>
          <w:sz w:val="28"/>
          <w:szCs w:val="28"/>
          <w:lang w:val="ru-RU"/>
        </w:rPr>
      </w:pPr>
      <w:r w:rsidRPr="009A4891">
        <w:rPr>
          <w:sz w:val="28"/>
          <w:szCs w:val="28"/>
          <w:lang w:val="ru-RU"/>
        </w:rPr>
        <w:lastRenderedPageBreak/>
        <w:t>определить оттенки и значений пар слов родных и русских и т.д.</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Обогащению словаря учащихся и уточнению понимания отдельных</w:t>
      </w:r>
      <w:r w:rsidR="00035FB5">
        <w:rPr>
          <w:sz w:val="28"/>
          <w:szCs w:val="28"/>
          <w:lang w:val="ru-RU"/>
        </w:rPr>
        <w:t xml:space="preserve"> </w:t>
      </w:r>
      <w:r w:rsidRPr="009A4891">
        <w:rPr>
          <w:sz w:val="28"/>
          <w:szCs w:val="28"/>
          <w:lang w:val="ru-RU"/>
        </w:rPr>
        <w:t>слов существенную помощь может сказать использование специальных словарных таблиц. Это могут быть:</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а) тематические перечни слов (составленные по тому или иному произведению или независимо от него).</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б) перечни слов одного корня;</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в) таблицы иллюстрирующие способы образования слов от одного корня;</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г) картинные словари;</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 xml:space="preserve">д) ряды слов – синонимов, антонимов, омонимов и т.д. </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С работой по обогащению словаря и предупреждению лексических ошибок теснейшим образом связана и задача обогащения фразеологии учащихся. Работа по фразеологии должна вестись систематически. Она не требует специально отводимого для этого времени, и лишь изредка могут быть проведены уроки, посвящённые этой теме. При организации упражнений следует иметь в виду возможность различного подхода к отбору материала для них, например, вести работу с фразеологизмами, включающими в состав одно и то же слово, слова одной и той же части речи, находить и анализировать фразеологизмы – синонимы.</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 xml:space="preserve">Огромное число фразеологизмов представляют собой пословицы, поговорки, загадки, крылатые выражения: много их в живой речи старшего поколения – хранителей богатств фольклора. </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 xml:space="preserve">Словарная работа должна планироваться </w:t>
      </w:r>
      <w:r w:rsidR="003D291D" w:rsidRPr="009A4891">
        <w:rPr>
          <w:sz w:val="28"/>
          <w:szCs w:val="28"/>
          <w:lang w:val="ru-RU"/>
        </w:rPr>
        <w:t>также,</w:t>
      </w:r>
      <w:r w:rsidRPr="009A4891">
        <w:rPr>
          <w:sz w:val="28"/>
          <w:szCs w:val="28"/>
          <w:lang w:val="ru-RU"/>
        </w:rPr>
        <w:t xml:space="preserve"> как и работа по грамматике, орфографии, хотя сделать это бывает несколько труднее. С этой целью учителю необходимо:</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а) систематически изучать значение слов учащихся (путём наблюдений, за устной речью, анализа письменных работ):</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б) систематически вести работу по отбору слов, которые предстоит вести в активный словарь учащихся (выделять из изучаемых художественных произведений);</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lastRenderedPageBreak/>
        <w:t>в) расположить намеченные для занятий слова в определённой последовательности. распределить по темам (грамматически – существительные, прилагательные, глагол и т. д.</w:t>
      </w:r>
      <w:r w:rsidR="00035FB5">
        <w:rPr>
          <w:sz w:val="28"/>
          <w:szCs w:val="28"/>
          <w:lang w:val="ru-RU"/>
        </w:rPr>
        <w:t xml:space="preserve"> или по значениям – общественно-</w:t>
      </w:r>
      <w:r w:rsidRPr="009A4891">
        <w:rPr>
          <w:sz w:val="28"/>
          <w:szCs w:val="28"/>
          <w:lang w:val="ru-RU"/>
        </w:rPr>
        <w:t>политические, бытовые…</w:t>
      </w:r>
    </w:p>
    <w:p w:rsidR="0015075C" w:rsidRPr="009A4891" w:rsidRDefault="0015075C" w:rsidP="009A4891">
      <w:pPr>
        <w:pStyle w:val="a3"/>
        <w:spacing w:before="0" w:beforeAutospacing="0" w:after="0" w:afterAutospacing="0" w:line="360" w:lineRule="auto"/>
        <w:ind w:left="-567" w:firstLine="567"/>
        <w:rPr>
          <w:sz w:val="28"/>
          <w:szCs w:val="28"/>
          <w:lang w:val="ru-RU"/>
        </w:rPr>
      </w:pPr>
      <w:r w:rsidRPr="009A4891">
        <w:rPr>
          <w:b/>
          <w:bCs/>
          <w:sz w:val="28"/>
          <w:szCs w:val="28"/>
          <w:lang w:val="ru-RU"/>
        </w:rPr>
        <w:t>Источником для накопления слова являются:</w:t>
      </w:r>
    </w:p>
    <w:p w:rsidR="0015075C" w:rsidRPr="009A4891" w:rsidRDefault="00035FB5" w:rsidP="009A4891">
      <w:pPr>
        <w:pStyle w:val="a3"/>
        <w:numPr>
          <w:ilvl w:val="0"/>
          <w:numId w:val="3"/>
        </w:numPr>
        <w:tabs>
          <w:tab w:val="clear" w:pos="720"/>
          <w:tab w:val="num" w:pos="-142"/>
        </w:tabs>
        <w:spacing w:before="0" w:beforeAutospacing="0" w:after="0" w:afterAutospacing="0" w:line="360" w:lineRule="auto"/>
        <w:ind w:left="-567" w:firstLine="0"/>
        <w:jc w:val="both"/>
        <w:rPr>
          <w:sz w:val="28"/>
          <w:szCs w:val="28"/>
          <w:lang w:val="ru-RU"/>
        </w:rPr>
      </w:pPr>
      <w:r>
        <w:rPr>
          <w:sz w:val="28"/>
          <w:szCs w:val="28"/>
          <w:lang w:val="ru-RU"/>
        </w:rPr>
        <w:t>ч</w:t>
      </w:r>
      <w:r w:rsidR="0015075C" w:rsidRPr="009A4891">
        <w:rPr>
          <w:sz w:val="28"/>
          <w:szCs w:val="28"/>
          <w:lang w:val="ru-RU"/>
        </w:rPr>
        <w:t>тение (художественной и научной литературы, газет и журналов);</w:t>
      </w:r>
    </w:p>
    <w:p w:rsidR="0015075C" w:rsidRPr="009A4891" w:rsidRDefault="00035FB5" w:rsidP="009A4891">
      <w:pPr>
        <w:pStyle w:val="a3"/>
        <w:numPr>
          <w:ilvl w:val="0"/>
          <w:numId w:val="3"/>
        </w:numPr>
        <w:tabs>
          <w:tab w:val="clear" w:pos="720"/>
          <w:tab w:val="num" w:pos="-142"/>
        </w:tabs>
        <w:spacing w:before="0" w:beforeAutospacing="0" w:after="0" w:afterAutospacing="0" w:line="360" w:lineRule="auto"/>
        <w:ind w:left="-567" w:firstLine="0"/>
        <w:jc w:val="both"/>
        <w:rPr>
          <w:sz w:val="28"/>
          <w:szCs w:val="28"/>
        </w:rPr>
      </w:pPr>
      <w:r>
        <w:rPr>
          <w:sz w:val="28"/>
          <w:szCs w:val="28"/>
          <w:lang w:val="ru-RU"/>
        </w:rPr>
        <w:t>о</w:t>
      </w:r>
      <w:r w:rsidR="0015075C" w:rsidRPr="009A4891">
        <w:rPr>
          <w:sz w:val="28"/>
          <w:szCs w:val="28"/>
        </w:rPr>
        <w:t>бщение с окружающим;</w:t>
      </w:r>
    </w:p>
    <w:p w:rsidR="0015075C" w:rsidRPr="009A4891" w:rsidRDefault="00035FB5" w:rsidP="009A4891">
      <w:pPr>
        <w:pStyle w:val="a3"/>
        <w:numPr>
          <w:ilvl w:val="0"/>
          <w:numId w:val="3"/>
        </w:numPr>
        <w:tabs>
          <w:tab w:val="clear" w:pos="720"/>
          <w:tab w:val="num" w:pos="-142"/>
        </w:tabs>
        <w:spacing w:before="0" w:beforeAutospacing="0" w:after="0" w:afterAutospacing="0" w:line="360" w:lineRule="auto"/>
        <w:ind w:left="-567" w:firstLine="0"/>
        <w:jc w:val="both"/>
        <w:rPr>
          <w:sz w:val="28"/>
          <w:szCs w:val="28"/>
          <w:lang w:val="ru-RU"/>
        </w:rPr>
      </w:pPr>
      <w:r>
        <w:rPr>
          <w:sz w:val="28"/>
          <w:szCs w:val="28"/>
          <w:lang w:val="ru-RU"/>
        </w:rPr>
        <w:t>у</w:t>
      </w:r>
      <w:r w:rsidR="0015075C" w:rsidRPr="009A4891">
        <w:rPr>
          <w:sz w:val="28"/>
          <w:szCs w:val="28"/>
          <w:lang w:val="ru-RU"/>
        </w:rPr>
        <w:t>чебная трудовая деятельность учащихся: уроки, беседы, слово учителя и т. д;</w:t>
      </w:r>
    </w:p>
    <w:p w:rsidR="0015075C" w:rsidRPr="009A4891" w:rsidRDefault="00035FB5" w:rsidP="009A4891">
      <w:pPr>
        <w:pStyle w:val="a3"/>
        <w:numPr>
          <w:ilvl w:val="0"/>
          <w:numId w:val="3"/>
        </w:numPr>
        <w:tabs>
          <w:tab w:val="clear" w:pos="720"/>
          <w:tab w:val="num" w:pos="-142"/>
        </w:tabs>
        <w:spacing w:before="0" w:beforeAutospacing="0" w:after="0" w:afterAutospacing="0" w:line="360" w:lineRule="auto"/>
        <w:ind w:left="-567" w:firstLine="0"/>
        <w:jc w:val="both"/>
        <w:rPr>
          <w:sz w:val="28"/>
          <w:szCs w:val="28"/>
        </w:rPr>
      </w:pPr>
      <w:r>
        <w:rPr>
          <w:sz w:val="28"/>
          <w:szCs w:val="28"/>
        </w:rPr>
        <w:t>р</w:t>
      </w:r>
      <w:r w:rsidR="0015075C" w:rsidRPr="009A4891">
        <w:rPr>
          <w:sz w:val="28"/>
          <w:szCs w:val="28"/>
        </w:rPr>
        <w:t>адио, кино, телевидение.</w:t>
      </w:r>
    </w:p>
    <w:p w:rsidR="0015075C" w:rsidRPr="009A4891" w:rsidRDefault="0015075C" w:rsidP="009A4891">
      <w:pPr>
        <w:pStyle w:val="a3"/>
        <w:spacing w:before="0" w:beforeAutospacing="0" w:after="0" w:afterAutospacing="0" w:line="360" w:lineRule="auto"/>
        <w:ind w:left="-567" w:firstLine="567"/>
        <w:rPr>
          <w:sz w:val="28"/>
          <w:szCs w:val="28"/>
        </w:rPr>
      </w:pPr>
    </w:p>
    <w:p w:rsidR="0015075C" w:rsidRPr="009A4891" w:rsidRDefault="0015075C" w:rsidP="009A4891">
      <w:pPr>
        <w:pStyle w:val="a3"/>
        <w:spacing w:before="0" w:beforeAutospacing="0" w:after="0" w:afterAutospacing="0" w:line="360" w:lineRule="auto"/>
        <w:ind w:left="-567" w:firstLine="567"/>
        <w:rPr>
          <w:sz w:val="28"/>
          <w:szCs w:val="28"/>
          <w:lang w:val="ru-RU"/>
        </w:rPr>
      </w:pPr>
      <w:r w:rsidRPr="009A4891">
        <w:rPr>
          <w:b/>
          <w:bCs/>
          <w:sz w:val="28"/>
          <w:szCs w:val="28"/>
          <w:lang w:val="ru-RU"/>
        </w:rPr>
        <w:t>Запоминанию нового слова способствуют такие приемы и упражнения:</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1. Записать слова на доске с последующим проговариванием его по слогам, правильной постановкой ударения.</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2. Упражнения в определении значений слов путём пересечения признаков понятия;</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3. Составление предложений с новым словом в его разных значениях (придумать всевозможные значения слов).</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4. Введение в орфогр</w:t>
      </w:r>
      <w:r w:rsidR="00035FB5">
        <w:rPr>
          <w:sz w:val="28"/>
          <w:szCs w:val="28"/>
          <w:lang w:val="ru-RU"/>
        </w:rPr>
        <w:t>афические упражнения новых слов.</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5. Творческие работы с вновь усвоенными словами (составление рассказа, изложения, сочинения, в ча</w:t>
      </w:r>
      <w:r w:rsidR="00035FB5">
        <w:rPr>
          <w:sz w:val="28"/>
          <w:szCs w:val="28"/>
          <w:lang w:val="ru-RU"/>
        </w:rPr>
        <w:t>стности по материалу экскурсии).</w:t>
      </w:r>
    </w:p>
    <w:p w:rsidR="0015075C"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6. Заучивание наизусть художественных текстов разных жанров, стихотворений, отрывков художественных произведений.</w:t>
      </w:r>
    </w:p>
    <w:p w:rsidR="003D48AE" w:rsidRPr="009A4891" w:rsidRDefault="0015075C"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7. Поэтическое творчество самих учащихся.</w:t>
      </w:r>
    </w:p>
    <w:p w:rsidR="003D48AE" w:rsidRPr="009A4891" w:rsidRDefault="003D48AE" w:rsidP="009A4891">
      <w:pPr>
        <w:pStyle w:val="a3"/>
        <w:spacing w:before="0" w:beforeAutospacing="0" w:after="0" w:afterAutospacing="0" w:line="360" w:lineRule="auto"/>
        <w:ind w:left="-567" w:firstLine="567"/>
        <w:jc w:val="both"/>
        <w:rPr>
          <w:i/>
          <w:sz w:val="28"/>
          <w:szCs w:val="28"/>
          <w:lang w:val="ru-RU"/>
        </w:rPr>
      </w:pPr>
      <w:r w:rsidRPr="009A4891">
        <w:rPr>
          <w:i/>
          <w:sz w:val="28"/>
          <w:szCs w:val="28"/>
          <w:lang w:val="ru-RU"/>
        </w:rPr>
        <w:t xml:space="preserve">Электронный ресурс: </w:t>
      </w:r>
    </w:p>
    <w:p w:rsidR="0015075C" w:rsidRPr="009A4891" w:rsidRDefault="00B92E68" w:rsidP="009A4891">
      <w:pPr>
        <w:pStyle w:val="a3"/>
        <w:spacing w:before="0" w:beforeAutospacing="0" w:after="0" w:afterAutospacing="0" w:line="360" w:lineRule="auto"/>
        <w:ind w:left="-567" w:firstLine="567"/>
        <w:jc w:val="both"/>
        <w:rPr>
          <w:sz w:val="28"/>
          <w:szCs w:val="28"/>
          <w:lang w:val="ru-RU"/>
        </w:rPr>
      </w:pPr>
      <w:hyperlink r:id="rId5" w:history="1">
        <w:r w:rsidR="003D48AE" w:rsidRPr="009A4891">
          <w:rPr>
            <w:rStyle w:val="a4"/>
            <w:sz w:val="28"/>
            <w:szCs w:val="28"/>
            <w:lang w:val="ru-RU"/>
          </w:rPr>
          <w:t>https://infourok.ru/slovarnaya-rabota-na-urokah-rodnogo-yazika-3366166.html</w:t>
        </w:r>
      </w:hyperlink>
    </w:p>
    <w:p w:rsidR="003D48AE" w:rsidRPr="009A4891" w:rsidRDefault="003D48AE" w:rsidP="009A4891">
      <w:pPr>
        <w:pStyle w:val="a3"/>
        <w:spacing w:before="0" w:beforeAutospacing="0" w:after="0" w:afterAutospacing="0" w:line="360" w:lineRule="auto"/>
        <w:ind w:left="-567" w:firstLine="567"/>
        <w:rPr>
          <w:sz w:val="28"/>
          <w:szCs w:val="28"/>
          <w:lang w:val="ru-RU"/>
        </w:rPr>
      </w:pPr>
    </w:p>
    <w:p w:rsidR="00AE67D4" w:rsidRPr="009A4891" w:rsidRDefault="00AE67D4" w:rsidP="00035FB5">
      <w:pPr>
        <w:pStyle w:val="a3"/>
        <w:spacing w:before="0" w:beforeAutospacing="0" w:after="0" w:afterAutospacing="0" w:line="360" w:lineRule="auto"/>
        <w:ind w:left="-567" w:firstLine="567"/>
        <w:jc w:val="both"/>
        <w:rPr>
          <w:sz w:val="28"/>
          <w:szCs w:val="28"/>
          <w:lang w:val="ru-RU"/>
        </w:rPr>
      </w:pPr>
      <w:r w:rsidRPr="009A4891">
        <w:rPr>
          <w:b/>
          <w:bCs/>
          <w:sz w:val="28"/>
          <w:szCs w:val="28"/>
          <w:lang w:val="ru-RU"/>
        </w:rPr>
        <w:t>Эффективные методы обучения русскому и туви</w:t>
      </w:r>
      <w:r w:rsidR="00035FB5">
        <w:rPr>
          <w:b/>
          <w:bCs/>
          <w:sz w:val="28"/>
          <w:szCs w:val="28"/>
          <w:lang w:val="ru-RU"/>
        </w:rPr>
        <w:t>нскому языкам в сельских школах</w:t>
      </w:r>
    </w:p>
    <w:p w:rsidR="00AE67D4" w:rsidRPr="009A4891" w:rsidRDefault="00035FB5" w:rsidP="009A4891">
      <w:pPr>
        <w:pStyle w:val="a3"/>
        <w:spacing w:before="0" w:beforeAutospacing="0" w:after="0" w:afterAutospacing="0" w:line="360" w:lineRule="auto"/>
        <w:ind w:left="-567" w:firstLine="567"/>
        <w:jc w:val="center"/>
        <w:rPr>
          <w:sz w:val="28"/>
          <w:szCs w:val="28"/>
          <w:lang w:val="ru-RU"/>
        </w:rPr>
      </w:pPr>
      <w:r>
        <w:rPr>
          <w:b/>
          <w:bCs/>
          <w:sz w:val="28"/>
          <w:szCs w:val="28"/>
          <w:lang w:val="ru-RU"/>
        </w:rPr>
        <w:lastRenderedPageBreak/>
        <w:t>У</w:t>
      </w:r>
      <w:r w:rsidR="00AE67D4" w:rsidRPr="009A4891">
        <w:rPr>
          <w:b/>
          <w:bCs/>
          <w:sz w:val="28"/>
          <w:szCs w:val="28"/>
          <w:lang w:val="ru-RU"/>
        </w:rPr>
        <w:t>чи</w:t>
      </w:r>
      <w:r w:rsidR="003D48AE" w:rsidRPr="009A4891">
        <w:rPr>
          <w:b/>
          <w:bCs/>
          <w:sz w:val="28"/>
          <w:szCs w:val="28"/>
          <w:lang w:val="ru-RU"/>
        </w:rPr>
        <w:t>теля родного языка и литературы</w:t>
      </w:r>
    </w:p>
    <w:p w:rsidR="00AE67D4" w:rsidRPr="00035FB5" w:rsidRDefault="00AE67D4" w:rsidP="009A4891">
      <w:pPr>
        <w:pStyle w:val="a3"/>
        <w:spacing w:before="0" w:beforeAutospacing="0" w:after="0" w:afterAutospacing="0" w:line="360" w:lineRule="auto"/>
        <w:ind w:left="-567" w:firstLine="567"/>
        <w:jc w:val="both"/>
        <w:rPr>
          <w:sz w:val="28"/>
          <w:szCs w:val="28"/>
          <w:lang w:val="ru-RU"/>
        </w:rPr>
      </w:pPr>
      <w:r w:rsidRPr="00035FB5">
        <w:rPr>
          <w:bCs/>
          <w:sz w:val="28"/>
          <w:szCs w:val="28"/>
          <w:lang w:val="ru-RU"/>
        </w:rPr>
        <w:t xml:space="preserve">Тема: </w:t>
      </w:r>
      <w:r w:rsidRPr="00035FB5">
        <w:rPr>
          <w:sz w:val="28"/>
          <w:szCs w:val="28"/>
          <w:lang w:val="ru-RU"/>
        </w:rPr>
        <w:t>Словарная работа на уроках родного языка</w:t>
      </w:r>
    </w:p>
    <w:p w:rsidR="00AE67D4" w:rsidRPr="00035FB5" w:rsidRDefault="00AE67D4" w:rsidP="009A4891">
      <w:pPr>
        <w:pStyle w:val="a3"/>
        <w:spacing w:before="0" w:beforeAutospacing="0" w:after="0" w:afterAutospacing="0" w:line="360" w:lineRule="auto"/>
        <w:ind w:left="-567" w:firstLine="567"/>
        <w:jc w:val="both"/>
        <w:rPr>
          <w:sz w:val="28"/>
          <w:szCs w:val="28"/>
        </w:rPr>
      </w:pPr>
      <w:r w:rsidRPr="00035FB5">
        <w:rPr>
          <w:bCs/>
          <w:sz w:val="28"/>
          <w:szCs w:val="28"/>
        </w:rPr>
        <w:t>Цели:</w:t>
      </w:r>
    </w:p>
    <w:p w:rsidR="00AE67D4" w:rsidRPr="009A4891" w:rsidRDefault="00035FB5" w:rsidP="009A4891">
      <w:pPr>
        <w:pStyle w:val="a3"/>
        <w:numPr>
          <w:ilvl w:val="0"/>
          <w:numId w:val="4"/>
        </w:numPr>
        <w:spacing w:before="0" w:beforeAutospacing="0" w:after="0" w:afterAutospacing="0" w:line="360" w:lineRule="auto"/>
        <w:ind w:left="-567" w:firstLine="567"/>
        <w:jc w:val="both"/>
        <w:rPr>
          <w:sz w:val="28"/>
          <w:szCs w:val="28"/>
          <w:lang w:val="ru-RU"/>
        </w:rPr>
      </w:pPr>
      <w:r>
        <w:rPr>
          <w:sz w:val="28"/>
          <w:szCs w:val="28"/>
          <w:lang w:val="ru-RU"/>
        </w:rPr>
        <w:t>п</w:t>
      </w:r>
      <w:r w:rsidR="00AE67D4" w:rsidRPr="009A4891">
        <w:rPr>
          <w:sz w:val="28"/>
          <w:szCs w:val="28"/>
          <w:lang w:val="ru-RU"/>
        </w:rPr>
        <w:t>оказать различные формы работы со словарными словами на уроках родного языка;</w:t>
      </w:r>
    </w:p>
    <w:p w:rsidR="00AE67D4" w:rsidRPr="009A4891" w:rsidRDefault="00035FB5" w:rsidP="009A4891">
      <w:pPr>
        <w:pStyle w:val="a3"/>
        <w:numPr>
          <w:ilvl w:val="0"/>
          <w:numId w:val="4"/>
        </w:numPr>
        <w:spacing w:before="0" w:beforeAutospacing="0" w:after="0" w:afterAutospacing="0" w:line="360" w:lineRule="auto"/>
        <w:ind w:left="-567" w:firstLine="567"/>
        <w:jc w:val="both"/>
        <w:rPr>
          <w:sz w:val="28"/>
          <w:szCs w:val="28"/>
          <w:lang w:val="ru-RU"/>
        </w:rPr>
      </w:pPr>
      <w:r>
        <w:rPr>
          <w:sz w:val="28"/>
          <w:szCs w:val="28"/>
          <w:lang w:val="ru-RU"/>
        </w:rPr>
        <w:t>р</w:t>
      </w:r>
      <w:r w:rsidR="00AE67D4" w:rsidRPr="009A4891">
        <w:rPr>
          <w:sz w:val="28"/>
          <w:szCs w:val="28"/>
          <w:lang w:val="ru-RU"/>
        </w:rPr>
        <w:t>азвивать орфографическую зоркость учащихся, расширять словарный запас;</w:t>
      </w:r>
    </w:p>
    <w:p w:rsidR="00AE67D4" w:rsidRPr="009A4891" w:rsidRDefault="00035FB5" w:rsidP="009A4891">
      <w:pPr>
        <w:pStyle w:val="a3"/>
        <w:numPr>
          <w:ilvl w:val="0"/>
          <w:numId w:val="4"/>
        </w:numPr>
        <w:spacing w:before="0" w:beforeAutospacing="0" w:after="0" w:afterAutospacing="0" w:line="360" w:lineRule="auto"/>
        <w:ind w:left="-567" w:firstLine="567"/>
        <w:jc w:val="both"/>
        <w:rPr>
          <w:sz w:val="28"/>
          <w:szCs w:val="28"/>
          <w:lang w:val="ru-RU"/>
        </w:rPr>
      </w:pPr>
      <w:r>
        <w:rPr>
          <w:sz w:val="28"/>
          <w:szCs w:val="28"/>
          <w:lang w:val="ru-RU"/>
        </w:rPr>
        <w:t>в</w:t>
      </w:r>
      <w:r w:rsidR="00AE67D4" w:rsidRPr="009A4891">
        <w:rPr>
          <w:sz w:val="28"/>
          <w:szCs w:val="28"/>
          <w:lang w:val="ru-RU"/>
        </w:rPr>
        <w:t>оспитывать к образности родного языка.</w:t>
      </w:r>
    </w:p>
    <w:p w:rsidR="00AE67D4" w:rsidRPr="009A4891" w:rsidRDefault="00AE67D4"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Овладеть словом, значит усвоить его значение и нормы употребления в речи. Хорошо поставленная словарная работа, во-первых, обеспечивает своевременное умственное и речевое развитие детей; во-вторых, способствует глубокому усвоению программного материала; в-третьих, служит средством идейного и нравственного воспитания учащихся.</w:t>
      </w:r>
    </w:p>
    <w:p w:rsidR="00AE67D4" w:rsidRPr="009A4891" w:rsidRDefault="00AE67D4"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Сформировать грамотное письмо учащихся – задача, как известно, не из легких. Орфографическая грамотность формируется постепенно, в процессе выполнения разнообразных упражнений.</w:t>
      </w:r>
    </w:p>
    <w:p w:rsidR="00AE67D4" w:rsidRPr="009A4891" w:rsidRDefault="00AE67D4"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Словарная работа преследует различные цели и имеет разное содержание. Такая работа позволяет совершенствовать написание слов с различными видами орфограмм. Словарно-орфографические занятия нельзя сводить только к заучиванию правил правописания слов и бесконечной тренировке их написания. Словарно-орфографические упражнения будут эффективными и обеспечат прочное усвоение детьми правописания слов только в том случае, если применять разнообразные приемы изучения и их закрепления.</w:t>
      </w:r>
    </w:p>
    <w:p w:rsidR="00AE67D4" w:rsidRPr="009A4891" w:rsidRDefault="00AE67D4" w:rsidP="009A4891">
      <w:pPr>
        <w:pStyle w:val="a3"/>
        <w:numPr>
          <w:ilvl w:val="0"/>
          <w:numId w:val="5"/>
        </w:numPr>
        <w:spacing w:before="0" w:beforeAutospacing="0" w:after="0" w:afterAutospacing="0" w:line="360" w:lineRule="auto"/>
        <w:ind w:left="-567" w:firstLine="567"/>
        <w:jc w:val="both"/>
        <w:rPr>
          <w:sz w:val="28"/>
          <w:szCs w:val="28"/>
        </w:rPr>
      </w:pPr>
      <w:r w:rsidRPr="009A4891">
        <w:rPr>
          <w:sz w:val="28"/>
          <w:szCs w:val="28"/>
          <w:lang w:val="ru-RU"/>
        </w:rPr>
        <w:t xml:space="preserve">Одним из таких приемов является метод «проговаривания». Учащиеся проговаривают слово, затем определяя «трудное» место произносят правило и записывают его в тетрадь. </w:t>
      </w:r>
      <w:r w:rsidRPr="009A4891">
        <w:rPr>
          <w:sz w:val="28"/>
          <w:szCs w:val="28"/>
        </w:rPr>
        <w:t xml:space="preserve">Такой подход позволяет учащимся закреплять ранее изученные правила. Например: </w:t>
      </w:r>
    </w:p>
    <w:p w:rsidR="00AE67D4" w:rsidRPr="009A4891" w:rsidRDefault="00AE67D4" w:rsidP="009A4891">
      <w:pPr>
        <w:pStyle w:val="a3"/>
        <w:spacing w:before="0" w:beforeAutospacing="0" w:after="0" w:afterAutospacing="0" w:line="360" w:lineRule="auto"/>
        <w:ind w:left="-567" w:firstLine="567"/>
        <w:jc w:val="both"/>
        <w:rPr>
          <w:sz w:val="28"/>
          <w:szCs w:val="28"/>
        </w:rPr>
      </w:pPr>
    </w:p>
    <w:p w:rsidR="00AE67D4" w:rsidRPr="009A4891" w:rsidRDefault="00AE67D4" w:rsidP="009A4891">
      <w:pPr>
        <w:pStyle w:val="a3"/>
        <w:numPr>
          <w:ilvl w:val="0"/>
          <w:numId w:val="6"/>
        </w:numPr>
        <w:spacing w:before="0" w:beforeAutospacing="0" w:after="0" w:afterAutospacing="0" w:line="360" w:lineRule="auto"/>
        <w:ind w:left="-567" w:firstLine="567"/>
        <w:jc w:val="both"/>
        <w:rPr>
          <w:sz w:val="28"/>
          <w:szCs w:val="28"/>
        </w:rPr>
      </w:pPr>
      <w:r w:rsidRPr="009A4891">
        <w:rPr>
          <w:sz w:val="28"/>
          <w:szCs w:val="28"/>
        </w:rPr>
        <w:lastRenderedPageBreak/>
        <w:t>Сѳстерге ѳк-биле адаар ажык үннер кирген сѳстерниң шын бижилгезин сагынмышаан, кадыг демдекти немеп азы немевейн бижиңер.</w:t>
      </w:r>
    </w:p>
    <w:p w:rsidR="00AE67D4" w:rsidRPr="009A4891" w:rsidRDefault="00AE67D4"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Дү … штеки, а…ттыг, чү…ктешки, а…ш-чемниг, ча…стыг, ка…ттыг, о…ттар, а…таныр-чемненир.</w:t>
      </w:r>
    </w:p>
    <w:p w:rsidR="00AE67D4" w:rsidRPr="009A4891" w:rsidRDefault="00AE67D4" w:rsidP="009A4891">
      <w:pPr>
        <w:pStyle w:val="a3"/>
        <w:spacing w:before="0" w:beforeAutospacing="0" w:after="0" w:afterAutospacing="0" w:line="360" w:lineRule="auto"/>
        <w:ind w:left="-567" w:firstLine="567"/>
        <w:jc w:val="both"/>
        <w:rPr>
          <w:sz w:val="28"/>
          <w:szCs w:val="28"/>
          <w:lang w:val="ru-RU"/>
        </w:rPr>
      </w:pPr>
    </w:p>
    <w:p w:rsidR="00AE67D4" w:rsidRPr="009A4891" w:rsidRDefault="00AE67D4" w:rsidP="009A4891">
      <w:pPr>
        <w:pStyle w:val="a3"/>
        <w:numPr>
          <w:ilvl w:val="0"/>
          <w:numId w:val="7"/>
        </w:numPr>
        <w:spacing w:before="0" w:beforeAutospacing="0" w:after="0" w:afterAutospacing="0" w:line="360" w:lineRule="auto"/>
        <w:ind w:left="-567" w:firstLine="567"/>
        <w:jc w:val="both"/>
        <w:rPr>
          <w:sz w:val="28"/>
          <w:szCs w:val="28"/>
          <w:lang w:val="ru-RU"/>
        </w:rPr>
      </w:pPr>
      <w:r w:rsidRPr="009A4891">
        <w:rPr>
          <w:sz w:val="28"/>
          <w:szCs w:val="28"/>
          <w:lang w:val="ru-RU"/>
        </w:rPr>
        <w:t>Приносит неплохой результат и традиционный прием обучения, еще один вид словарной работы: выборочный диктант (каждый вариант пишет свою группу слов).</w:t>
      </w:r>
    </w:p>
    <w:p w:rsidR="00AE67D4" w:rsidRPr="009A4891" w:rsidRDefault="00AE67D4" w:rsidP="009A4891">
      <w:pPr>
        <w:pStyle w:val="a3"/>
        <w:numPr>
          <w:ilvl w:val="0"/>
          <w:numId w:val="7"/>
        </w:numPr>
        <w:spacing w:before="0" w:beforeAutospacing="0" w:after="0" w:afterAutospacing="0" w:line="360" w:lineRule="auto"/>
        <w:ind w:left="-567" w:firstLine="567"/>
        <w:jc w:val="both"/>
        <w:rPr>
          <w:sz w:val="28"/>
          <w:szCs w:val="28"/>
          <w:lang w:val="ru-RU"/>
        </w:rPr>
      </w:pPr>
      <w:r w:rsidRPr="009A4891">
        <w:rPr>
          <w:sz w:val="28"/>
          <w:szCs w:val="28"/>
          <w:lang w:val="ru-RU"/>
        </w:rPr>
        <w:t>Игровые моменты в словарной работе незаменимы. Вставляя пропущенные буквы, учащиеся поневоле обращают внимание на собственные ошибки. Выписав все слова с пропущенными буквами подряд, определяют вновь образованное слово.</w:t>
      </w:r>
    </w:p>
    <w:p w:rsidR="00AE67D4" w:rsidRPr="009A4891" w:rsidRDefault="00AE67D4" w:rsidP="009A4891">
      <w:pPr>
        <w:pStyle w:val="a3"/>
        <w:numPr>
          <w:ilvl w:val="0"/>
          <w:numId w:val="8"/>
        </w:numPr>
        <w:spacing w:before="0" w:beforeAutospacing="0" w:after="0" w:afterAutospacing="0" w:line="360" w:lineRule="auto"/>
        <w:ind w:left="-567" w:firstLine="567"/>
        <w:jc w:val="both"/>
        <w:rPr>
          <w:sz w:val="28"/>
          <w:szCs w:val="28"/>
          <w:lang w:val="ru-RU"/>
        </w:rPr>
      </w:pPr>
      <w:r w:rsidRPr="009A4891">
        <w:rPr>
          <w:sz w:val="28"/>
          <w:szCs w:val="28"/>
          <w:lang w:val="ru-RU"/>
        </w:rPr>
        <w:t>Херек черлерге үжүктерни немевишаан,дүжүрүп бижиңер.</w:t>
      </w:r>
    </w:p>
    <w:p w:rsidR="00AE67D4" w:rsidRPr="009A4891" w:rsidRDefault="00AE67D4"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Кат…ар, кол…ектив, үлет..инер, суг..арар, час…сыг, харыылат…ынар, чет..ирер.</w:t>
      </w:r>
    </w:p>
    <w:p w:rsidR="00AE67D4" w:rsidRPr="009A4891" w:rsidRDefault="00AE67D4"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Данная работа способствует активному усвоению написания и удвоенных согласных (дакпырлап бижиир ажык эвес ужуктер), а на русском языке правописание ь в конце шипящих и закреплению определенных правил.</w:t>
      </w:r>
    </w:p>
    <w:p w:rsidR="00AE67D4" w:rsidRPr="009A4891" w:rsidRDefault="00AE67D4" w:rsidP="009A4891">
      <w:pPr>
        <w:pStyle w:val="a3"/>
        <w:spacing w:before="0" w:beforeAutospacing="0" w:after="0" w:afterAutospacing="0" w:line="360" w:lineRule="auto"/>
        <w:ind w:left="-567" w:firstLine="567"/>
        <w:jc w:val="both"/>
        <w:rPr>
          <w:sz w:val="28"/>
          <w:szCs w:val="28"/>
          <w:lang w:val="ru-RU"/>
        </w:rPr>
      </w:pPr>
    </w:p>
    <w:p w:rsidR="00AE67D4" w:rsidRPr="009A4891" w:rsidRDefault="00AE67D4"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Хорошо давать задания, которые направлены в комплексе и на усвоение орфографии, и на орфоэпическое произношение, и на правильное построение грамматических категорий, и на развитие связной речи:</w:t>
      </w:r>
    </w:p>
    <w:p w:rsidR="00AE67D4" w:rsidRPr="009A4891" w:rsidRDefault="00AE67D4" w:rsidP="009A4891">
      <w:pPr>
        <w:pStyle w:val="a3"/>
        <w:numPr>
          <w:ilvl w:val="0"/>
          <w:numId w:val="9"/>
        </w:numPr>
        <w:spacing w:before="0" w:beforeAutospacing="0" w:after="0" w:afterAutospacing="0" w:line="360" w:lineRule="auto"/>
        <w:ind w:left="-567" w:firstLine="567"/>
        <w:jc w:val="both"/>
        <w:rPr>
          <w:sz w:val="28"/>
          <w:szCs w:val="28"/>
          <w:lang w:val="ru-RU"/>
        </w:rPr>
      </w:pPr>
      <w:r w:rsidRPr="009A4891">
        <w:rPr>
          <w:sz w:val="28"/>
          <w:szCs w:val="28"/>
          <w:lang w:val="ru-RU"/>
        </w:rPr>
        <w:t>Различные виды работы с орфографическим словарем.</w:t>
      </w:r>
    </w:p>
    <w:p w:rsidR="00AE67D4" w:rsidRPr="009A4891" w:rsidRDefault="00AE67D4" w:rsidP="009A4891">
      <w:pPr>
        <w:pStyle w:val="a3"/>
        <w:numPr>
          <w:ilvl w:val="0"/>
          <w:numId w:val="9"/>
        </w:numPr>
        <w:spacing w:before="0" w:beforeAutospacing="0" w:after="0" w:afterAutospacing="0" w:line="360" w:lineRule="auto"/>
        <w:ind w:left="-567" w:firstLine="567"/>
        <w:jc w:val="both"/>
        <w:rPr>
          <w:sz w:val="28"/>
          <w:szCs w:val="28"/>
          <w:lang w:val="ru-RU"/>
        </w:rPr>
      </w:pPr>
      <w:r w:rsidRPr="009A4891">
        <w:rPr>
          <w:sz w:val="28"/>
          <w:szCs w:val="28"/>
          <w:lang w:val="ru-RU"/>
        </w:rPr>
        <w:t>Подбор к изучаемому слову однокоренных слов при помощи словообразовательного аффикса; это не только помогает избежать ошибок при написании, но и значительно расширяет лексикон ребенка;</w:t>
      </w:r>
    </w:p>
    <w:p w:rsidR="00AE67D4" w:rsidRPr="009A4891" w:rsidRDefault="00AE67D4" w:rsidP="009A4891">
      <w:pPr>
        <w:pStyle w:val="a3"/>
        <w:numPr>
          <w:ilvl w:val="0"/>
          <w:numId w:val="9"/>
        </w:numPr>
        <w:spacing w:before="0" w:beforeAutospacing="0" w:after="0" w:afterAutospacing="0" w:line="360" w:lineRule="auto"/>
        <w:ind w:left="-567" w:firstLine="567"/>
        <w:jc w:val="both"/>
        <w:rPr>
          <w:sz w:val="28"/>
          <w:szCs w:val="28"/>
          <w:lang w:val="ru-RU"/>
        </w:rPr>
      </w:pPr>
      <w:r w:rsidRPr="009A4891">
        <w:rPr>
          <w:sz w:val="28"/>
          <w:szCs w:val="28"/>
          <w:lang w:val="ru-RU"/>
        </w:rPr>
        <w:t xml:space="preserve">Разбор слова по составу, что приводит к осознанию учащимися морфологической структуры слова. В процессе этой работы учащиеся осмысливают значение каждой морфемы в слове. Так, выделение в слове корня позволяет детям </w:t>
      </w:r>
      <w:r w:rsidRPr="009A4891">
        <w:rPr>
          <w:sz w:val="28"/>
          <w:szCs w:val="28"/>
          <w:lang w:val="ru-RU"/>
        </w:rPr>
        <w:lastRenderedPageBreak/>
        <w:t>глубже понять основное значение слова, так как найти в слове корень – это значит найти главный внутренний смысл слова.</w:t>
      </w:r>
    </w:p>
    <w:p w:rsidR="00AE67D4" w:rsidRPr="009A4891" w:rsidRDefault="00AE67D4" w:rsidP="009A4891">
      <w:pPr>
        <w:pStyle w:val="a3"/>
        <w:numPr>
          <w:ilvl w:val="0"/>
          <w:numId w:val="9"/>
        </w:numPr>
        <w:spacing w:before="0" w:beforeAutospacing="0" w:after="0" w:afterAutospacing="0" w:line="360" w:lineRule="auto"/>
        <w:ind w:left="-567" w:firstLine="567"/>
        <w:jc w:val="both"/>
        <w:rPr>
          <w:sz w:val="28"/>
          <w:szCs w:val="28"/>
          <w:lang w:val="ru-RU"/>
        </w:rPr>
      </w:pPr>
      <w:r w:rsidRPr="009A4891">
        <w:rPr>
          <w:sz w:val="28"/>
          <w:szCs w:val="28"/>
          <w:lang w:val="ru-RU"/>
        </w:rPr>
        <w:t>Подбор к изучаемому слову синонимов и антонимов, которые помогают нам передать свою мысль выразительно, ярко и красиво. «Проникновение в тайну» слова, различные виды работы с фразеологическими выражениями:</w:t>
      </w:r>
    </w:p>
    <w:p w:rsidR="00AE67D4" w:rsidRPr="009A4891" w:rsidRDefault="00AE67D4" w:rsidP="009A4891">
      <w:pPr>
        <w:pStyle w:val="a3"/>
        <w:numPr>
          <w:ilvl w:val="0"/>
          <w:numId w:val="10"/>
        </w:numPr>
        <w:spacing w:before="0" w:beforeAutospacing="0" w:after="0" w:afterAutospacing="0" w:line="360" w:lineRule="auto"/>
        <w:ind w:left="-567" w:firstLine="567"/>
        <w:jc w:val="both"/>
        <w:rPr>
          <w:sz w:val="28"/>
          <w:szCs w:val="28"/>
          <w:lang w:val="ru-RU"/>
        </w:rPr>
      </w:pPr>
      <w:r w:rsidRPr="009A4891">
        <w:rPr>
          <w:sz w:val="28"/>
          <w:szCs w:val="28"/>
          <w:lang w:val="ru-RU"/>
        </w:rPr>
        <w:t>Дараазында сѳстерге синонимнерден тыпкаш, домактардан чогаадыңар.</w:t>
      </w:r>
    </w:p>
    <w:p w:rsidR="00AE67D4" w:rsidRPr="009A4891" w:rsidRDefault="00AE67D4" w:rsidP="009A4891">
      <w:pPr>
        <w:pStyle w:val="a3"/>
        <w:spacing w:before="0" w:beforeAutospacing="0" w:after="0" w:afterAutospacing="0" w:line="360" w:lineRule="auto"/>
        <w:ind w:left="-567" w:firstLine="567"/>
        <w:jc w:val="both"/>
        <w:rPr>
          <w:sz w:val="28"/>
          <w:szCs w:val="28"/>
        </w:rPr>
      </w:pPr>
      <w:r w:rsidRPr="009A4891">
        <w:rPr>
          <w:sz w:val="28"/>
          <w:szCs w:val="28"/>
        </w:rPr>
        <w:t>Койгун, дииң, бѳрү, адыг.</w:t>
      </w:r>
    </w:p>
    <w:p w:rsidR="00AE67D4" w:rsidRPr="009A4891" w:rsidRDefault="00AE67D4" w:rsidP="009A4891">
      <w:pPr>
        <w:pStyle w:val="a3"/>
        <w:numPr>
          <w:ilvl w:val="0"/>
          <w:numId w:val="11"/>
        </w:numPr>
        <w:spacing w:before="0" w:beforeAutospacing="0" w:after="0" w:afterAutospacing="0" w:line="360" w:lineRule="auto"/>
        <w:ind w:left="-567" w:firstLine="567"/>
        <w:jc w:val="both"/>
        <w:rPr>
          <w:sz w:val="28"/>
          <w:szCs w:val="28"/>
          <w:lang w:val="ru-RU"/>
        </w:rPr>
      </w:pPr>
      <w:r w:rsidRPr="009A4891">
        <w:rPr>
          <w:sz w:val="28"/>
          <w:szCs w:val="28"/>
          <w:lang w:val="ru-RU"/>
        </w:rPr>
        <w:t>Дараазында бердинген антонимнер-биле домактардан чогаадыңар.</w:t>
      </w:r>
    </w:p>
    <w:p w:rsidR="00AE67D4" w:rsidRPr="009A4891" w:rsidRDefault="00AE67D4"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Агым – турум, чалгаа – кежээ, чараш- чүдек, чырык – караңгы.</w:t>
      </w:r>
    </w:p>
    <w:p w:rsidR="00AE67D4" w:rsidRPr="009A4891" w:rsidRDefault="00AE67D4" w:rsidP="009A4891">
      <w:pPr>
        <w:pStyle w:val="a3"/>
        <w:numPr>
          <w:ilvl w:val="0"/>
          <w:numId w:val="12"/>
        </w:numPr>
        <w:spacing w:before="0" w:beforeAutospacing="0" w:after="0" w:afterAutospacing="0" w:line="360" w:lineRule="auto"/>
        <w:ind w:left="-567" w:firstLine="567"/>
        <w:jc w:val="both"/>
        <w:rPr>
          <w:sz w:val="28"/>
          <w:szCs w:val="28"/>
          <w:lang w:val="ru-RU"/>
        </w:rPr>
      </w:pPr>
      <w:r w:rsidRPr="009A4891">
        <w:rPr>
          <w:sz w:val="28"/>
          <w:szCs w:val="28"/>
          <w:lang w:val="ru-RU"/>
        </w:rPr>
        <w:t>Составление с изучаемым словом словосочетаний и предложений, а с группой слов мини-рассказы (сочинение – миниатюра).</w:t>
      </w:r>
    </w:p>
    <w:p w:rsidR="00AE67D4" w:rsidRPr="009A4891" w:rsidRDefault="00AE67D4" w:rsidP="009A4891">
      <w:pPr>
        <w:pStyle w:val="a3"/>
        <w:numPr>
          <w:ilvl w:val="0"/>
          <w:numId w:val="13"/>
        </w:numPr>
        <w:spacing w:before="0" w:beforeAutospacing="0" w:after="0" w:afterAutospacing="0" w:line="360" w:lineRule="auto"/>
        <w:ind w:left="-567" w:firstLine="567"/>
        <w:jc w:val="both"/>
        <w:rPr>
          <w:sz w:val="28"/>
          <w:szCs w:val="28"/>
          <w:lang w:val="ru-RU"/>
        </w:rPr>
      </w:pPr>
      <w:r w:rsidRPr="009A4891">
        <w:rPr>
          <w:sz w:val="28"/>
          <w:szCs w:val="28"/>
          <w:lang w:val="ru-RU"/>
        </w:rPr>
        <w:t>Дараазында сѳстерни болгаш сѳс каттыжыышкыннарын ажыглап тургаш, «Школаже баар оруум» деп темага кыска чогаадыгдан бижиптиңер.</w:t>
      </w:r>
    </w:p>
    <w:p w:rsidR="00AE67D4" w:rsidRPr="009A4891" w:rsidRDefault="00AE67D4"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Чоокта чаа, ырак эвес черге, ынчан, эртежик, далаш-биле, далаш чок, кады, ынчангаш…</w:t>
      </w:r>
    </w:p>
    <w:p w:rsidR="00AE67D4" w:rsidRPr="009A4891" w:rsidRDefault="00AE67D4" w:rsidP="009A4891">
      <w:pPr>
        <w:pStyle w:val="a3"/>
        <w:numPr>
          <w:ilvl w:val="0"/>
          <w:numId w:val="14"/>
        </w:numPr>
        <w:spacing w:before="0" w:beforeAutospacing="0" w:after="0" w:afterAutospacing="0" w:line="360" w:lineRule="auto"/>
        <w:ind w:left="-567" w:firstLine="567"/>
        <w:jc w:val="both"/>
        <w:rPr>
          <w:sz w:val="28"/>
          <w:szCs w:val="28"/>
          <w:lang w:val="ru-RU"/>
        </w:rPr>
      </w:pPr>
      <w:r w:rsidRPr="009A4891">
        <w:rPr>
          <w:sz w:val="28"/>
          <w:szCs w:val="28"/>
          <w:lang w:val="ru-RU"/>
        </w:rPr>
        <w:t xml:space="preserve">Дараазында домактар-биле эгелээн кыска чогаадыгдан бижиптиңер. </w:t>
      </w:r>
    </w:p>
    <w:p w:rsidR="00AE67D4" w:rsidRPr="009A4891" w:rsidRDefault="00AE67D4" w:rsidP="009A4891">
      <w:pPr>
        <w:pStyle w:val="a3"/>
        <w:spacing w:before="0" w:beforeAutospacing="0" w:after="0" w:afterAutospacing="0" w:line="360" w:lineRule="auto"/>
        <w:ind w:left="-567" w:firstLine="567"/>
        <w:jc w:val="both"/>
        <w:rPr>
          <w:sz w:val="28"/>
          <w:szCs w:val="28"/>
        </w:rPr>
      </w:pPr>
      <w:r w:rsidRPr="009A4891">
        <w:rPr>
          <w:sz w:val="28"/>
          <w:szCs w:val="28"/>
          <w:lang w:val="ru-RU"/>
        </w:rPr>
        <w:t xml:space="preserve">Күс дүшкен. Ыяштар алдын-сарыг хевин кедипкен, кѳѳргеттинген чүве дег, оожум-маажым турарлар. </w:t>
      </w:r>
      <w:r w:rsidRPr="009A4891">
        <w:rPr>
          <w:sz w:val="28"/>
          <w:szCs w:val="28"/>
        </w:rPr>
        <w:t>Долгандыр шупту чүве күскү бойдусче шилчий берген …</w:t>
      </w:r>
    </w:p>
    <w:p w:rsidR="00AE67D4" w:rsidRPr="009A4891" w:rsidRDefault="00AE67D4" w:rsidP="009A4891">
      <w:pPr>
        <w:pStyle w:val="a3"/>
        <w:numPr>
          <w:ilvl w:val="0"/>
          <w:numId w:val="15"/>
        </w:numPr>
        <w:spacing w:before="0" w:beforeAutospacing="0" w:after="0" w:afterAutospacing="0" w:line="360" w:lineRule="auto"/>
        <w:ind w:left="-567" w:firstLine="567"/>
        <w:jc w:val="both"/>
        <w:rPr>
          <w:sz w:val="28"/>
          <w:szCs w:val="28"/>
          <w:lang w:val="ru-RU"/>
        </w:rPr>
      </w:pPr>
      <w:r w:rsidRPr="009A4891">
        <w:rPr>
          <w:sz w:val="28"/>
          <w:szCs w:val="28"/>
          <w:lang w:val="ru-RU"/>
        </w:rPr>
        <w:t>Написать сочинение-миниатюру по данному началу:</w:t>
      </w:r>
    </w:p>
    <w:p w:rsidR="00AE67D4" w:rsidRPr="009A4891" w:rsidRDefault="00AE67D4"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Вид земли, покрытой первым снегом, после грязной, гнилой. Осенней дце непогоды, веселит сердце каждого. Все сд</w:t>
      </w:r>
      <w:r w:rsidR="00136F48">
        <w:rPr>
          <w:sz w:val="28"/>
          <w:szCs w:val="28"/>
          <w:lang w:val="ru-RU"/>
        </w:rPr>
        <w:t>елается сухо. Бело, чисто и опр</w:t>
      </w:r>
      <w:r w:rsidRPr="009A4891">
        <w:rPr>
          <w:sz w:val="28"/>
          <w:szCs w:val="28"/>
          <w:lang w:val="ru-RU"/>
        </w:rPr>
        <w:t>ятно … (По С.</w:t>
      </w:r>
      <w:r w:rsidR="00136F48">
        <w:rPr>
          <w:sz w:val="28"/>
          <w:szCs w:val="28"/>
          <w:lang w:val="ru-RU"/>
        </w:rPr>
        <w:t xml:space="preserve"> </w:t>
      </w:r>
      <w:r w:rsidRPr="009A4891">
        <w:rPr>
          <w:sz w:val="28"/>
          <w:szCs w:val="28"/>
          <w:lang w:val="ru-RU"/>
        </w:rPr>
        <w:t>Аксакову).</w:t>
      </w:r>
    </w:p>
    <w:p w:rsidR="00AE67D4" w:rsidRPr="009A4891" w:rsidRDefault="00AE67D4" w:rsidP="009A4891">
      <w:pPr>
        <w:pStyle w:val="a3"/>
        <w:numPr>
          <w:ilvl w:val="0"/>
          <w:numId w:val="16"/>
        </w:numPr>
        <w:spacing w:before="0" w:beforeAutospacing="0" w:after="0" w:afterAutospacing="0" w:line="360" w:lineRule="auto"/>
        <w:ind w:left="-567" w:firstLine="567"/>
        <w:jc w:val="both"/>
        <w:rPr>
          <w:sz w:val="28"/>
          <w:szCs w:val="28"/>
          <w:lang w:val="ru-RU"/>
        </w:rPr>
      </w:pPr>
      <w:r w:rsidRPr="009A4891">
        <w:rPr>
          <w:sz w:val="28"/>
          <w:szCs w:val="28"/>
          <w:lang w:val="ru-RU"/>
        </w:rPr>
        <w:t>Письмо по памяти (отрывки включают словарные слова). Данная работа не только укрепляет орфографический навык, но и обогощает словарный запас ребенка, воспитывает внимательное отношение к слову и языковое чутье.</w:t>
      </w:r>
    </w:p>
    <w:p w:rsidR="00AE67D4" w:rsidRPr="009A4891" w:rsidRDefault="00AE67D4"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 xml:space="preserve">Современная школа видит одну из главных задач в развитии речи и мышления учащихся. Одним из показателей умственного и речевого развития школьника служит богатство их словарного запаса. С помощью слова человеческое мышление </w:t>
      </w:r>
      <w:r w:rsidRPr="009A4891">
        <w:rPr>
          <w:sz w:val="28"/>
          <w:szCs w:val="28"/>
          <w:lang w:val="ru-RU"/>
        </w:rPr>
        <w:lastRenderedPageBreak/>
        <w:t>связывается с объективной действительностью, так как слово обозначает предмет действительности и выражает понятие о нем. Слово как смысловая единица речи, как носитель значений, «представляет собой частицу знания, частицу обобщенного опыта, которая хранится в памяти и используется человеком в процессе мышления и речи».</w:t>
      </w:r>
    </w:p>
    <w:p w:rsidR="00AE67D4" w:rsidRPr="009A4891" w:rsidRDefault="00AE67D4" w:rsidP="009A4891">
      <w:pPr>
        <w:pStyle w:val="a3"/>
        <w:spacing w:before="0" w:beforeAutospacing="0" w:after="0" w:afterAutospacing="0" w:line="360" w:lineRule="auto"/>
        <w:ind w:left="-567" w:firstLine="567"/>
        <w:jc w:val="both"/>
        <w:rPr>
          <w:sz w:val="28"/>
          <w:szCs w:val="28"/>
          <w:lang w:val="ru-RU"/>
        </w:rPr>
      </w:pPr>
      <w:r w:rsidRPr="009A4891">
        <w:rPr>
          <w:sz w:val="28"/>
          <w:szCs w:val="28"/>
          <w:lang w:val="ru-RU"/>
        </w:rPr>
        <w:t>Чем богаче активный словарный запас учащихся, тем содержательнее и красочнее его устная и письменная речь</w:t>
      </w:r>
    </w:p>
    <w:p w:rsidR="00AE67D4" w:rsidRPr="009A4891" w:rsidRDefault="00AE67D4" w:rsidP="009A4891">
      <w:pPr>
        <w:pStyle w:val="a3"/>
        <w:spacing w:before="0" w:beforeAutospacing="0" w:after="0" w:afterAutospacing="0" w:line="360" w:lineRule="auto"/>
        <w:ind w:left="-567" w:firstLine="567"/>
        <w:jc w:val="both"/>
        <w:rPr>
          <w:sz w:val="28"/>
          <w:szCs w:val="28"/>
          <w:lang w:val="ru-RU"/>
        </w:rPr>
      </w:pPr>
    </w:p>
    <w:p w:rsidR="00AE67D4" w:rsidRPr="009A4891" w:rsidRDefault="00AE67D4" w:rsidP="009A4891">
      <w:pPr>
        <w:pStyle w:val="a3"/>
        <w:spacing w:before="0" w:beforeAutospacing="0" w:after="0" w:afterAutospacing="0" w:line="360" w:lineRule="auto"/>
        <w:ind w:left="-567" w:firstLine="567"/>
        <w:jc w:val="both"/>
        <w:rPr>
          <w:sz w:val="28"/>
          <w:szCs w:val="28"/>
        </w:rPr>
      </w:pPr>
      <w:r w:rsidRPr="009A4891">
        <w:rPr>
          <w:sz w:val="28"/>
          <w:szCs w:val="28"/>
        </w:rPr>
        <w:t>Использованная литература</w:t>
      </w:r>
    </w:p>
    <w:p w:rsidR="00AE67D4" w:rsidRPr="009A4891" w:rsidRDefault="00AE67D4" w:rsidP="009A4891">
      <w:pPr>
        <w:pStyle w:val="a3"/>
        <w:numPr>
          <w:ilvl w:val="0"/>
          <w:numId w:val="17"/>
        </w:numPr>
        <w:spacing w:before="0" w:beforeAutospacing="0" w:after="0" w:afterAutospacing="0" w:line="360" w:lineRule="auto"/>
        <w:ind w:left="-567" w:firstLine="567"/>
        <w:jc w:val="both"/>
        <w:rPr>
          <w:sz w:val="28"/>
          <w:szCs w:val="28"/>
          <w:lang w:val="ru-RU"/>
        </w:rPr>
      </w:pPr>
      <w:r w:rsidRPr="009A4891">
        <w:rPr>
          <w:sz w:val="28"/>
          <w:szCs w:val="28"/>
          <w:lang w:val="ru-RU"/>
        </w:rPr>
        <w:t>Т.</w:t>
      </w:r>
      <w:r w:rsidR="00136F48">
        <w:rPr>
          <w:sz w:val="28"/>
          <w:szCs w:val="28"/>
          <w:lang w:val="ru-RU"/>
        </w:rPr>
        <w:t xml:space="preserve"> </w:t>
      </w:r>
      <w:r w:rsidRPr="009A4891">
        <w:rPr>
          <w:sz w:val="28"/>
          <w:szCs w:val="28"/>
          <w:lang w:val="ru-RU"/>
        </w:rPr>
        <w:t>Ю.</w:t>
      </w:r>
      <w:r w:rsidR="00136F48">
        <w:rPr>
          <w:sz w:val="28"/>
          <w:szCs w:val="28"/>
          <w:lang w:val="ru-RU"/>
        </w:rPr>
        <w:t xml:space="preserve"> </w:t>
      </w:r>
      <w:r w:rsidRPr="009A4891">
        <w:rPr>
          <w:sz w:val="28"/>
          <w:szCs w:val="28"/>
          <w:lang w:val="ru-RU"/>
        </w:rPr>
        <w:t>Угроватова «Материалы для подготовки к итог</w:t>
      </w:r>
      <w:r w:rsidR="00136F48">
        <w:rPr>
          <w:sz w:val="28"/>
          <w:szCs w:val="28"/>
          <w:lang w:val="ru-RU"/>
        </w:rPr>
        <w:t>овой аттестации</w:t>
      </w:r>
      <w:r w:rsidRPr="009A4891">
        <w:rPr>
          <w:sz w:val="28"/>
          <w:szCs w:val="28"/>
          <w:lang w:val="ru-RU"/>
        </w:rPr>
        <w:t xml:space="preserve"> «Тесты по итоговой аттестации»</w:t>
      </w:r>
    </w:p>
    <w:p w:rsidR="00AE67D4" w:rsidRPr="009A4891" w:rsidRDefault="00AE67D4" w:rsidP="009A4891">
      <w:pPr>
        <w:pStyle w:val="a3"/>
        <w:numPr>
          <w:ilvl w:val="0"/>
          <w:numId w:val="17"/>
        </w:numPr>
        <w:spacing w:before="0" w:beforeAutospacing="0" w:after="0" w:afterAutospacing="0" w:line="360" w:lineRule="auto"/>
        <w:ind w:left="-567" w:firstLine="567"/>
        <w:jc w:val="both"/>
        <w:rPr>
          <w:sz w:val="28"/>
          <w:szCs w:val="28"/>
          <w:lang w:val="ru-RU"/>
        </w:rPr>
      </w:pPr>
      <w:r w:rsidRPr="009A4891">
        <w:rPr>
          <w:sz w:val="28"/>
          <w:szCs w:val="28"/>
          <w:lang w:val="ru-RU"/>
        </w:rPr>
        <w:t>В.</w:t>
      </w:r>
      <w:r w:rsidR="00136F48">
        <w:rPr>
          <w:sz w:val="28"/>
          <w:szCs w:val="28"/>
          <w:lang w:val="ru-RU"/>
        </w:rPr>
        <w:t xml:space="preserve"> </w:t>
      </w:r>
      <w:r w:rsidRPr="009A4891">
        <w:rPr>
          <w:sz w:val="28"/>
          <w:szCs w:val="28"/>
          <w:lang w:val="ru-RU"/>
        </w:rPr>
        <w:t>В.</w:t>
      </w:r>
      <w:r w:rsidR="00136F48">
        <w:rPr>
          <w:sz w:val="28"/>
          <w:szCs w:val="28"/>
          <w:lang w:val="ru-RU"/>
        </w:rPr>
        <w:t xml:space="preserve"> </w:t>
      </w:r>
      <w:r w:rsidRPr="009A4891">
        <w:rPr>
          <w:sz w:val="28"/>
          <w:szCs w:val="28"/>
          <w:lang w:val="ru-RU"/>
        </w:rPr>
        <w:t>Леденева «Тесты по русскому языку»</w:t>
      </w:r>
    </w:p>
    <w:p w:rsidR="00AE67D4" w:rsidRPr="009A4891" w:rsidRDefault="00AE67D4" w:rsidP="009A4891">
      <w:pPr>
        <w:pStyle w:val="a3"/>
        <w:numPr>
          <w:ilvl w:val="0"/>
          <w:numId w:val="17"/>
        </w:numPr>
        <w:spacing w:before="0" w:beforeAutospacing="0" w:after="0" w:afterAutospacing="0" w:line="360" w:lineRule="auto"/>
        <w:ind w:left="-567" w:firstLine="567"/>
        <w:jc w:val="both"/>
        <w:rPr>
          <w:sz w:val="28"/>
          <w:szCs w:val="28"/>
          <w:lang w:val="ru-RU"/>
        </w:rPr>
      </w:pPr>
      <w:r w:rsidRPr="009A4891">
        <w:rPr>
          <w:sz w:val="28"/>
          <w:szCs w:val="28"/>
          <w:lang w:val="ru-RU"/>
        </w:rPr>
        <w:t>А.</w:t>
      </w:r>
      <w:r w:rsidR="00136F48">
        <w:rPr>
          <w:sz w:val="28"/>
          <w:szCs w:val="28"/>
          <w:lang w:val="ru-RU"/>
        </w:rPr>
        <w:t xml:space="preserve"> </w:t>
      </w:r>
      <w:r w:rsidRPr="009A4891">
        <w:rPr>
          <w:sz w:val="28"/>
          <w:szCs w:val="28"/>
          <w:lang w:val="ru-RU"/>
        </w:rPr>
        <w:t>К.</w:t>
      </w:r>
      <w:r w:rsidR="00136F48">
        <w:rPr>
          <w:sz w:val="28"/>
          <w:szCs w:val="28"/>
          <w:lang w:val="ru-RU"/>
        </w:rPr>
        <w:t xml:space="preserve"> </w:t>
      </w:r>
      <w:r w:rsidRPr="009A4891">
        <w:rPr>
          <w:sz w:val="28"/>
          <w:szCs w:val="28"/>
          <w:lang w:val="ru-RU"/>
        </w:rPr>
        <w:t>Ойдан-оол … «Диктантылар чыындызы 5-9 класстарга. Тыва орфография болгаш пунктуация талазы-биле</w:t>
      </w:r>
    </w:p>
    <w:p w:rsidR="00AE67D4" w:rsidRPr="009A4891" w:rsidRDefault="00AE67D4" w:rsidP="009A4891">
      <w:pPr>
        <w:pStyle w:val="a3"/>
        <w:spacing w:before="0" w:beforeAutospacing="0" w:after="0" w:afterAutospacing="0" w:line="360" w:lineRule="auto"/>
        <w:ind w:left="-567" w:firstLine="567"/>
        <w:jc w:val="both"/>
        <w:rPr>
          <w:i/>
          <w:sz w:val="28"/>
          <w:szCs w:val="28"/>
          <w:lang w:val="ru-RU"/>
        </w:rPr>
      </w:pPr>
      <w:r w:rsidRPr="009A4891">
        <w:rPr>
          <w:i/>
          <w:sz w:val="28"/>
          <w:szCs w:val="28"/>
          <w:lang w:val="ru-RU"/>
        </w:rPr>
        <w:t xml:space="preserve">Электронный ресурс: </w:t>
      </w:r>
    </w:p>
    <w:p w:rsidR="0015075C" w:rsidRPr="009A4891" w:rsidRDefault="00B92E68" w:rsidP="009A4891">
      <w:pPr>
        <w:pStyle w:val="a3"/>
        <w:spacing w:before="0" w:beforeAutospacing="0" w:after="0" w:afterAutospacing="0" w:line="360" w:lineRule="auto"/>
        <w:ind w:left="-567" w:firstLine="567"/>
        <w:jc w:val="both"/>
        <w:rPr>
          <w:sz w:val="28"/>
          <w:szCs w:val="28"/>
          <w:lang w:val="ru-RU"/>
        </w:rPr>
      </w:pPr>
      <w:hyperlink r:id="rId6" w:history="1">
        <w:r w:rsidR="003D48AE" w:rsidRPr="009A4891">
          <w:rPr>
            <w:rStyle w:val="a4"/>
            <w:sz w:val="28"/>
            <w:szCs w:val="28"/>
            <w:lang w:val="ru-RU"/>
          </w:rPr>
          <w:t>https://kopilkaurokov.ru/vsemuchitelam/meropriyatia/slovarnaia-rabota-na-urokakh-rodnogho-iazyka</w:t>
        </w:r>
      </w:hyperlink>
    </w:p>
    <w:p w:rsidR="008A3C56" w:rsidRPr="009A4891" w:rsidRDefault="008A3C56" w:rsidP="009A4891">
      <w:pPr>
        <w:spacing w:after="0" w:line="360" w:lineRule="auto"/>
        <w:ind w:left="-567" w:firstLine="567"/>
        <w:jc w:val="center"/>
        <w:rPr>
          <w:rFonts w:ascii="Times New Roman" w:eastAsiaTheme="minorEastAsia" w:hAnsi="Times New Roman" w:cs="Times New Roman"/>
          <w:b/>
          <w:sz w:val="28"/>
          <w:szCs w:val="28"/>
          <w:lang w:val="ru-RU" w:eastAsia="ru-RU"/>
        </w:rPr>
      </w:pPr>
    </w:p>
    <w:p w:rsidR="008A3C56" w:rsidRPr="009A4891" w:rsidRDefault="008A3C56" w:rsidP="009A4891">
      <w:pPr>
        <w:spacing w:after="0" w:line="360" w:lineRule="auto"/>
        <w:ind w:left="-567" w:firstLine="567"/>
        <w:jc w:val="center"/>
        <w:rPr>
          <w:rFonts w:ascii="Times New Roman" w:eastAsiaTheme="minorEastAsia" w:hAnsi="Times New Roman" w:cs="Times New Roman"/>
          <w:b/>
          <w:sz w:val="28"/>
          <w:szCs w:val="28"/>
          <w:lang w:val="ru-RU" w:eastAsia="ru-RU"/>
        </w:rPr>
      </w:pPr>
    </w:p>
    <w:p w:rsidR="006070A2" w:rsidRPr="009A4891" w:rsidRDefault="006070A2" w:rsidP="009A4891">
      <w:pPr>
        <w:spacing w:after="0" w:line="360" w:lineRule="auto"/>
        <w:ind w:left="-567"/>
        <w:jc w:val="center"/>
        <w:rPr>
          <w:rFonts w:ascii="Times New Roman" w:eastAsiaTheme="minorEastAsia" w:hAnsi="Times New Roman" w:cs="Times New Roman"/>
          <w:b/>
          <w:sz w:val="28"/>
          <w:szCs w:val="28"/>
          <w:lang w:val="ru-RU" w:eastAsia="ru-RU"/>
        </w:rPr>
      </w:pPr>
      <w:r w:rsidRPr="009A4891">
        <w:rPr>
          <w:rFonts w:ascii="Times New Roman" w:eastAsiaTheme="minorEastAsia" w:hAnsi="Times New Roman" w:cs="Times New Roman"/>
          <w:b/>
          <w:sz w:val="28"/>
          <w:szCs w:val="28"/>
          <w:lang w:val="ru-RU" w:eastAsia="ru-RU"/>
        </w:rPr>
        <w:t>АНАЛИЗ ОСОБЕННОСТЕЙ ЛИТЕРАТУРНОГО ПЕРЕВОДА</w:t>
      </w:r>
      <w:r w:rsidR="009A4891">
        <w:rPr>
          <w:rFonts w:ascii="Times New Roman" w:eastAsiaTheme="minorEastAsia" w:hAnsi="Times New Roman" w:cs="Times New Roman"/>
          <w:b/>
          <w:sz w:val="28"/>
          <w:szCs w:val="28"/>
          <w:lang w:val="ru-RU" w:eastAsia="ru-RU"/>
        </w:rPr>
        <w:br/>
      </w:r>
      <w:r w:rsidRPr="009A4891">
        <w:rPr>
          <w:rFonts w:ascii="Times New Roman" w:eastAsiaTheme="minorEastAsia" w:hAnsi="Times New Roman" w:cs="Times New Roman"/>
          <w:b/>
          <w:sz w:val="28"/>
          <w:szCs w:val="28"/>
          <w:lang w:val="ru-RU" w:eastAsia="ru-RU"/>
        </w:rPr>
        <w:t xml:space="preserve">С НАЦИОНАЛЬНЫХ ЯЗЫКОВ РОССИЙСКОЙ </w:t>
      </w:r>
    </w:p>
    <w:p w:rsidR="006070A2" w:rsidRPr="009A4891" w:rsidRDefault="006070A2" w:rsidP="009A4891">
      <w:pPr>
        <w:spacing w:after="0" w:line="360" w:lineRule="auto"/>
        <w:ind w:left="-567"/>
        <w:jc w:val="center"/>
        <w:rPr>
          <w:rFonts w:ascii="Times New Roman" w:eastAsiaTheme="minorEastAsia" w:hAnsi="Times New Roman" w:cs="Times New Roman"/>
          <w:b/>
          <w:sz w:val="28"/>
          <w:szCs w:val="28"/>
          <w:lang w:val="ru-RU" w:eastAsia="ru-RU"/>
        </w:rPr>
      </w:pPr>
      <w:r w:rsidRPr="009A4891">
        <w:rPr>
          <w:rFonts w:ascii="Times New Roman" w:eastAsiaTheme="minorEastAsia" w:hAnsi="Times New Roman" w:cs="Times New Roman"/>
          <w:b/>
          <w:sz w:val="28"/>
          <w:szCs w:val="28"/>
          <w:lang w:val="ru-RU" w:eastAsia="ru-RU"/>
        </w:rPr>
        <w:t>ФЕДЕРАЦИИ НА РУССКИЙ</w:t>
      </w:r>
    </w:p>
    <w:p w:rsidR="006070A2" w:rsidRPr="009A4891" w:rsidRDefault="006070A2" w:rsidP="009A4891">
      <w:pPr>
        <w:spacing w:after="0" w:line="360" w:lineRule="auto"/>
        <w:ind w:left="-567"/>
        <w:jc w:val="center"/>
        <w:rPr>
          <w:rFonts w:ascii="Times New Roman" w:eastAsiaTheme="minorEastAsia" w:hAnsi="Times New Roman" w:cs="Times New Roman"/>
          <w:b/>
          <w:sz w:val="28"/>
          <w:szCs w:val="28"/>
          <w:lang w:val="ru-RU" w:eastAsia="ru-RU"/>
        </w:rPr>
      </w:pPr>
      <w:r w:rsidRPr="009A4891">
        <w:rPr>
          <w:rFonts w:ascii="Times New Roman" w:eastAsiaTheme="minorEastAsia" w:hAnsi="Times New Roman" w:cs="Times New Roman"/>
          <w:b/>
          <w:sz w:val="28"/>
          <w:szCs w:val="28"/>
          <w:lang w:val="ru-RU" w:eastAsia="ru-RU"/>
        </w:rPr>
        <w:t>(НА ПРИМЕРЕ ТАТАРСКОГО И КАРАЧАЕВО-БАЛКАРСКОГО ЯЗЫКОВ)</w:t>
      </w:r>
    </w:p>
    <w:p w:rsidR="006070A2" w:rsidRPr="009A4891" w:rsidRDefault="006070A2" w:rsidP="009A4891">
      <w:pPr>
        <w:spacing w:after="0" w:line="276" w:lineRule="auto"/>
        <w:ind w:left="-567"/>
        <w:jc w:val="right"/>
        <w:rPr>
          <w:rFonts w:ascii="Times New Roman" w:eastAsiaTheme="minorEastAsia" w:hAnsi="Times New Roman" w:cs="Times New Roman"/>
          <w:i/>
          <w:sz w:val="28"/>
          <w:szCs w:val="28"/>
          <w:lang w:val="ru-RU" w:eastAsia="ru-RU"/>
        </w:rPr>
      </w:pPr>
    </w:p>
    <w:p w:rsidR="006070A2" w:rsidRPr="009A4891" w:rsidRDefault="006070A2" w:rsidP="009A4891">
      <w:pPr>
        <w:spacing w:after="0" w:line="276" w:lineRule="auto"/>
        <w:ind w:left="-567" w:firstLine="567"/>
        <w:jc w:val="right"/>
        <w:rPr>
          <w:rFonts w:ascii="Times New Roman" w:eastAsiaTheme="minorEastAsia" w:hAnsi="Times New Roman" w:cs="Times New Roman"/>
          <w:sz w:val="28"/>
          <w:szCs w:val="28"/>
          <w:lang w:val="ru-RU" w:eastAsia="ru-RU"/>
        </w:rPr>
      </w:pPr>
      <w:r w:rsidRPr="009A4891">
        <w:rPr>
          <w:rFonts w:ascii="Times New Roman" w:eastAsiaTheme="minorEastAsia" w:hAnsi="Times New Roman" w:cs="Times New Roman"/>
          <w:b/>
          <w:sz w:val="28"/>
          <w:szCs w:val="28"/>
          <w:lang w:val="ru-RU" w:eastAsia="ru-RU"/>
        </w:rPr>
        <w:t>Шарипова Эльвира Ирековна</w:t>
      </w:r>
      <w:r w:rsidR="009A4891">
        <w:rPr>
          <w:rFonts w:ascii="Times New Roman" w:eastAsiaTheme="minorEastAsia" w:hAnsi="Times New Roman" w:cs="Times New Roman"/>
          <w:sz w:val="28"/>
          <w:szCs w:val="28"/>
          <w:lang w:val="ru-RU" w:eastAsia="ru-RU"/>
        </w:rPr>
        <w:t>,</w:t>
      </w:r>
      <w:r w:rsidR="009A4891">
        <w:rPr>
          <w:rFonts w:ascii="Times New Roman" w:eastAsiaTheme="minorEastAsia" w:hAnsi="Times New Roman" w:cs="Times New Roman"/>
          <w:sz w:val="28"/>
          <w:szCs w:val="28"/>
          <w:lang w:val="ru-RU" w:eastAsia="ru-RU"/>
        </w:rPr>
        <w:br/>
      </w:r>
      <w:r w:rsidRPr="009A4891">
        <w:rPr>
          <w:rFonts w:ascii="Times New Roman" w:eastAsiaTheme="minorEastAsia" w:hAnsi="Times New Roman" w:cs="Times New Roman"/>
          <w:sz w:val="28"/>
          <w:szCs w:val="28"/>
          <w:lang w:val="ru-RU" w:eastAsia="ru-RU"/>
        </w:rPr>
        <w:t xml:space="preserve">кандидат педагогических наук, </w:t>
      </w:r>
      <w:r w:rsidR="009A4891">
        <w:rPr>
          <w:rFonts w:ascii="Times New Roman" w:eastAsiaTheme="minorEastAsia" w:hAnsi="Times New Roman" w:cs="Times New Roman"/>
          <w:sz w:val="28"/>
          <w:szCs w:val="28"/>
          <w:lang w:val="ru-RU" w:eastAsia="ru-RU"/>
        </w:rPr>
        <w:t>старший преподаватель</w:t>
      </w:r>
      <w:r w:rsidR="009A4891">
        <w:rPr>
          <w:rFonts w:ascii="Times New Roman" w:eastAsiaTheme="minorEastAsia" w:hAnsi="Times New Roman" w:cs="Times New Roman"/>
          <w:sz w:val="28"/>
          <w:szCs w:val="28"/>
          <w:lang w:val="ru-RU" w:eastAsia="ru-RU"/>
        </w:rPr>
        <w:br/>
      </w:r>
      <w:r w:rsidRPr="009A4891">
        <w:rPr>
          <w:rFonts w:ascii="Times New Roman" w:eastAsiaTheme="minorEastAsia" w:hAnsi="Times New Roman" w:cs="Times New Roman"/>
          <w:sz w:val="28"/>
          <w:szCs w:val="28"/>
          <w:lang w:val="ru-RU" w:eastAsia="ru-RU"/>
        </w:rPr>
        <w:t>кафедры русского</w:t>
      </w:r>
      <w:r w:rsidR="009A4891">
        <w:rPr>
          <w:rFonts w:ascii="Times New Roman" w:eastAsiaTheme="minorEastAsia" w:hAnsi="Times New Roman" w:cs="Times New Roman"/>
          <w:sz w:val="28"/>
          <w:szCs w:val="28"/>
          <w:lang w:val="ru-RU" w:eastAsia="ru-RU"/>
        </w:rPr>
        <w:t xml:space="preserve"> языка как иностранного</w:t>
      </w:r>
      <w:r w:rsidR="009A4891">
        <w:rPr>
          <w:rFonts w:ascii="Times New Roman" w:eastAsiaTheme="minorEastAsia" w:hAnsi="Times New Roman" w:cs="Times New Roman"/>
          <w:sz w:val="28"/>
          <w:szCs w:val="28"/>
          <w:lang w:val="ru-RU" w:eastAsia="ru-RU"/>
        </w:rPr>
        <w:br/>
      </w:r>
      <w:r w:rsidRPr="009A4891">
        <w:rPr>
          <w:rFonts w:ascii="Times New Roman" w:eastAsiaTheme="minorEastAsia" w:hAnsi="Times New Roman" w:cs="Times New Roman"/>
          <w:sz w:val="28"/>
          <w:szCs w:val="28"/>
          <w:lang w:val="ru-RU" w:eastAsia="ru-RU"/>
        </w:rPr>
        <w:t>Московского государственного педагогического университета</w:t>
      </w:r>
    </w:p>
    <w:p w:rsidR="006070A2" w:rsidRPr="009A4891" w:rsidRDefault="006070A2" w:rsidP="009A4891">
      <w:pPr>
        <w:spacing w:after="0" w:line="276" w:lineRule="auto"/>
        <w:ind w:left="-567" w:firstLine="567"/>
        <w:jc w:val="right"/>
        <w:rPr>
          <w:rFonts w:ascii="Times New Roman" w:eastAsiaTheme="minorEastAsia" w:hAnsi="Times New Roman" w:cs="Times New Roman"/>
          <w:sz w:val="28"/>
          <w:szCs w:val="28"/>
          <w:lang w:val="ru-RU" w:eastAsia="ru-RU"/>
        </w:rPr>
      </w:pPr>
    </w:p>
    <w:p w:rsidR="00C20C14" w:rsidRPr="009A4891" w:rsidRDefault="006070A2" w:rsidP="009A4891">
      <w:pPr>
        <w:spacing w:after="0" w:line="276" w:lineRule="auto"/>
        <w:ind w:left="-567" w:firstLine="567"/>
        <w:jc w:val="right"/>
        <w:rPr>
          <w:rFonts w:ascii="Times New Roman" w:eastAsiaTheme="minorEastAsia" w:hAnsi="Times New Roman" w:cs="Times New Roman"/>
          <w:sz w:val="28"/>
          <w:szCs w:val="28"/>
          <w:lang w:val="ru-RU" w:eastAsia="ru-RU"/>
        </w:rPr>
      </w:pPr>
      <w:r w:rsidRPr="009A4891">
        <w:rPr>
          <w:rFonts w:ascii="Times New Roman" w:eastAsiaTheme="minorEastAsia" w:hAnsi="Times New Roman" w:cs="Times New Roman"/>
          <w:b/>
          <w:sz w:val="28"/>
          <w:szCs w:val="28"/>
          <w:lang w:val="ru-RU" w:eastAsia="ru-RU"/>
        </w:rPr>
        <w:lastRenderedPageBreak/>
        <w:t>Шорина Татьяна Александровна</w:t>
      </w:r>
      <w:r w:rsidR="009A4891">
        <w:rPr>
          <w:rFonts w:ascii="Times New Roman" w:eastAsiaTheme="minorEastAsia" w:hAnsi="Times New Roman" w:cs="Times New Roman"/>
          <w:sz w:val="28"/>
          <w:szCs w:val="28"/>
          <w:lang w:val="ru-RU" w:eastAsia="ru-RU"/>
        </w:rPr>
        <w:t>,</w:t>
      </w:r>
      <w:r w:rsidR="009A4891">
        <w:rPr>
          <w:rFonts w:ascii="Times New Roman" w:eastAsiaTheme="minorEastAsia" w:hAnsi="Times New Roman" w:cs="Times New Roman"/>
          <w:sz w:val="28"/>
          <w:szCs w:val="28"/>
          <w:lang w:val="ru-RU" w:eastAsia="ru-RU"/>
        </w:rPr>
        <w:br/>
      </w:r>
      <w:r w:rsidRPr="009A4891">
        <w:rPr>
          <w:rFonts w:ascii="Times New Roman" w:eastAsiaTheme="minorEastAsia" w:hAnsi="Times New Roman" w:cs="Times New Roman"/>
          <w:sz w:val="28"/>
          <w:szCs w:val="28"/>
          <w:lang w:val="ru-RU" w:eastAsia="ru-RU"/>
        </w:rPr>
        <w:t>канд</w:t>
      </w:r>
      <w:r w:rsidR="00C20C14" w:rsidRPr="009A4891">
        <w:rPr>
          <w:rFonts w:ascii="Times New Roman" w:eastAsiaTheme="minorEastAsia" w:hAnsi="Times New Roman" w:cs="Times New Roman"/>
          <w:sz w:val="28"/>
          <w:szCs w:val="28"/>
          <w:lang w:val="ru-RU" w:eastAsia="ru-RU"/>
        </w:rPr>
        <w:t xml:space="preserve">идат педагогических наук, </w:t>
      </w:r>
      <w:r w:rsidR="009A4891">
        <w:rPr>
          <w:rFonts w:ascii="Times New Roman" w:eastAsiaTheme="minorEastAsia" w:hAnsi="Times New Roman" w:cs="Times New Roman"/>
          <w:sz w:val="28"/>
          <w:szCs w:val="28"/>
          <w:lang w:val="ru-RU" w:eastAsia="ru-RU"/>
        </w:rPr>
        <w:t>ведущий научный сотрудник</w:t>
      </w:r>
      <w:r w:rsidR="009A4891">
        <w:rPr>
          <w:rFonts w:ascii="Times New Roman" w:eastAsiaTheme="minorEastAsia" w:hAnsi="Times New Roman" w:cs="Times New Roman"/>
          <w:sz w:val="28"/>
          <w:szCs w:val="28"/>
          <w:lang w:val="ru-RU" w:eastAsia="ru-RU"/>
        </w:rPr>
        <w:br/>
      </w:r>
      <w:r w:rsidR="00C20C14" w:rsidRPr="009A4891">
        <w:rPr>
          <w:rFonts w:ascii="Times New Roman" w:eastAsiaTheme="minorEastAsia" w:hAnsi="Times New Roman" w:cs="Times New Roman"/>
          <w:sz w:val="28"/>
          <w:szCs w:val="28"/>
          <w:lang w:val="ru-RU" w:eastAsia="ru-RU"/>
        </w:rPr>
        <w:t>МЦБиПО РГПУ им. А.</w:t>
      </w:r>
      <w:r w:rsidR="00136F48">
        <w:rPr>
          <w:rFonts w:ascii="Times New Roman" w:eastAsiaTheme="minorEastAsia" w:hAnsi="Times New Roman" w:cs="Times New Roman"/>
          <w:sz w:val="28"/>
          <w:szCs w:val="28"/>
          <w:lang w:val="ru-RU" w:eastAsia="ru-RU"/>
        </w:rPr>
        <w:t xml:space="preserve"> </w:t>
      </w:r>
      <w:r w:rsidR="00C20C14" w:rsidRPr="009A4891">
        <w:rPr>
          <w:rFonts w:ascii="Times New Roman" w:eastAsiaTheme="minorEastAsia" w:hAnsi="Times New Roman" w:cs="Times New Roman"/>
          <w:sz w:val="28"/>
          <w:szCs w:val="28"/>
          <w:lang w:val="ru-RU" w:eastAsia="ru-RU"/>
        </w:rPr>
        <w:t>И.</w:t>
      </w:r>
      <w:r w:rsidR="00136F48">
        <w:rPr>
          <w:rFonts w:ascii="Times New Roman" w:eastAsiaTheme="minorEastAsia" w:hAnsi="Times New Roman" w:cs="Times New Roman"/>
          <w:sz w:val="28"/>
          <w:szCs w:val="28"/>
          <w:lang w:val="ru-RU" w:eastAsia="ru-RU"/>
        </w:rPr>
        <w:t xml:space="preserve"> </w:t>
      </w:r>
      <w:r w:rsidR="00C20C14" w:rsidRPr="009A4891">
        <w:rPr>
          <w:rFonts w:ascii="Times New Roman" w:eastAsiaTheme="minorEastAsia" w:hAnsi="Times New Roman" w:cs="Times New Roman"/>
          <w:sz w:val="28"/>
          <w:szCs w:val="28"/>
          <w:lang w:val="ru-RU" w:eastAsia="ru-RU"/>
        </w:rPr>
        <w:t>Герцена</w:t>
      </w:r>
      <w:r w:rsidR="009A4891">
        <w:rPr>
          <w:rFonts w:ascii="Times New Roman" w:eastAsiaTheme="minorEastAsia" w:hAnsi="Times New Roman" w:cs="Times New Roman"/>
          <w:sz w:val="28"/>
          <w:szCs w:val="28"/>
          <w:lang w:val="ru-RU" w:eastAsia="ru-RU"/>
        </w:rPr>
        <w:t>,</w:t>
      </w:r>
      <w:r w:rsidR="00C20C14" w:rsidRPr="009A4891">
        <w:rPr>
          <w:rFonts w:ascii="Times New Roman" w:eastAsiaTheme="minorEastAsia" w:hAnsi="Times New Roman" w:cs="Times New Roman"/>
          <w:sz w:val="28"/>
          <w:szCs w:val="28"/>
          <w:lang w:val="ru-RU" w:eastAsia="ru-RU"/>
        </w:rPr>
        <w:t xml:space="preserve"> г.</w:t>
      </w:r>
      <w:r w:rsidR="00136F48">
        <w:rPr>
          <w:rFonts w:ascii="Times New Roman" w:eastAsiaTheme="minorEastAsia" w:hAnsi="Times New Roman" w:cs="Times New Roman"/>
          <w:sz w:val="28"/>
          <w:szCs w:val="28"/>
          <w:lang w:val="ru-RU" w:eastAsia="ru-RU"/>
        </w:rPr>
        <w:t xml:space="preserve"> </w:t>
      </w:r>
      <w:r w:rsidR="00C20C14" w:rsidRPr="009A4891">
        <w:rPr>
          <w:rFonts w:ascii="Times New Roman" w:eastAsiaTheme="minorEastAsia" w:hAnsi="Times New Roman" w:cs="Times New Roman"/>
          <w:sz w:val="28"/>
          <w:szCs w:val="28"/>
          <w:lang w:val="ru-RU" w:eastAsia="ru-RU"/>
        </w:rPr>
        <w:t>Санкт-Петербург</w:t>
      </w:r>
    </w:p>
    <w:p w:rsidR="006070A2" w:rsidRPr="009A4891" w:rsidRDefault="006070A2" w:rsidP="009A4891">
      <w:pPr>
        <w:spacing w:after="0" w:line="360" w:lineRule="auto"/>
        <w:ind w:left="-567" w:firstLine="567"/>
        <w:rPr>
          <w:rFonts w:ascii="Times New Roman" w:eastAsiaTheme="minorEastAsia" w:hAnsi="Times New Roman" w:cs="Times New Roman"/>
          <w:b/>
          <w:sz w:val="28"/>
          <w:szCs w:val="28"/>
          <w:highlight w:val="yellow"/>
          <w:lang w:val="ru-RU" w:eastAsia="ru-RU"/>
        </w:rPr>
      </w:pPr>
    </w:p>
    <w:p w:rsidR="006070A2" w:rsidRPr="009A4891" w:rsidRDefault="006070A2" w:rsidP="009A4891">
      <w:pPr>
        <w:spacing w:after="0" w:line="360" w:lineRule="auto"/>
        <w:ind w:left="-567" w:firstLine="567"/>
        <w:jc w:val="both"/>
        <w:rPr>
          <w:rFonts w:ascii="Times New Roman" w:eastAsiaTheme="minorEastAsia" w:hAnsi="Times New Roman" w:cs="Times New Roman"/>
          <w:sz w:val="28"/>
          <w:szCs w:val="28"/>
          <w:lang w:val="ru-RU" w:eastAsia="ru-RU"/>
        </w:rPr>
      </w:pPr>
      <w:r w:rsidRPr="009A4891">
        <w:rPr>
          <w:rFonts w:ascii="Times New Roman" w:eastAsiaTheme="minorEastAsia" w:hAnsi="Times New Roman" w:cs="Times New Roman"/>
          <w:b/>
          <w:sz w:val="28"/>
          <w:szCs w:val="28"/>
          <w:lang w:val="ru-RU" w:eastAsia="ru-RU"/>
        </w:rPr>
        <w:t>Аннотация</w:t>
      </w:r>
      <w:r w:rsidRPr="009A4891">
        <w:rPr>
          <w:rFonts w:ascii="Times New Roman" w:eastAsiaTheme="minorEastAsia" w:hAnsi="Times New Roman" w:cs="Times New Roman"/>
          <w:sz w:val="28"/>
          <w:szCs w:val="28"/>
          <w:lang w:val="ru-RU" w:eastAsia="ru-RU"/>
        </w:rPr>
        <w:t>. В статье приводится анализ особенностей перевода литературных произведений, написанных на татарском и карачаево-балкарском языках (тюркская языковая группа) на русский язык. Приводятся примеры перевода на русский язык некоторых языковых явлений, встречающихся в этих языках, делаются выводы о своеобразие и особенностях перевода с этих языков на русский.</w:t>
      </w:r>
    </w:p>
    <w:p w:rsidR="006070A2" w:rsidRPr="009A4891" w:rsidRDefault="006070A2" w:rsidP="009A4891">
      <w:pPr>
        <w:shd w:val="clear" w:color="auto" w:fill="FFFFFF"/>
        <w:spacing w:after="0" w:line="360" w:lineRule="auto"/>
        <w:ind w:left="-567" w:firstLine="567"/>
        <w:contextualSpacing/>
        <w:rPr>
          <w:rFonts w:ascii="Times New Roman" w:eastAsia="Times New Roman" w:hAnsi="Times New Roman" w:cs="Times New Roman"/>
          <w:b/>
          <w:sz w:val="28"/>
          <w:szCs w:val="28"/>
          <w:lang w:val="ru-RU" w:eastAsia="ru-RU"/>
        </w:rPr>
      </w:pPr>
      <w:r w:rsidRPr="009A4891">
        <w:rPr>
          <w:rFonts w:ascii="Times New Roman" w:eastAsia="Times New Roman" w:hAnsi="Times New Roman" w:cs="Times New Roman"/>
          <w:b/>
          <w:sz w:val="28"/>
          <w:szCs w:val="28"/>
          <w:lang w:val="ru-RU" w:eastAsia="ru-RU"/>
        </w:rPr>
        <w:t>Ключевые слова:</w:t>
      </w:r>
    </w:p>
    <w:p w:rsidR="006070A2" w:rsidRPr="009A4891" w:rsidRDefault="006070A2" w:rsidP="009A4891">
      <w:pPr>
        <w:shd w:val="clear" w:color="auto" w:fill="FFFFFF"/>
        <w:spacing w:after="0" w:line="360" w:lineRule="auto"/>
        <w:ind w:left="-567" w:firstLine="567"/>
        <w:contextualSpacing/>
        <w:jc w:val="both"/>
        <w:rPr>
          <w:rFonts w:ascii="Times New Roman" w:eastAsia="Times New Roman" w:hAnsi="Times New Roman" w:cs="Times New Roman"/>
          <w:sz w:val="28"/>
          <w:szCs w:val="28"/>
          <w:lang w:val="ru-RU" w:eastAsia="ru-RU"/>
        </w:rPr>
      </w:pPr>
      <w:r w:rsidRPr="009A4891">
        <w:rPr>
          <w:rFonts w:ascii="Times New Roman" w:eastAsia="Times New Roman" w:hAnsi="Times New Roman" w:cs="Times New Roman"/>
          <w:sz w:val="28"/>
          <w:szCs w:val="28"/>
          <w:lang w:val="ru-RU" w:eastAsia="ru-RU"/>
        </w:rPr>
        <w:t>Родной язык, перевод с родного языка на русский, татарский, карачаево-балкарский, классификация, грамматика, подлежащее, сказуемое, эпитет, метафора, полиэтнический, поликультурный.</w:t>
      </w:r>
    </w:p>
    <w:p w:rsidR="006070A2" w:rsidRPr="009A4891" w:rsidRDefault="006070A2" w:rsidP="009A4891">
      <w:pPr>
        <w:spacing w:after="0" w:line="360" w:lineRule="auto"/>
        <w:ind w:left="-567" w:firstLine="567"/>
        <w:jc w:val="both"/>
        <w:rPr>
          <w:rFonts w:ascii="Times New Roman" w:eastAsiaTheme="minorEastAsia" w:hAnsi="Times New Roman" w:cs="Times New Roman"/>
          <w:sz w:val="28"/>
          <w:szCs w:val="28"/>
          <w:lang w:val="ru-RU" w:eastAsia="ru-RU"/>
        </w:rPr>
      </w:pPr>
    </w:p>
    <w:p w:rsidR="006070A2" w:rsidRPr="009A4891" w:rsidRDefault="006070A2" w:rsidP="009A4891">
      <w:pPr>
        <w:spacing w:after="0" w:line="360" w:lineRule="auto"/>
        <w:ind w:left="-567" w:firstLine="567"/>
        <w:jc w:val="both"/>
        <w:rPr>
          <w:rFonts w:ascii="Times New Roman" w:eastAsiaTheme="minorEastAsia" w:hAnsi="Times New Roman" w:cs="Times New Roman"/>
          <w:sz w:val="28"/>
          <w:szCs w:val="28"/>
          <w:lang w:val="ru-RU" w:eastAsia="ru-RU"/>
        </w:rPr>
      </w:pPr>
      <w:r w:rsidRPr="009A4891">
        <w:rPr>
          <w:rFonts w:ascii="Times New Roman" w:eastAsiaTheme="minorEastAsia" w:hAnsi="Times New Roman" w:cs="Times New Roman"/>
          <w:sz w:val="28"/>
          <w:szCs w:val="28"/>
          <w:lang w:val="ru-RU" w:eastAsia="ru-RU"/>
        </w:rPr>
        <w:t>Сегодня образование развивается как система, основанная на диалоге культур, призванного обогащать знания учащихся о разных народах, населяющих нашу страну и планету, формировать взаимное уважение, понимание и готовность к продуктивному межэтническому, межкультурному и межличностному взаимодействию. Межкультурное образование позволяет развить правильные и вовремя сформированные представления, установ</w:t>
      </w:r>
      <w:r w:rsidR="009A4891">
        <w:rPr>
          <w:rFonts w:ascii="Times New Roman" w:eastAsiaTheme="minorEastAsia" w:hAnsi="Times New Roman" w:cs="Times New Roman"/>
          <w:sz w:val="28"/>
          <w:szCs w:val="28"/>
          <w:lang w:val="ru-RU" w:eastAsia="ru-RU"/>
        </w:rPr>
        <w:t xml:space="preserve">ки, ценности и нормы поведения </w:t>
      </w:r>
      <w:r w:rsidR="00136F48">
        <w:rPr>
          <w:rFonts w:ascii="Times New Roman" w:eastAsiaTheme="minorEastAsia" w:hAnsi="Times New Roman" w:cs="Times New Roman"/>
          <w:sz w:val="28"/>
          <w:szCs w:val="28"/>
          <w:lang w:val="ru-RU" w:eastAsia="ru-RU"/>
        </w:rPr>
        <w:t xml:space="preserve">на основе осознания </w:t>
      </w:r>
      <w:r w:rsidRPr="009A4891">
        <w:rPr>
          <w:rFonts w:ascii="Times New Roman" w:eastAsiaTheme="minorEastAsia" w:hAnsi="Times New Roman" w:cs="Times New Roman"/>
          <w:sz w:val="28"/>
          <w:szCs w:val="28"/>
          <w:lang w:val="ru-RU" w:eastAsia="ru-RU"/>
        </w:rPr>
        <w:t>того, что рядом живут люди с иными культурными традициями</w:t>
      </w:r>
      <w:r w:rsidR="00136F48">
        <w:rPr>
          <w:rFonts w:ascii="Times New Roman" w:eastAsiaTheme="minorEastAsia" w:hAnsi="Times New Roman" w:cs="Times New Roman"/>
          <w:sz w:val="28"/>
          <w:szCs w:val="28"/>
          <w:lang w:val="ru-RU" w:eastAsia="ru-RU"/>
        </w:rPr>
        <w:t xml:space="preserve">, социальным укладом, стилем и образом жизни, языком и </w:t>
      </w:r>
      <w:r w:rsidRPr="009A4891">
        <w:rPr>
          <w:rFonts w:ascii="Times New Roman" w:eastAsiaTheme="minorEastAsia" w:hAnsi="Times New Roman" w:cs="Times New Roman"/>
          <w:sz w:val="28"/>
          <w:szCs w:val="28"/>
          <w:lang w:val="ru-RU" w:eastAsia="ru-RU"/>
        </w:rPr>
        <w:t xml:space="preserve">культурой общения. Если человека научить понимать и уважать собственную культуру, развивать уверенность в ее ценном и позитивном значении, он в дальнейшем будет способен признать те же самые качества и в другом человеке, носителе, представителе другой культуры. </w:t>
      </w:r>
    </w:p>
    <w:p w:rsidR="006070A2" w:rsidRPr="009A4891" w:rsidRDefault="006070A2" w:rsidP="009A4891">
      <w:pPr>
        <w:spacing w:after="0" w:line="360" w:lineRule="auto"/>
        <w:ind w:left="-567" w:firstLine="567"/>
        <w:jc w:val="both"/>
        <w:rPr>
          <w:rFonts w:ascii="Times New Roman" w:eastAsiaTheme="minorEastAsia" w:hAnsi="Times New Roman" w:cs="Times New Roman"/>
          <w:sz w:val="28"/>
          <w:szCs w:val="28"/>
          <w:lang w:val="ru-RU" w:eastAsia="ru-RU"/>
        </w:rPr>
      </w:pPr>
      <w:r w:rsidRPr="009A4891">
        <w:rPr>
          <w:rFonts w:ascii="Times New Roman" w:eastAsiaTheme="minorEastAsia" w:hAnsi="Times New Roman" w:cs="Times New Roman"/>
          <w:sz w:val="28"/>
          <w:szCs w:val="28"/>
          <w:lang w:val="ru-RU" w:eastAsia="ru-RU"/>
        </w:rPr>
        <w:t xml:space="preserve">Знакомство с языком, культурой, бытом различных народов позволяет на практике утверждать принцип бесконфликтного взаимопонимания и сотрудничества, формировать естественную готовность каждого человека </w:t>
      </w:r>
      <w:r w:rsidR="00136F48">
        <w:rPr>
          <w:rFonts w:ascii="Times New Roman" w:eastAsiaTheme="minorEastAsia" w:hAnsi="Times New Roman" w:cs="Times New Roman"/>
          <w:sz w:val="28"/>
          <w:szCs w:val="28"/>
          <w:lang w:val="ru-RU" w:eastAsia="ru-RU"/>
        </w:rPr>
        <w:t xml:space="preserve">к продуктивному межэтническому </w:t>
      </w:r>
      <w:r w:rsidRPr="009A4891">
        <w:rPr>
          <w:rFonts w:ascii="Times New Roman" w:eastAsiaTheme="minorEastAsia" w:hAnsi="Times New Roman" w:cs="Times New Roman"/>
          <w:sz w:val="28"/>
          <w:szCs w:val="28"/>
          <w:lang w:val="ru-RU" w:eastAsia="ru-RU"/>
        </w:rPr>
        <w:t>и межкультурному взаимодействию.</w:t>
      </w:r>
    </w:p>
    <w:p w:rsidR="006070A2" w:rsidRPr="009A4891" w:rsidRDefault="006070A2" w:rsidP="009A4891">
      <w:pPr>
        <w:spacing w:after="0" w:line="360" w:lineRule="auto"/>
        <w:ind w:left="-567" w:firstLine="567"/>
        <w:jc w:val="both"/>
        <w:rPr>
          <w:rFonts w:ascii="Times New Roman" w:eastAsiaTheme="minorEastAsia" w:hAnsi="Times New Roman" w:cs="Times New Roman"/>
          <w:sz w:val="28"/>
          <w:szCs w:val="28"/>
          <w:lang w:val="ru-RU" w:eastAsia="ru-RU"/>
        </w:rPr>
      </w:pPr>
      <w:r w:rsidRPr="009A4891">
        <w:rPr>
          <w:rFonts w:ascii="Times New Roman" w:eastAsiaTheme="minorEastAsia" w:hAnsi="Times New Roman" w:cs="Times New Roman"/>
          <w:sz w:val="28"/>
          <w:szCs w:val="28"/>
          <w:lang w:val="ru-RU" w:eastAsia="ru-RU"/>
        </w:rPr>
        <w:lastRenderedPageBreak/>
        <w:t>Этому может способствовать чтение художественной литературы народов, населяющих нашу страну.</w:t>
      </w:r>
      <w:r w:rsidR="00136F48">
        <w:rPr>
          <w:rFonts w:ascii="Times New Roman" w:eastAsiaTheme="minorEastAsia" w:hAnsi="Times New Roman" w:cs="Times New Roman"/>
          <w:sz w:val="28"/>
          <w:szCs w:val="28"/>
          <w:lang w:val="ru-RU" w:eastAsia="ru-RU"/>
        </w:rPr>
        <w:t xml:space="preserve"> </w:t>
      </w:r>
      <w:r w:rsidRPr="009A4891">
        <w:rPr>
          <w:rFonts w:ascii="Times New Roman" w:eastAsiaTheme="minorEastAsia" w:hAnsi="Times New Roman" w:cs="Times New Roman"/>
          <w:sz w:val="28"/>
          <w:szCs w:val="28"/>
          <w:lang w:val="ru-RU" w:eastAsia="ru-RU"/>
        </w:rPr>
        <w:t>Читатели, не владеющие языком оригинала, судят о своеобразии национальных литератур по переводным текстам.</w:t>
      </w:r>
    </w:p>
    <w:p w:rsidR="006070A2" w:rsidRPr="009A4891" w:rsidRDefault="006070A2" w:rsidP="009A4891">
      <w:pPr>
        <w:spacing w:after="0" w:line="360" w:lineRule="auto"/>
        <w:ind w:left="-567" w:firstLine="567"/>
        <w:jc w:val="both"/>
        <w:rPr>
          <w:rFonts w:ascii="Times New Roman" w:eastAsiaTheme="minorEastAsia" w:hAnsi="Times New Roman" w:cs="Times New Roman"/>
          <w:sz w:val="28"/>
          <w:szCs w:val="28"/>
          <w:lang w:val="ru-RU" w:eastAsia="ru-RU"/>
        </w:rPr>
      </w:pPr>
      <w:r w:rsidRPr="009A4891">
        <w:rPr>
          <w:rFonts w:ascii="Times New Roman" w:eastAsiaTheme="minorEastAsia" w:hAnsi="Times New Roman" w:cs="Times New Roman"/>
          <w:sz w:val="28"/>
          <w:szCs w:val="28"/>
          <w:lang w:val="ru-RU" w:eastAsia="ru-RU"/>
        </w:rPr>
        <w:t>Сегодня актуально обращение к родным язы</w:t>
      </w:r>
      <w:r w:rsidR="00136F48">
        <w:rPr>
          <w:rFonts w:ascii="Times New Roman" w:eastAsiaTheme="minorEastAsia" w:hAnsi="Times New Roman" w:cs="Times New Roman"/>
          <w:sz w:val="28"/>
          <w:szCs w:val="28"/>
          <w:lang w:val="ru-RU" w:eastAsia="ru-RU"/>
        </w:rPr>
        <w:t xml:space="preserve">кам народов РФ. Возрос интерес к их изучению, творчеству </w:t>
      </w:r>
      <w:r w:rsidRPr="009A4891">
        <w:rPr>
          <w:rFonts w:ascii="Times New Roman" w:eastAsiaTheme="minorEastAsia" w:hAnsi="Times New Roman" w:cs="Times New Roman"/>
          <w:sz w:val="28"/>
          <w:szCs w:val="28"/>
          <w:lang w:val="ru-RU" w:eastAsia="ru-RU"/>
        </w:rPr>
        <w:t>на родном языке и чтению пер</w:t>
      </w:r>
      <w:r w:rsidR="00136F48">
        <w:rPr>
          <w:rFonts w:ascii="Times New Roman" w:eastAsiaTheme="minorEastAsia" w:hAnsi="Times New Roman" w:cs="Times New Roman"/>
          <w:sz w:val="28"/>
          <w:szCs w:val="28"/>
          <w:lang w:val="ru-RU" w:eastAsia="ru-RU"/>
        </w:rPr>
        <w:t xml:space="preserve">еводной литературы народов РФ. </w:t>
      </w:r>
      <w:r w:rsidRPr="009A4891">
        <w:rPr>
          <w:rFonts w:ascii="Times New Roman" w:eastAsiaTheme="minorEastAsia" w:hAnsi="Times New Roman" w:cs="Times New Roman"/>
          <w:sz w:val="28"/>
          <w:szCs w:val="28"/>
          <w:lang w:val="ru-RU" w:eastAsia="ru-RU"/>
        </w:rPr>
        <w:t>Во многих школах полиэтнических регионов РФ родные языки изучаются наравне с государственным языком РФ –</w:t>
      </w:r>
      <w:r w:rsidR="00136F48">
        <w:rPr>
          <w:rFonts w:ascii="Times New Roman" w:eastAsiaTheme="minorEastAsia" w:hAnsi="Times New Roman" w:cs="Times New Roman"/>
          <w:sz w:val="28"/>
          <w:szCs w:val="28"/>
          <w:lang w:val="ru-RU" w:eastAsia="ru-RU"/>
        </w:rPr>
        <w:t xml:space="preserve"> </w:t>
      </w:r>
      <w:r w:rsidRPr="009A4891">
        <w:rPr>
          <w:rFonts w:ascii="Times New Roman" w:eastAsiaTheme="minorEastAsia" w:hAnsi="Times New Roman" w:cs="Times New Roman"/>
          <w:sz w:val="28"/>
          <w:szCs w:val="28"/>
          <w:lang w:val="ru-RU" w:eastAsia="ru-RU"/>
        </w:rPr>
        <w:t>русским.</w:t>
      </w:r>
      <w:r w:rsidR="00136F48">
        <w:rPr>
          <w:rFonts w:ascii="Times New Roman" w:eastAsiaTheme="minorEastAsia" w:hAnsi="Times New Roman" w:cs="Times New Roman"/>
          <w:sz w:val="28"/>
          <w:szCs w:val="28"/>
          <w:lang w:val="ru-RU" w:eastAsia="ru-RU"/>
        </w:rPr>
        <w:t xml:space="preserve"> </w:t>
      </w:r>
      <w:r w:rsidRPr="00136F48">
        <w:rPr>
          <w:rFonts w:ascii="Times New Roman" w:eastAsiaTheme="minorEastAsia" w:hAnsi="Times New Roman" w:cs="Times New Roman"/>
          <w:kern w:val="24"/>
          <w:sz w:val="28"/>
          <w:szCs w:val="28"/>
          <w:lang w:val="ru-RU" w:eastAsia="ru-RU"/>
        </w:rPr>
        <w:t>Федеральный закон «О языках народов Российской Федерации» гарантирует</w:t>
      </w:r>
      <w:r w:rsidRPr="00136F48">
        <w:rPr>
          <w:rFonts w:ascii="Times New Roman" w:eastAsiaTheme="minorEastAsia" w:hAnsi="Times New Roman" w:cs="Times New Roman"/>
          <w:sz w:val="28"/>
          <w:szCs w:val="28"/>
          <w:lang w:val="ru-RU" w:eastAsia="ru-RU"/>
        </w:rPr>
        <w:t xml:space="preserve"> с</w:t>
      </w:r>
      <w:r w:rsidRPr="00136F48">
        <w:rPr>
          <w:rFonts w:ascii="Times New Roman" w:eastAsiaTheme="minorEastAsia" w:hAnsi="Times New Roman" w:cs="Times New Roman"/>
          <w:kern w:val="24"/>
          <w:sz w:val="28"/>
          <w:szCs w:val="28"/>
          <w:lang w:val="ru-RU" w:eastAsia="ru-RU"/>
        </w:rPr>
        <w:t>облюдение языковых прав народов России, предоставление гражданам возможности свободного выбора языка для общения, получения образования, реализации творческих потребностей</w:t>
      </w:r>
      <w:r w:rsidR="00136F48">
        <w:rPr>
          <w:rFonts w:ascii="Times New Roman" w:eastAsiaTheme="minorEastAsia" w:hAnsi="Times New Roman" w:cs="Times New Roman"/>
          <w:color w:val="404040" w:themeColor="text1" w:themeTint="BF"/>
          <w:kern w:val="24"/>
          <w:sz w:val="28"/>
          <w:szCs w:val="28"/>
          <w:lang w:val="ru-RU" w:eastAsia="ru-RU"/>
        </w:rPr>
        <w:t xml:space="preserve">. </w:t>
      </w:r>
      <w:r w:rsidRPr="009A4891">
        <w:rPr>
          <w:rFonts w:ascii="Times New Roman" w:eastAsiaTheme="minorEastAsia" w:hAnsi="Times New Roman" w:cs="Times New Roman"/>
          <w:color w:val="000000"/>
          <w:sz w:val="28"/>
          <w:szCs w:val="28"/>
          <w:shd w:val="clear" w:color="auto" w:fill="FFFFFF"/>
          <w:lang w:val="ru-RU" w:eastAsia="ru-RU"/>
        </w:rPr>
        <w:t>Президент РФ В.</w:t>
      </w:r>
      <w:r w:rsidR="00136F48">
        <w:rPr>
          <w:rFonts w:ascii="Times New Roman" w:eastAsiaTheme="minorEastAsia" w:hAnsi="Times New Roman" w:cs="Times New Roman"/>
          <w:color w:val="000000"/>
          <w:sz w:val="28"/>
          <w:szCs w:val="28"/>
          <w:shd w:val="clear" w:color="auto" w:fill="FFFFFF"/>
          <w:lang w:val="ru-RU" w:eastAsia="ru-RU"/>
        </w:rPr>
        <w:t xml:space="preserve"> </w:t>
      </w:r>
      <w:r w:rsidRPr="009A4891">
        <w:rPr>
          <w:rFonts w:ascii="Times New Roman" w:eastAsiaTheme="minorEastAsia" w:hAnsi="Times New Roman" w:cs="Times New Roman"/>
          <w:color w:val="000000"/>
          <w:sz w:val="28"/>
          <w:szCs w:val="28"/>
          <w:shd w:val="clear" w:color="auto" w:fill="FFFFFF"/>
          <w:lang w:val="ru-RU" w:eastAsia="ru-RU"/>
        </w:rPr>
        <w:t>В. Путин на совместном заседании Совета по межнациональным отношениям и Совета по русскому языку поручил оказать дополнительную поддержку переводу на русский язык литературы, созданной на других языках народов России, а также вести постоянный мониторинг их состояния и развития. Пункт, адресованный Правительству РФ</w:t>
      </w:r>
      <w:r w:rsidR="00136F48">
        <w:rPr>
          <w:rFonts w:ascii="Times New Roman" w:eastAsiaTheme="minorEastAsia" w:hAnsi="Times New Roman" w:cs="Times New Roman"/>
          <w:color w:val="000000"/>
          <w:sz w:val="28"/>
          <w:szCs w:val="28"/>
          <w:shd w:val="clear" w:color="auto" w:fill="FFFFFF"/>
          <w:lang w:val="ru-RU" w:eastAsia="ru-RU"/>
        </w:rPr>
        <w:t>,</w:t>
      </w:r>
      <w:r w:rsidRPr="009A4891">
        <w:rPr>
          <w:rFonts w:ascii="Times New Roman" w:eastAsiaTheme="minorEastAsia" w:hAnsi="Times New Roman" w:cs="Times New Roman"/>
          <w:color w:val="000000"/>
          <w:sz w:val="28"/>
          <w:szCs w:val="28"/>
          <w:shd w:val="clear" w:color="auto" w:fill="FFFFFF"/>
          <w:lang w:val="ru-RU" w:eastAsia="ru-RU"/>
        </w:rPr>
        <w:t xml:space="preserve"> гласит: «Принять дополнительные меры по поддержке перевода на русский язык произведений художественной литературы, созданных на языках народов РФ, а также их издания и распространения; по поддержке издания художественной, учебной, учебно-методической и научной литературы на языках народов РФ».</w:t>
      </w:r>
    </w:p>
    <w:p w:rsidR="006070A2" w:rsidRPr="009A4891" w:rsidRDefault="006070A2" w:rsidP="009A4891">
      <w:pPr>
        <w:shd w:val="clear" w:color="auto" w:fill="FFFFFF"/>
        <w:spacing w:after="0" w:line="360" w:lineRule="auto"/>
        <w:ind w:left="-567" w:firstLine="567"/>
        <w:jc w:val="both"/>
        <w:rPr>
          <w:rFonts w:ascii="Times New Roman" w:eastAsia="Times New Roman" w:hAnsi="Times New Roman" w:cs="Times New Roman"/>
          <w:color w:val="000000"/>
          <w:sz w:val="28"/>
          <w:szCs w:val="28"/>
          <w:lang w:val="ru-RU" w:eastAsia="ru-RU"/>
        </w:rPr>
      </w:pPr>
      <w:r w:rsidRPr="009A4891">
        <w:rPr>
          <w:rFonts w:ascii="Times New Roman" w:eastAsia="Times New Roman" w:hAnsi="Times New Roman" w:cs="Times New Roman"/>
          <w:sz w:val="28"/>
          <w:szCs w:val="28"/>
          <w:lang w:val="ru-RU" w:eastAsia="ru-RU"/>
        </w:rPr>
        <w:t xml:space="preserve">Тема перевода с родного языка на русский заслуживает отдельного глубокого исследования, но несомненно одно -перевод любого литературного произведения </w:t>
      </w:r>
      <w:r w:rsidRPr="009A4891">
        <w:rPr>
          <w:rFonts w:ascii="Times New Roman" w:eastAsia="Times New Roman" w:hAnsi="Times New Roman" w:cs="Times New Roman"/>
          <w:color w:val="000000"/>
          <w:sz w:val="28"/>
          <w:szCs w:val="28"/>
          <w:lang w:val="ru-RU" w:eastAsia="ru-RU"/>
        </w:rPr>
        <w:t xml:space="preserve">должен быть аутентичным, эквивалентным оригиналу. </w:t>
      </w:r>
      <w:r w:rsidR="00136F48">
        <w:rPr>
          <w:rFonts w:ascii="Times New Roman" w:eastAsia="Times New Roman" w:hAnsi="Times New Roman" w:cs="Times New Roman"/>
          <w:color w:val="000000"/>
          <w:sz w:val="28"/>
          <w:szCs w:val="28"/>
          <w:lang w:val="ru-RU" w:eastAsia="ru-RU"/>
        </w:rPr>
        <w:t xml:space="preserve">В то же время еще А. С. Пушкин </w:t>
      </w:r>
      <w:r w:rsidRPr="009A4891">
        <w:rPr>
          <w:rFonts w:ascii="Times New Roman" w:eastAsia="Times New Roman" w:hAnsi="Times New Roman" w:cs="Times New Roman"/>
          <w:color w:val="000000"/>
          <w:sz w:val="28"/>
          <w:szCs w:val="28"/>
          <w:lang w:val="ru-RU" w:eastAsia="ru-RU"/>
        </w:rPr>
        <w:t>писал о недопустимости</w:t>
      </w:r>
      <w:r w:rsidR="00136F48">
        <w:rPr>
          <w:rFonts w:ascii="Times New Roman" w:eastAsia="Times New Roman" w:hAnsi="Times New Roman" w:cs="Times New Roman"/>
          <w:color w:val="000000"/>
          <w:sz w:val="28"/>
          <w:szCs w:val="28"/>
          <w:lang w:val="ru-RU" w:eastAsia="ru-RU"/>
        </w:rPr>
        <w:t xml:space="preserve"> буквального перевода, так как «</w:t>
      </w:r>
      <w:r w:rsidRPr="009A4891">
        <w:rPr>
          <w:rFonts w:ascii="Times New Roman" w:eastAsia="Times New Roman" w:hAnsi="Times New Roman" w:cs="Times New Roman"/>
          <w:color w:val="000000"/>
          <w:sz w:val="28"/>
          <w:szCs w:val="28"/>
          <w:lang w:val="ru-RU" w:eastAsia="ru-RU"/>
        </w:rPr>
        <w:t>каждый язык имеет свои обороты, по-своему передает смысл, имеет свои риторические фигуры, ко</w:t>
      </w:r>
      <w:r w:rsidR="00136F48">
        <w:rPr>
          <w:rFonts w:ascii="Times New Roman" w:eastAsia="Times New Roman" w:hAnsi="Times New Roman" w:cs="Times New Roman"/>
          <w:color w:val="000000"/>
          <w:sz w:val="28"/>
          <w:szCs w:val="28"/>
          <w:lang w:val="ru-RU" w:eastAsia="ru-RU"/>
        </w:rPr>
        <w:t xml:space="preserve">торые не могут быть переведены на другой язык буквально.» К тому </w:t>
      </w:r>
      <w:r w:rsidRPr="009A4891">
        <w:rPr>
          <w:rFonts w:ascii="Times New Roman" w:eastAsia="Times New Roman" w:hAnsi="Times New Roman" w:cs="Times New Roman"/>
          <w:color w:val="000000"/>
          <w:sz w:val="28"/>
          <w:szCs w:val="28"/>
          <w:lang w:val="ru-RU" w:eastAsia="ru-RU"/>
        </w:rPr>
        <w:t xml:space="preserve">же существуют пять основных принципов перевода, сформулированных французским переводчиком Этьеном Доле (1509-1546): хорошо понимать смысл оригинала, знать язык оригинала </w:t>
      </w:r>
      <w:r w:rsidRPr="009A4891">
        <w:rPr>
          <w:rFonts w:ascii="Times New Roman" w:eastAsia="Times New Roman" w:hAnsi="Times New Roman" w:cs="Times New Roman"/>
          <w:color w:val="000000"/>
          <w:sz w:val="28"/>
          <w:szCs w:val="28"/>
          <w:lang w:val="ru-RU" w:eastAsia="ru-RU"/>
        </w:rPr>
        <w:lastRenderedPageBreak/>
        <w:t>и перевода, избегать дословного перевода, избегать необычных форм, текст перевода должен быть естественным.</w:t>
      </w:r>
    </w:p>
    <w:p w:rsidR="006070A2" w:rsidRPr="009A4891" w:rsidRDefault="006070A2" w:rsidP="009A4891">
      <w:pPr>
        <w:spacing w:after="0" w:line="360" w:lineRule="auto"/>
        <w:ind w:left="-567" w:firstLine="567"/>
        <w:jc w:val="both"/>
        <w:rPr>
          <w:rFonts w:ascii="Times New Roman" w:eastAsiaTheme="minorEastAsia" w:hAnsi="Times New Roman" w:cs="Times New Roman"/>
          <w:sz w:val="28"/>
          <w:szCs w:val="28"/>
          <w:lang w:val="ru-RU" w:eastAsia="ru-RU"/>
        </w:rPr>
      </w:pPr>
      <w:r w:rsidRPr="009A4891">
        <w:rPr>
          <w:rFonts w:ascii="Times New Roman" w:eastAsiaTheme="minorEastAsia" w:hAnsi="Times New Roman" w:cs="Times New Roman"/>
          <w:sz w:val="28"/>
          <w:szCs w:val="28"/>
          <w:lang w:val="ru-RU" w:eastAsia="ru-RU"/>
        </w:rPr>
        <w:t xml:space="preserve">       Обратимся к анализу особенностей перевода литературных текстов с национальных языков на русский на примере татарского и карачаево-балкарского языка языков.</w:t>
      </w:r>
    </w:p>
    <w:p w:rsidR="006070A2" w:rsidRPr="009A4891" w:rsidRDefault="006070A2" w:rsidP="009A4891">
      <w:pPr>
        <w:spacing w:after="0" w:line="360" w:lineRule="auto"/>
        <w:ind w:left="-567" w:firstLine="567"/>
        <w:jc w:val="both"/>
        <w:rPr>
          <w:rFonts w:ascii="Times New Roman" w:eastAsiaTheme="minorEastAsia" w:hAnsi="Times New Roman" w:cs="Times New Roman"/>
          <w:sz w:val="28"/>
          <w:szCs w:val="28"/>
          <w:lang w:val="ru-RU" w:eastAsia="ru-RU"/>
        </w:rPr>
      </w:pPr>
      <w:r w:rsidRPr="009A4891">
        <w:rPr>
          <w:rFonts w:ascii="Times New Roman" w:eastAsiaTheme="minorEastAsia" w:hAnsi="Times New Roman" w:cs="Times New Roman"/>
          <w:sz w:val="28"/>
          <w:szCs w:val="28"/>
          <w:lang w:val="ru-RU" w:eastAsia="ru-RU"/>
        </w:rPr>
        <w:t>Тюркские языки относятся к группе агглютинативных языков, поэтому в основе трудностей при переводе с тюркских языков на русский лежат прежде всего различия языкового строя.</w:t>
      </w:r>
    </w:p>
    <w:p w:rsidR="006070A2" w:rsidRPr="009A4891" w:rsidRDefault="006070A2" w:rsidP="009A4891">
      <w:pPr>
        <w:spacing w:after="0" w:line="360" w:lineRule="auto"/>
        <w:ind w:left="-567" w:firstLine="567"/>
        <w:jc w:val="both"/>
        <w:rPr>
          <w:rFonts w:ascii="Times New Roman" w:eastAsiaTheme="minorEastAsia" w:hAnsi="Times New Roman" w:cs="Times New Roman"/>
          <w:sz w:val="28"/>
          <w:szCs w:val="28"/>
          <w:lang w:val="ru-RU" w:eastAsia="ru-RU"/>
        </w:rPr>
      </w:pPr>
      <w:r w:rsidRPr="009A4891">
        <w:rPr>
          <w:rFonts w:ascii="Times New Roman" w:eastAsiaTheme="minorEastAsia" w:hAnsi="Times New Roman" w:cs="Times New Roman"/>
          <w:sz w:val="28"/>
          <w:szCs w:val="28"/>
          <w:lang w:val="ru-RU" w:eastAsia="ru-RU"/>
        </w:rPr>
        <w:t>Русский и тюркские языки далеки друг от друга по синтаксическому строю предложений. Наличие в тюркских языках синтетических конструкций и их преобладание над аналитическими конструкциями затрудняют перевод в связи с тем, что в русском языке такие формы отсутствуют.</w:t>
      </w:r>
    </w:p>
    <w:p w:rsidR="006070A2" w:rsidRPr="009A4891" w:rsidRDefault="006070A2" w:rsidP="009A4891">
      <w:pPr>
        <w:spacing w:after="0" w:line="360" w:lineRule="auto"/>
        <w:ind w:left="-567" w:firstLine="567"/>
        <w:jc w:val="both"/>
        <w:rPr>
          <w:rFonts w:ascii="Times New Roman" w:eastAsiaTheme="minorEastAsia" w:hAnsi="Times New Roman" w:cs="Times New Roman"/>
          <w:sz w:val="28"/>
          <w:szCs w:val="28"/>
          <w:lang w:val="ru-RU" w:eastAsia="ru-RU"/>
        </w:rPr>
      </w:pPr>
      <w:r w:rsidRPr="009A4891">
        <w:rPr>
          <w:rFonts w:ascii="Times New Roman" w:eastAsiaTheme="minorEastAsia" w:hAnsi="Times New Roman" w:cs="Times New Roman"/>
          <w:sz w:val="28"/>
          <w:szCs w:val="28"/>
          <w:lang w:val="ru-RU" w:eastAsia="ru-RU"/>
        </w:rPr>
        <w:t xml:space="preserve">Например, в татарском, карачаево-балкарском и русском языках порядок слов в предложении зависит от структуры предложения, от постановки главных и второстепенных членов предложения. В отличие от татарского языка и карачаево-балкарскоого в русском языке порядок слов в предложении более свободный. В этих трех языках главными членами предложения являются подлежащее и сказуемое. Подлежащее выражено существительным и местоимением, чаще всего ставится впереди сказуемого. </w:t>
      </w:r>
    </w:p>
    <w:p w:rsidR="006070A2" w:rsidRPr="009A4891" w:rsidRDefault="006070A2" w:rsidP="009A4891">
      <w:pPr>
        <w:spacing w:after="0" w:line="360" w:lineRule="auto"/>
        <w:ind w:left="-567" w:firstLine="567"/>
        <w:jc w:val="both"/>
        <w:rPr>
          <w:rFonts w:ascii="Times New Roman" w:eastAsiaTheme="minorEastAsia" w:hAnsi="Times New Roman" w:cs="Times New Roman"/>
          <w:i/>
          <w:sz w:val="28"/>
          <w:szCs w:val="28"/>
          <w:lang w:val="ru-RU" w:eastAsia="ru-RU"/>
        </w:rPr>
      </w:pPr>
      <w:r w:rsidRPr="009A4891">
        <w:rPr>
          <w:rFonts w:ascii="Times New Roman" w:eastAsiaTheme="minorEastAsia" w:hAnsi="Times New Roman" w:cs="Times New Roman"/>
          <w:sz w:val="28"/>
          <w:szCs w:val="28"/>
          <w:lang w:val="ru-RU" w:eastAsia="ru-RU"/>
        </w:rPr>
        <w:t xml:space="preserve">В татарском языке сказуемое, а также слова «кирэк», «тиеш» (надо, должен) расположены в конце предложения, перед ними ставятся второстепенные члены предложения, которые относятся к сказуемому. Например, </w:t>
      </w:r>
      <w:r w:rsidRPr="009A4891">
        <w:rPr>
          <w:rFonts w:ascii="Times New Roman" w:eastAsiaTheme="minorEastAsia" w:hAnsi="Times New Roman" w:cs="Times New Roman"/>
          <w:i/>
          <w:sz w:val="28"/>
          <w:szCs w:val="28"/>
          <w:lang w:val="ru-RU" w:eastAsia="ru-RU"/>
        </w:rPr>
        <w:t xml:space="preserve">Сина йокларгакирэк. Буген лекция булыргатиеш. </w:t>
      </w:r>
      <w:r w:rsidRPr="009A4891">
        <w:rPr>
          <w:rFonts w:ascii="Times New Roman" w:eastAsiaTheme="minorEastAsia" w:hAnsi="Times New Roman" w:cs="Times New Roman"/>
          <w:sz w:val="28"/>
          <w:szCs w:val="28"/>
          <w:lang w:val="ru-RU" w:eastAsia="ru-RU"/>
        </w:rPr>
        <w:t xml:space="preserve">В русском языке сказуемое может быть поставлено раньше подлежащего: </w:t>
      </w:r>
      <w:r w:rsidRPr="009A4891">
        <w:rPr>
          <w:rFonts w:ascii="Times New Roman" w:eastAsiaTheme="minorEastAsia" w:hAnsi="Times New Roman" w:cs="Times New Roman"/>
          <w:i/>
          <w:sz w:val="28"/>
          <w:szCs w:val="28"/>
          <w:lang w:val="ru-RU" w:eastAsia="ru-RU"/>
        </w:rPr>
        <w:t>В гимназии обучаются только девочки.</w:t>
      </w:r>
      <w:r w:rsidR="00136F48">
        <w:rPr>
          <w:rFonts w:ascii="Times New Roman" w:eastAsiaTheme="minorEastAsia" w:hAnsi="Times New Roman" w:cs="Times New Roman"/>
          <w:i/>
          <w:sz w:val="28"/>
          <w:szCs w:val="28"/>
          <w:lang w:val="ru-RU" w:eastAsia="ru-RU"/>
        </w:rPr>
        <w:t xml:space="preserve"> </w:t>
      </w:r>
      <w:r w:rsidRPr="009A4891">
        <w:rPr>
          <w:rFonts w:ascii="Times New Roman" w:eastAsiaTheme="minorEastAsia" w:hAnsi="Times New Roman" w:cs="Times New Roman"/>
          <w:i/>
          <w:sz w:val="28"/>
          <w:szCs w:val="28"/>
          <w:lang w:val="ru-RU" w:eastAsia="ru-RU"/>
        </w:rPr>
        <w:t>(1)</w:t>
      </w:r>
    </w:p>
    <w:p w:rsidR="006070A2" w:rsidRPr="009A4891" w:rsidRDefault="006070A2" w:rsidP="009A4891">
      <w:pPr>
        <w:spacing w:after="0" w:line="360" w:lineRule="auto"/>
        <w:ind w:left="-567" w:firstLine="567"/>
        <w:jc w:val="both"/>
        <w:rPr>
          <w:rFonts w:ascii="Times New Roman" w:eastAsiaTheme="minorEastAsia" w:hAnsi="Times New Roman" w:cs="Times New Roman"/>
          <w:sz w:val="28"/>
          <w:szCs w:val="28"/>
          <w:lang w:val="ru-RU" w:eastAsia="ru-RU"/>
        </w:rPr>
      </w:pPr>
      <w:r w:rsidRPr="009A4891">
        <w:rPr>
          <w:rFonts w:ascii="Times New Roman" w:eastAsiaTheme="minorEastAsia" w:hAnsi="Times New Roman" w:cs="Times New Roman"/>
          <w:sz w:val="28"/>
          <w:szCs w:val="28"/>
          <w:lang w:val="ru-RU" w:eastAsia="ru-RU"/>
        </w:rPr>
        <w:t>Можно выделить несколько второстепенных членов предложения:</w:t>
      </w:r>
    </w:p>
    <w:p w:rsidR="006070A2" w:rsidRPr="009A4891" w:rsidRDefault="006070A2" w:rsidP="009A4891">
      <w:pPr>
        <w:numPr>
          <w:ilvl w:val="0"/>
          <w:numId w:val="18"/>
        </w:numPr>
        <w:spacing w:after="0" w:line="360" w:lineRule="auto"/>
        <w:ind w:left="-567" w:firstLine="567"/>
        <w:contextualSpacing/>
        <w:jc w:val="both"/>
        <w:rPr>
          <w:rFonts w:ascii="Times New Roman" w:eastAsiaTheme="minorEastAsia" w:hAnsi="Times New Roman" w:cs="Times New Roman"/>
          <w:sz w:val="28"/>
          <w:szCs w:val="28"/>
          <w:lang w:val="ru-RU" w:eastAsia="ru-RU"/>
        </w:rPr>
      </w:pPr>
      <w:r w:rsidRPr="009A4891">
        <w:rPr>
          <w:rFonts w:ascii="Times New Roman" w:eastAsiaTheme="minorEastAsia" w:hAnsi="Times New Roman" w:cs="Times New Roman"/>
          <w:sz w:val="28"/>
          <w:szCs w:val="28"/>
          <w:lang w:val="ru-RU" w:eastAsia="ru-RU"/>
        </w:rPr>
        <w:t xml:space="preserve">В татарском языке определение всегда ставится перед определяемым словом: </w:t>
      </w:r>
      <w:r w:rsidRPr="009A4891">
        <w:rPr>
          <w:rFonts w:ascii="Times New Roman" w:eastAsiaTheme="minorEastAsia" w:hAnsi="Times New Roman" w:cs="Times New Roman"/>
          <w:i/>
          <w:sz w:val="28"/>
          <w:szCs w:val="28"/>
          <w:lang w:val="ru-RU" w:eastAsia="ru-RU"/>
        </w:rPr>
        <w:t xml:space="preserve">Апамтэмлеризыкларпешерэ. </w:t>
      </w:r>
      <w:r w:rsidRPr="009A4891">
        <w:rPr>
          <w:rFonts w:ascii="Times New Roman" w:eastAsiaTheme="minorEastAsia" w:hAnsi="Times New Roman" w:cs="Times New Roman"/>
          <w:sz w:val="28"/>
          <w:szCs w:val="28"/>
          <w:lang w:val="ru-RU" w:eastAsia="ru-RU"/>
        </w:rPr>
        <w:t xml:space="preserve">В русском языке может быть наоборот: </w:t>
      </w:r>
      <w:r w:rsidRPr="009A4891">
        <w:rPr>
          <w:rFonts w:ascii="Times New Roman" w:eastAsiaTheme="minorEastAsia" w:hAnsi="Times New Roman" w:cs="Times New Roman"/>
          <w:i/>
          <w:sz w:val="28"/>
          <w:szCs w:val="28"/>
          <w:lang w:val="ru-RU" w:eastAsia="ru-RU"/>
        </w:rPr>
        <w:t>Сегодня вечер удивительно теплый.</w:t>
      </w:r>
    </w:p>
    <w:p w:rsidR="006070A2" w:rsidRPr="009A4891" w:rsidRDefault="006070A2" w:rsidP="009A4891">
      <w:pPr>
        <w:numPr>
          <w:ilvl w:val="0"/>
          <w:numId w:val="18"/>
        </w:numPr>
        <w:spacing w:after="0" w:line="360" w:lineRule="auto"/>
        <w:ind w:left="-567" w:firstLine="567"/>
        <w:contextualSpacing/>
        <w:jc w:val="both"/>
        <w:rPr>
          <w:rFonts w:ascii="Times New Roman" w:eastAsiaTheme="minorEastAsia" w:hAnsi="Times New Roman" w:cs="Times New Roman"/>
          <w:sz w:val="28"/>
          <w:szCs w:val="28"/>
          <w:lang w:val="ru-RU" w:eastAsia="ru-RU"/>
        </w:rPr>
      </w:pPr>
      <w:r w:rsidRPr="009A4891">
        <w:rPr>
          <w:rFonts w:ascii="Times New Roman" w:eastAsiaTheme="minorEastAsia" w:hAnsi="Times New Roman" w:cs="Times New Roman"/>
          <w:sz w:val="28"/>
          <w:szCs w:val="28"/>
          <w:lang w:val="ru-RU" w:eastAsia="ru-RU"/>
        </w:rPr>
        <w:lastRenderedPageBreak/>
        <w:t xml:space="preserve">В татарском языке дополнение обычно ставится перед сказуемым, в русском - после сказуемого: </w:t>
      </w:r>
      <w:r w:rsidRPr="009A4891">
        <w:rPr>
          <w:rFonts w:ascii="Times New Roman" w:eastAsiaTheme="minorEastAsia" w:hAnsi="Times New Roman" w:cs="Times New Roman"/>
          <w:i/>
          <w:sz w:val="28"/>
          <w:szCs w:val="28"/>
          <w:lang w:val="ru-RU" w:eastAsia="ru-RU"/>
        </w:rPr>
        <w:t>Профессор лекцияне сон тэмамлады. – Профессор поздно закончил лекцию.</w:t>
      </w:r>
    </w:p>
    <w:p w:rsidR="006070A2" w:rsidRPr="009A4891" w:rsidRDefault="006070A2" w:rsidP="009A4891">
      <w:pPr>
        <w:numPr>
          <w:ilvl w:val="0"/>
          <w:numId w:val="18"/>
        </w:numPr>
        <w:spacing w:after="0" w:line="360" w:lineRule="auto"/>
        <w:ind w:left="-567" w:firstLine="567"/>
        <w:contextualSpacing/>
        <w:jc w:val="both"/>
        <w:rPr>
          <w:rFonts w:ascii="Times New Roman" w:eastAsiaTheme="minorEastAsia" w:hAnsi="Times New Roman" w:cs="Times New Roman"/>
          <w:sz w:val="28"/>
          <w:szCs w:val="28"/>
          <w:lang w:val="ru-RU" w:eastAsia="ru-RU"/>
        </w:rPr>
      </w:pPr>
      <w:r w:rsidRPr="009A4891">
        <w:rPr>
          <w:rFonts w:ascii="Times New Roman" w:eastAsiaTheme="minorEastAsia" w:hAnsi="Times New Roman" w:cs="Times New Roman"/>
          <w:sz w:val="28"/>
          <w:szCs w:val="28"/>
          <w:lang w:val="ru-RU" w:eastAsia="ru-RU"/>
        </w:rPr>
        <w:t>В обоих</w:t>
      </w:r>
      <w:r w:rsidR="00136F48">
        <w:rPr>
          <w:rFonts w:ascii="Times New Roman" w:eastAsiaTheme="minorEastAsia" w:hAnsi="Times New Roman" w:cs="Times New Roman"/>
          <w:sz w:val="28"/>
          <w:szCs w:val="28"/>
          <w:lang w:val="ru-RU" w:eastAsia="ru-RU"/>
        </w:rPr>
        <w:t xml:space="preserve"> языках предложение начинается </w:t>
      </w:r>
      <w:r w:rsidRPr="009A4891">
        <w:rPr>
          <w:rFonts w:ascii="Times New Roman" w:eastAsiaTheme="minorEastAsia" w:hAnsi="Times New Roman" w:cs="Times New Roman"/>
          <w:sz w:val="28"/>
          <w:szCs w:val="28"/>
          <w:lang w:val="ru-RU" w:eastAsia="ru-RU"/>
        </w:rPr>
        <w:t>с обстоятельства места и времени.</w:t>
      </w:r>
    </w:p>
    <w:p w:rsidR="006070A2" w:rsidRPr="009A4891" w:rsidRDefault="006070A2" w:rsidP="009A4891">
      <w:pPr>
        <w:numPr>
          <w:ilvl w:val="0"/>
          <w:numId w:val="18"/>
        </w:numPr>
        <w:spacing w:after="0" w:line="360" w:lineRule="auto"/>
        <w:ind w:left="-567" w:firstLine="567"/>
        <w:contextualSpacing/>
        <w:jc w:val="both"/>
        <w:rPr>
          <w:rFonts w:ascii="Times New Roman" w:eastAsiaTheme="minorEastAsia" w:hAnsi="Times New Roman" w:cs="Times New Roman"/>
          <w:i/>
          <w:sz w:val="28"/>
          <w:szCs w:val="28"/>
          <w:lang w:val="ru-RU" w:eastAsia="ru-RU"/>
        </w:rPr>
      </w:pPr>
      <w:r w:rsidRPr="009A4891">
        <w:rPr>
          <w:rFonts w:ascii="Times New Roman" w:eastAsiaTheme="minorEastAsia" w:hAnsi="Times New Roman" w:cs="Times New Roman"/>
          <w:sz w:val="28"/>
          <w:szCs w:val="28"/>
          <w:lang w:val="ru-RU" w:eastAsia="ru-RU"/>
        </w:rPr>
        <w:t xml:space="preserve">В татарском языке в предложении повествовательная часть ставится перед сказуемым, тем самым принимает на себя логическое ударение: </w:t>
      </w:r>
      <w:r w:rsidRPr="009A4891">
        <w:rPr>
          <w:rFonts w:ascii="Times New Roman" w:eastAsiaTheme="minorEastAsia" w:hAnsi="Times New Roman" w:cs="Times New Roman"/>
          <w:i/>
          <w:sz w:val="28"/>
          <w:szCs w:val="28"/>
          <w:lang w:val="ru-RU" w:eastAsia="ru-RU"/>
        </w:rPr>
        <w:t>Буген университет тафэнни конференция булачак.</w:t>
      </w:r>
      <w:r w:rsidR="00136F48">
        <w:rPr>
          <w:rFonts w:ascii="Times New Roman" w:eastAsiaTheme="minorEastAsia" w:hAnsi="Times New Roman" w:cs="Times New Roman"/>
          <w:i/>
          <w:sz w:val="28"/>
          <w:szCs w:val="28"/>
          <w:lang w:val="ru-RU" w:eastAsia="ru-RU"/>
        </w:rPr>
        <w:t xml:space="preserve"> </w:t>
      </w:r>
      <w:r w:rsidRPr="009A4891">
        <w:rPr>
          <w:rFonts w:ascii="Times New Roman" w:eastAsiaTheme="minorEastAsia" w:hAnsi="Times New Roman" w:cs="Times New Roman"/>
          <w:i/>
          <w:sz w:val="28"/>
          <w:szCs w:val="28"/>
          <w:lang w:val="ru-RU" w:eastAsia="ru-RU"/>
        </w:rPr>
        <w:t>- Сегодня в университете будет проводиться научная конференция.</w:t>
      </w:r>
    </w:p>
    <w:p w:rsidR="006070A2" w:rsidRPr="009A4891" w:rsidRDefault="006070A2" w:rsidP="009A4891">
      <w:pPr>
        <w:spacing w:after="0" w:line="360" w:lineRule="auto"/>
        <w:ind w:left="-567" w:firstLine="567"/>
        <w:jc w:val="both"/>
        <w:rPr>
          <w:rFonts w:ascii="Times New Roman" w:eastAsia="Times New Roman" w:hAnsi="Times New Roman" w:cs="Times New Roman"/>
          <w:color w:val="000000"/>
          <w:sz w:val="28"/>
          <w:szCs w:val="28"/>
          <w:lang w:val="ru-RU" w:eastAsia="ru-RU"/>
        </w:rPr>
      </w:pPr>
      <w:r w:rsidRPr="009A4891">
        <w:rPr>
          <w:rFonts w:ascii="Times New Roman" w:eastAsia="Times New Roman" w:hAnsi="Times New Roman" w:cs="Times New Roman"/>
          <w:color w:val="000000"/>
          <w:sz w:val="28"/>
          <w:szCs w:val="28"/>
          <w:lang w:val="ru-RU" w:eastAsia="ru-RU"/>
        </w:rPr>
        <w:t xml:space="preserve">Большое значение имеет передача стилистических средств, несущих образный заряд, т.к. из-за особенностей стилистической системы тюркской группы языков перевод вызывает затруднения у переводчиков. </w:t>
      </w:r>
    </w:p>
    <w:p w:rsidR="006070A2" w:rsidRPr="009A4891" w:rsidRDefault="006070A2" w:rsidP="009A4891">
      <w:pPr>
        <w:spacing w:after="0" w:line="360" w:lineRule="auto"/>
        <w:ind w:left="-567" w:firstLine="567"/>
        <w:jc w:val="both"/>
        <w:rPr>
          <w:rFonts w:ascii="Times New Roman" w:eastAsiaTheme="minorEastAsia" w:hAnsi="Times New Roman" w:cs="Times New Roman"/>
          <w:color w:val="000000"/>
          <w:sz w:val="28"/>
          <w:szCs w:val="28"/>
          <w:lang w:val="ru-RU" w:eastAsia="ru-RU"/>
        </w:rPr>
      </w:pPr>
      <w:r w:rsidRPr="009A4891">
        <w:rPr>
          <w:rFonts w:ascii="Times New Roman" w:eastAsia="Times New Roman" w:hAnsi="Times New Roman" w:cs="Times New Roman"/>
          <w:color w:val="000000"/>
          <w:sz w:val="28"/>
          <w:szCs w:val="28"/>
          <w:lang w:val="ru-RU" w:eastAsia="ru-RU"/>
        </w:rPr>
        <w:t>Так, например, в татарском языке, как и в карачаево-балкарском, наиболее продуктивной формой выражения авторского замысла являются сравнения, образованные при помощи сравнительно-уподобительных послелогов.  Другой часто используемой в татарском языке формой являются сравнения с а</w:t>
      </w:r>
      <w:r w:rsidR="00136F48">
        <w:rPr>
          <w:rFonts w:ascii="Times New Roman" w:eastAsia="Times New Roman" w:hAnsi="Times New Roman" w:cs="Times New Roman"/>
          <w:color w:val="000000"/>
          <w:sz w:val="28"/>
          <w:szCs w:val="28"/>
          <w:lang w:val="ru-RU" w:eastAsia="ru-RU"/>
        </w:rPr>
        <w:t xml:space="preserve">ффиксами -дай/-дэй, —тай/—тэй. </w:t>
      </w:r>
      <w:r w:rsidRPr="009A4891">
        <w:rPr>
          <w:rFonts w:ascii="Times New Roman" w:eastAsia="Times New Roman" w:hAnsi="Times New Roman" w:cs="Times New Roman"/>
          <w:color w:val="000000"/>
          <w:sz w:val="28"/>
          <w:szCs w:val="28"/>
          <w:lang w:val="ru-RU" w:eastAsia="ru-RU"/>
        </w:rPr>
        <w:t xml:space="preserve">Прямого эквивалента им в русском языке нет. Значения татарских послелогов кебек, тесле, сыман, шикелле, чаклы, хэтле и т.д. и перечисленных выше аффиксов передаются русскими союзами: как будто, точно, словно, подобно, словами: похоже, быть похожим, казалось с союзом что, формой творительного падежа. Таким образом, </w:t>
      </w:r>
      <w:r w:rsidRPr="009A4891">
        <w:rPr>
          <w:rFonts w:ascii="Times New Roman" w:eastAsiaTheme="minorEastAsia" w:hAnsi="Times New Roman" w:cs="Times New Roman"/>
          <w:color w:val="000000"/>
          <w:sz w:val="28"/>
          <w:szCs w:val="28"/>
          <w:lang w:val="ru-RU" w:eastAsia="ru-RU"/>
        </w:rPr>
        <w:t xml:space="preserve">наиболее часто послелоги и аффиксы передаются союзами. </w:t>
      </w:r>
    </w:p>
    <w:p w:rsidR="006070A2" w:rsidRPr="009A4891" w:rsidRDefault="006070A2" w:rsidP="009A4891">
      <w:pPr>
        <w:spacing w:after="0" w:line="360" w:lineRule="auto"/>
        <w:ind w:left="-567" w:firstLine="567"/>
        <w:jc w:val="both"/>
        <w:rPr>
          <w:rFonts w:ascii="Times New Roman" w:eastAsia="Times New Roman" w:hAnsi="Times New Roman" w:cs="Times New Roman"/>
          <w:color w:val="000000"/>
          <w:sz w:val="28"/>
          <w:szCs w:val="28"/>
          <w:lang w:val="ru-RU" w:eastAsia="ru-RU"/>
        </w:rPr>
      </w:pPr>
      <w:r w:rsidRPr="009A4891">
        <w:rPr>
          <w:rFonts w:ascii="Times New Roman" w:eastAsia="Times New Roman" w:hAnsi="Times New Roman" w:cs="Times New Roman"/>
          <w:color w:val="000000"/>
          <w:sz w:val="28"/>
          <w:szCs w:val="28"/>
          <w:lang w:val="ru-RU" w:eastAsia="ru-RU"/>
        </w:rPr>
        <w:t>Можно отметить, что особенностью перевода с тюркских языков на русский является дословная передача языковых</w:t>
      </w:r>
      <w:r w:rsidR="00136F48">
        <w:rPr>
          <w:rFonts w:ascii="Times New Roman" w:eastAsia="Times New Roman" w:hAnsi="Times New Roman" w:cs="Times New Roman"/>
          <w:color w:val="000000"/>
          <w:sz w:val="28"/>
          <w:szCs w:val="28"/>
          <w:lang w:val="ru-RU" w:eastAsia="ru-RU"/>
        </w:rPr>
        <w:t xml:space="preserve"> и художественных элементов. И </w:t>
      </w:r>
      <w:r w:rsidRPr="009A4891">
        <w:rPr>
          <w:rFonts w:ascii="Times New Roman" w:eastAsia="Times New Roman" w:hAnsi="Times New Roman" w:cs="Times New Roman"/>
          <w:color w:val="000000"/>
          <w:sz w:val="28"/>
          <w:szCs w:val="28"/>
          <w:lang w:val="ru-RU" w:eastAsia="ru-RU"/>
        </w:rPr>
        <w:t xml:space="preserve">это прослеживается в передаче эпитетов. </w:t>
      </w:r>
    </w:p>
    <w:p w:rsidR="006070A2" w:rsidRPr="009A4891" w:rsidRDefault="006070A2" w:rsidP="009A4891">
      <w:pPr>
        <w:spacing w:after="0" w:line="360" w:lineRule="auto"/>
        <w:ind w:left="-567" w:firstLine="567"/>
        <w:jc w:val="both"/>
        <w:rPr>
          <w:rFonts w:ascii="Times New Roman" w:eastAsiaTheme="minorEastAsia" w:hAnsi="Times New Roman" w:cs="Times New Roman"/>
          <w:color w:val="000000"/>
          <w:sz w:val="28"/>
          <w:szCs w:val="28"/>
          <w:lang w:val="ru-RU" w:eastAsia="ru-RU"/>
        </w:rPr>
      </w:pPr>
      <w:r w:rsidRPr="009A4891">
        <w:rPr>
          <w:rFonts w:ascii="Times New Roman" w:eastAsiaTheme="minorEastAsia" w:hAnsi="Times New Roman" w:cs="Times New Roman"/>
          <w:color w:val="000000"/>
          <w:sz w:val="28"/>
          <w:szCs w:val="28"/>
          <w:lang w:val="ru-RU" w:eastAsia="ru-RU"/>
        </w:rPr>
        <w:t xml:space="preserve">Татарский ученый-лингвист Р. А Юсупов выделяет в отдельную группу фразеологизмы, пословицы и поговорки, возникшие в обоих языках параллельно, а также заимствованные в далеком прошлом татарским языком из русского посредством калькирования. Поэтому отличить собственные фразеологизмы от калькированных очень трудно, т.к. перенятые из русского языка выражения в </w:t>
      </w:r>
      <w:r w:rsidRPr="009A4891">
        <w:rPr>
          <w:rFonts w:ascii="Times New Roman" w:eastAsiaTheme="minorEastAsia" w:hAnsi="Times New Roman" w:cs="Times New Roman"/>
          <w:color w:val="000000"/>
          <w:sz w:val="28"/>
          <w:szCs w:val="28"/>
          <w:lang w:val="ru-RU" w:eastAsia="ru-RU"/>
        </w:rPr>
        <w:lastRenderedPageBreak/>
        <w:t>татарском усвоились полностью. Например, перевод следующих предложений: Аз ашаган, куп яшэган, дигэннэр, имеш, безненбабайлар</w:t>
      </w:r>
      <w:r w:rsidR="00136F48">
        <w:rPr>
          <w:rFonts w:ascii="Times New Roman" w:eastAsiaTheme="minorEastAsia" w:hAnsi="Times New Roman" w:cs="Times New Roman"/>
          <w:color w:val="000000"/>
          <w:sz w:val="28"/>
          <w:szCs w:val="28"/>
          <w:lang w:val="ru-RU" w:eastAsia="ru-RU"/>
        </w:rPr>
        <w:t xml:space="preserve"> - </w:t>
      </w:r>
      <w:r w:rsidRPr="009A4891">
        <w:rPr>
          <w:rFonts w:ascii="Times New Roman" w:eastAsiaTheme="minorEastAsia" w:hAnsi="Times New Roman" w:cs="Times New Roman"/>
          <w:color w:val="000000"/>
          <w:sz w:val="28"/>
          <w:szCs w:val="28"/>
          <w:lang w:val="ru-RU" w:eastAsia="ru-RU"/>
        </w:rPr>
        <w:t>Мало ешь - много проживешь, говор</w:t>
      </w:r>
      <w:r w:rsidR="00136F48">
        <w:rPr>
          <w:rFonts w:ascii="Times New Roman" w:eastAsiaTheme="minorEastAsia" w:hAnsi="Times New Roman" w:cs="Times New Roman"/>
          <w:color w:val="000000"/>
          <w:sz w:val="28"/>
          <w:szCs w:val="28"/>
          <w:lang w:val="ru-RU" w:eastAsia="ru-RU"/>
        </w:rPr>
        <w:t>ил</w:t>
      </w:r>
      <w:r w:rsidRPr="009A4891">
        <w:rPr>
          <w:rFonts w:ascii="Times New Roman" w:eastAsiaTheme="minorEastAsia" w:hAnsi="Times New Roman" w:cs="Times New Roman"/>
          <w:color w:val="000000"/>
          <w:sz w:val="28"/>
          <w:szCs w:val="28"/>
          <w:lang w:val="ru-RU" w:eastAsia="ru-RU"/>
        </w:rPr>
        <w:t>и наши деды. В обоих переводах смысл поговорки сохранен и вполне понятно, какое обобщение должно быть сделано на ее основе.</w:t>
      </w:r>
    </w:p>
    <w:p w:rsidR="006070A2" w:rsidRPr="009A4891" w:rsidRDefault="006070A2" w:rsidP="009A4891">
      <w:pPr>
        <w:spacing w:after="0" w:line="360" w:lineRule="auto"/>
        <w:ind w:left="-567" w:firstLine="567"/>
        <w:jc w:val="both"/>
        <w:rPr>
          <w:rFonts w:ascii="Times New Roman" w:eastAsia="Times New Roman" w:hAnsi="Times New Roman" w:cs="Times New Roman"/>
          <w:color w:val="000000"/>
          <w:sz w:val="28"/>
          <w:szCs w:val="28"/>
          <w:lang w:val="ru-RU" w:eastAsia="ru-RU"/>
        </w:rPr>
      </w:pPr>
      <w:r w:rsidRPr="009A4891">
        <w:rPr>
          <w:rFonts w:ascii="Times New Roman" w:eastAsia="Times New Roman" w:hAnsi="Times New Roman" w:cs="Times New Roman"/>
          <w:color w:val="000000"/>
          <w:sz w:val="28"/>
          <w:szCs w:val="28"/>
          <w:lang w:val="ru-RU" w:eastAsia="ru-RU"/>
        </w:rPr>
        <w:t>В то же время, М. Закиев отмечает, что татарским пословицам несвойственно употребление союзов. В этом проявляется одна из особенностей истории развития татарского языка: в первоначальный период сложные предложения оформлялись без союзов. Следовательно, при переводе необходимо на эту особенность обращать внимание.</w:t>
      </w:r>
    </w:p>
    <w:p w:rsidR="006070A2" w:rsidRPr="009A4891" w:rsidRDefault="006070A2" w:rsidP="009A4891">
      <w:pPr>
        <w:spacing w:after="0" w:line="360" w:lineRule="auto"/>
        <w:ind w:left="-567" w:firstLine="567"/>
        <w:jc w:val="both"/>
        <w:rPr>
          <w:rFonts w:ascii="Times New Roman" w:eastAsia="Times New Roman" w:hAnsi="Times New Roman" w:cs="Times New Roman"/>
          <w:color w:val="222222"/>
          <w:sz w:val="28"/>
          <w:szCs w:val="28"/>
          <w:lang w:val="ru-RU" w:eastAsia="ru-RU"/>
        </w:rPr>
      </w:pPr>
      <w:r w:rsidRPr="009A4891">
        <w:rPr>
          <w:rFonts w:ascii="Times New Roman" w:eastAsia="Times New Roman" w:hAnsi="Times New Roman" w:cs="Times New Roman"/>
          <w:color w:val="000000"/>
          <w:sz w:val="28"/>
          <w:szCs w:val="28"/>
          <w:lang w:val="ru-RU" w:eastAsia="ru-RU"/>
        </w:rPr>
        <w:t xml:space="preserve">Большое количество сравнений, метафор, метонимий, эмоционально-экспрессивных слов являются особенностью </w:t>
      </w:r>
      <w:r w:rsidRPr="009A4891">
        <w:rPr>
          <w:rFonts w:ascii="Times New Roman" w:eastAsia="Times New Roman" w:hAnsi="Times New Roman" w:cs="Times New Roman"/>
          <w:color w:val="222222"/>
          <w:sz w:val="28"/>
          <w:szCs w:val="28"/>
          <w:lang w:val="ru-RU" w:eastAsia="ru-RU"/>
        </w:rPr>
        <w:t xml:space="preserve">карачаево-балкарского языка, </w:t>
      </w:r>
      <w:r w:rsidRPr="009A4891">
        <w:rPr>
          <w:rFonts w:ascii="Times New Roman" w:eastAsia="Times New Roman" w:hAnsi="Times New Roman" w:cs="Times New Roman"/>
          <w:sz w:val="28"/>
          <w:szCs w:val="28"/>
          <w:lang w:val="ru-RU" w:eastAsia="ru-RU"/>
        </w:rPr>
        <w:t>Одного из древнейших языков тюркско</w:t>
      </w:r>
      <w:r w:rsidR="00136F48">
        <w:rPr>
          <w:rFonts w:ascii="Times New Roman" w:eastAsia="Times New Roman" w:hAnsi="Times New Roman" w:cs="Times New Roman"/>
          <w:sz w:val="28"/>
          <w:szCs w:val="28"/>
          <w:lang w:val="ru-RU" w:eastAsia="ru-RU"/>
        </w:rPr>
        <w:t xml:space="preserve">й группы, в котором отразились </w:t>
      </w:r>
      <w:r w:rsidRPr="009A4891">
        <w:rPr>
          <w:rFonts w:ascii="Times New Roman" w:eastAsia="Times New Roman" w:hAnsi="Times New Roman" w:cs="Times New Roman"/>
          <w:color w:val="222222"/>
          <w:sz w:val="28"/>
          <w:szCs w:val="28"/>
          <w:lang w:val="ru-RU" w:eastAsia="ru-RU"/>
        </w:rPr>
        <w:t>пратюркские, древнетюркские и древнекавказские пласты.</w:t>
      </w:r>
    </w:p>
    <w:p w:rsidR="006070A2" w:rsidRPr="009A4891" w:rsidRDefault="006070A2" w:rsidP="009A4891">
      <w:pPr>
        <w:spacing w:after="0" w:line="360" w:lineRule="auto"/>
        <w:ind w:left="-567" w:firstLine="567"/>
        <w:jc w:val="both"/>
        <w:rPr>
          <w:rFonts w:ascii="Times New Roman" w:eastAsia="Times New Roman" w:hAnsi="Times New Roman" w:cs="Times New Roman"/>
          <w:color w:val="000000"/>
          <w:sz w:val="28"/>
          <w:szCs w:val="28"/>
          <w:lang w:val="ru-RU" w:eastAsia="ru-RU"/>
        </w:rPr>
      </w:pPr>
      <w:r w:rsidRPr="009A4891">
        <w:rPr>
          <w:rFonts w:ascii="Times New Roman" w:eastAsia="Times New Roman" w:hAnsi="Times New Roman" w:cs="Times New Roman"/>
          <w:color w:val="000000"/>
          <w:sz w:val="28"/>
          <w:szCs w:val="28"/>
          <w:lang w:val="ru-RU" w:eastAsia="ru-RU"/>
        </w:rPr>
        <w:t xml:space="preserve">Проанализировав соотношения </w:t>
      </w:r>
      <w:r w:rsidR="00136F48">
        <w:rPr>
          <w:rFonts w:ascii="Times New Roman" w:eastAsia="Times New Roman" w:hAnsi="Times New Roman" w:cs="Times New Roman"/>
          <w:color w:val="000000"/>
          <w:sz w:val="28"/>
          <w:szCs w:val="28"/>
          <w:lang w:val="ru-RU" w:eastAsia="ru-RU"/>
        </w:rPr>
        <w:t xml:space="preserve">выразительных языковых средств </w:t>
      </w:r>
      <w:r w:rsidRPr="009A4891">
        <w:rPr>
          <w:rFonts w:ascii="Times New Roman" w:eastAsia="Times New Roman" w:hAnsi="Times New Roman" w:cs="Times New Roman"/>
          <w:color w:val="000000"/>
          <w:sz w:val="28"/>
          <w:szCs w:val="28"/>
          <w:lang w:val="ru-RU" w:eastAsia="ru-RU"/>
        </w:rPr>
        <w:t>карачаево-балкарского и русского языков дает основание утверждать, что данные языки располагают значительным количеством лексических изобразительных средств, имеющих общность в семантике, образности, структуре.</w:t>
      </w:r>
    </w:p>
    <w:p w:rsidR="006070A2" w:rsidRPr="009A4891" w:rsidRDefault="006070A2" w:rsidP="009A4891">
      <w:pPr>
        <w:spacing w:after="0" w:line="360" w:lineRule="auto"/>
        <w:ind w:left="-567" w:firstLine="567"/>
        <w:jc w:val="both"/>
        <w:rPr>
          <w:rFonts w:ascii="Times New Roman" w:eastAsia="Times New Roman" w:hAnsi="Times New Roman" w:cs="Times New Roman"/>
          <w:sz w:val="28"/>
          <w:szCs w:val="28"/>
          <w:lang w:val="ru-RU" w:eastAsia="ru-RU"/>
        </w:rPr>
      </w:pPr>
      <w:r w:rsidRPr="009A4891">
        <w:rPr>
          <w:rFonts w:ascii="Times New Roman" w:eastAsia="Times New Roman" w:hAnsi="Times New Roman" w:cs="Times New Roman"/>
          <w:color w:val="222222"/>
          <w:sz w:val="28"/>
          <w:szCs w:val="28"/>
          <w:lang w:val="ru-RU" w:eastAsia="ru-RU"/>
        </w:rPr>
        <w:t>При переводе литературных текстов с родного языка карачаевцев и балкарцев на русский необходимо обратить внимание на ряд особенностей:</w:t>
      </w:r>
    </w:p>
    <w:p w:rsidR="006070A2" w:rsidRPr="009A4891" w:rsidRDefault="006070A2" w:rsidP="009A4891">
      <w:pPr>
        <w:numPr>
          <w:ilvl w:val="0"/>
          <w:numId w:val="22"/>
        </w:numPr>
        <w:shd w:val="clear" w:color="auto" w:fill="FFFFFF"/>
        <w:spacing w:after="0" w:line="360" w:lineRule="auto"/>
        <w:ind w:left="-567" w:firstLine="567"/>
        <w:jc w:val="both"/>
        <w:rPr>
          <w:rFonts w:ascii="Times New Roman" w:eastAsia="Times New Roman" w:hAnsi="Times New Roman" w:cs="Times New Roman"/>
          <w:color w:val="222222"/>
          <w:sz w:val="28"/>
          <w:szCs w:val="28"/>
          <w:lang w:val="ru-RU" w:eastAsia="ru-RU"/>
        </w:rPr>
      </w:pPr>
      <w:r w:rsidRPr="009A4891">
        <w:rPr>
          <w:rFonts w:ascii="Times New Roman" w:eastAsia="Times New Roman" w:hAnsi="Times New Roman" w:cs="Times New Roman"/>
          <w:color w:val="222222"/>
          <w:sz w:val="28"/>
          <w:szCs w:val="28"/>
          <w:lang w:val="ru-RU" w:eastAsia="ru-RU"/>
        </w:rPr>
        <w:t>Параллельное существование трёх систем числительных: четверичной, десятичной и двадцатеричной;</w:t>
      </w:r>
    </w:p>
    <w:p w:rsidR="006070A2" w:rsidRPr="009A4891" w:rsidRDefault="006070A2" w:rsidP="009A4891">
      <w:pPr>
        <w:numPr>
          <w:ilvl w:val="0"/>
          <w:numId w:val="22"/>
        </w:numPr>
        <w:shd w:val="clear" w:color="auto" w:fill="FFFFFF"/>
        <w:spacing w:after="0" w:line="360" w:lineRule="auto"/>
        <w:ind w:left="-567" w:firstLine="567"/>
        <w:jc w:val="both"/>
        <w:rPr>
          <w:rFonts w:ascii="Times New Roman" w:eastAsia="Times New Roman" w:hAnsi="Times New Roman" w:cs="Times New Roman"/>
          <w:color w:val="222222"/>
          <w:sz w:val="28"/>
          <w:szCs w:val="28"/>
          <w:lang w:val="ru-RU" w:eastAsia="ru-RU"/>
        </w:rPr>
      </w:pPr>
      <w:r w:rsidRPr="009A4891">
        <w:rPr>
          <w:rFonts w:ascii="Times New Roman" w:eastAsia="Times New Roman" w:hAnsi="Times New Roman" w:cs="Times New Roman"/>
          <w:color w:val="222222"/>
          <w:sz w:val="28"/>
          <w:szCs w:val="28"/>
          <w:lang w:val="ru-RU" w:eastAsia="ru-RU"/>
        </w:rPr>
        <w:t>финитный глагол может быть предикатом в зависимой клаузе; слабая выраженность анлаутного й (сохраняется только в детской лексике и любовной лирике — алыб&lt;йалыб’а — взяв, аман&lt;йаман’а&lt;джаман — плохой, редко в повседневной лексике — быйыл (чаще) &lt;буйыл&lt; (редко) буджыл — в этом году);</w:t>
      </w:r>
    </w:p>
    <w:p w:rsidR="006070A2" w:rsidRPr="009A4891" w:rsidRDefault="006070A2" w:rsidP="009A4891">
      <w:pPr>
        <w:numPr>
          <w:ilvl w:val="0"/>
          <w:numId w:val="22"/>
        </w:numPr>
        <w:shd w:val="clear" w:color="auto" w:fill="FFFFFF"/>
        <w:spacing w:after="0" w:line="360" w:lineRule="auto"/>
        <w:ind w:left="-567" w:firstLine="567"/>
        <w:jc w:val="both"/>
        <w:rPr>
          <w:rFonts w:ascii="Times New Roman" w:eastAsia="Times New Roman" w:hAnsi="Times New Roman" w:cs="Times New Roman"/>
          <w:color w:val="222222"/>
          <w:sz w:val="28"/>
          <w:szCs w:val="28"/>
          <w:lang w:val="ru-RU" w:eastAsia="ru-RU"/>
        </w:rPr>
      </w:pPr>
      <w:r w:rsidRPr="009A4891">
        <w:rPr>
          <w:rFonts w:ascii="Times New Roman" w:eastAsia="Times New Roman" w:hAnsi="Times New Roman" w:cs="Times New Roman"/>
          <w:color w:val="222222"/>
          <w:sz w:val="28"/>
          <w:szCs w:val="28"/>
          <w:lang w:val="ru-RU" w:eastAsia="ru-RU"/>
        </w:rPr>
        <w:t>обязательность оформления как в древнетюркском языке предикативности</w:t>
      </w:r>
      <w:r w:rsidR="00136F48">
        <w:rPr>
          <w:rFonts w:ascii="Times New Roman" w:eastAsia="Times New Roman" w:hAnsi="Times New Roman" w:cs="Times New Roman"/>
          <w:color w:val="222222"/>
          <w:sz w:val="28"/>
          <w:szCs w:val="28"/>
          <w:lang w:val="ru-RU" w:eastAsia="ru-RU"/>
        </w:rPr>
        <w:t>;</w:t>
      </w:r>
    </w:p>
    <w:p w:rsidR="006070A2" w:rsidRPr="009A4891" w:rsidRDefault="006070A2" w:rsidP="009A4891">
      <w:pPr>
        <w:numPr>
          <w:ilvl w:val="0"/>
          <w:numId w:val="22"/>
        </w:numPr>
        <w:shd w:val="clear" w:color="auto" w:fill="FFFFFF"/>
        <w:spacing w:after="0" w:line="360" w:lineRule="auto"/>
        <w:ind w:left="-567" w:firstLine="567"/>
        <w:jc w:val="both"/>
        <w:rPr>
          <w:rFonts w:ascii="Times New Roman" w:eastAsia="Times New Roman" w:hAnsi="Times New Roman" w:cs="Times New Roman"/>
          <w:color w:val="222222"/>
          <w:sz w:val="28"/>
          <w:szCs w:val="28"/>
          <w:lang w:val="ru-RU" w:eastAsia="ru-RU"/>
        </w:rPr>
      </w:pPr>
      <w:r w:rsidRPr="009A4891">
        <w:rPr>
          <w:rFonts w:ascii="Times New Roman" w:eastAsia="Times New Roman" w:hAnsi="Times New Roman" w:cs="Times New Roman"/>
          <w:color w:val="222222"/>
          <w:sz w:val="28"/>
          <w:szCs w:val="28"/>
          <w:lang w:val="ru-RU" w:eastAsia="ru-RU"/>
        </w:rPr>
        <w:t>функционирование пратюркской формы дательного падежа ангар от местоимения ол ~ «он».</w:t>
      </w:r>
    </w:p>
    <w:p w:rsidR="006070A2" w:rsidRPr="009A4891" w:rsidRDefault="006070A2" w:rsidP="009A4891">
      <w:pPr>
        <w:shd w:val="clear" w:color="auto" w:fill="FFFFFF"/>
        <w:spacing w:after="0" w:line="360" w:lineRule="auto"/>
        <w:ind w:left="-567" w:firstLine="567"/>
        <w:jc w:val="both"/>
        <w:rPr>
          <w:rFonts w:ascii="Times New Roman" w:eastAsia="Times New Roman" w:hAnsi="Times New Roman" w:cs="Times New Roman"/>
          <w:color w:val="222222"/>
          <w:sz w:val="28"/>
          <w:szCs w:val="28"/>
          <w:lang w:val="ru-RU" w:eastAsia="ru-RU"/>
        </w:rPr>
      </w:pPr>
      <w:r w:rsidRPr="009A4891">
        <w:rPr>
          <w:rFonts w:ascii="Times New Roman" w:eastAsia="Times New Roman" w:hAnsi="Times New Roman" w:cs="Times New Roman"/>
          <w:color w:val="222222"/>
          <w:sz w:val="28"/>
          <w:szCs w:val="28"/>
          <w:lang w:val="ru-RU" w:eastAsia="ru-RU"/>
        </w:rPr>
        <w:lastRenderedPageBreak/>
        <w:t>Следует обратить внимание на суффиксы, главным образом уменьшительных на -шка/-шке, -ска/-ске:</w:t>
      </w:r>
    </w:p>
    <w:p w:rsidR="006070A2" w:rsidRPr="009A4891" w:rsidRDefault="006070A2" w:rsidP="009A4891">
      <w:pPr>
        <w:numPr>
          <w:ilvl w:val="0"/>
          <w:numId w:val="23"/>
        </w:numPr>
        <w:shd w:val="clear" w:color="auto" w:fill="FFFFFF"/>
        <w:spacing w:after="0" w:line="360" w:lineRule="auto"/>
        <w:ind w:left="-567" w:firstLine="567"/>
        <w:jc w:val="both"/>
        <w:rPr>
          <w:rFonts w:ascii="Times New Roman" w:eastAsia="Times New Roman" w:hAnsi="Times New Roman" w:cs="Times New Roman"/>
          <w:color w:val="222222"/>
          <w:sz w:val="28"/>
          <w:szCs w:val="28"/>
          <w:lang w:val="ru-RU" w:eastAsia="ru-RU"/>
        </w:rPr>
      </w:pPr>
      <w:r w:rsidRPr="009A4891">
        <w:rPr>
          <w:rFonts w:ascii="Times New Roman" w:eastAsia="Times New Roman" w:hAnsi="Times New Roman" w:cs="Times New Roman"/>
          <w:color w:val="222222"/>
          <w:sz w:val="28"/>
          <w:szCs w:val="28"/>
          <w:lang w:val="ru-RU" w:eastAsia="ru-RU"/>
        </w:rPr>
        <w:t>-шка/-шке: 1) образует уменьшительные формы имен со значением как уменьшительно-ласкательным, так и уничижительным: çуна «сани» — çунашка «санки, салазки»; ама «самка» — амашка «непорядочная женщина»; 2) образует от именных и некоторых глагольных основ прилагательные со значением «склонный к чему-либо, обладающий признаком, указанным в исходной основе»: чирлĕ «больной» — чирлешке «болезненный»; çӳхе «тонкий» -çӳхешке «тоненький» и т. д.;</w:t>
      </w:r>
    </w:p>
    <w:p w:rsidR="006070A2" w:rsidRPr="009A4891" w:rsidRDefault="006070A2" w:rsidP="009A4891">
      <w:pPr>
        <w:numPr>
          <w:ilvl w:val="0"/>
          <w:numId w:val="23"/>
        </w:numPr>
        <w:shd w:val="clear" w:color="auto" w:fill="FFFFFF"/>
        <w:spacing w:after="0" w:line="360" w:lineRule="auto"/>
        <w:ind w:left="-567" w:firstLine="567"/>
        <w:jc w:val="both"/>
        <w:rPr>
          <w:rFonts w:ascii="Times New Roman" w:eastAsiaTheme="minorEastAsia" w:hAnsi="Times New Roman" w:cs="Times New Roman"/>
          <w:color w:val="333333"/>
          <w:sz w:val="28"/>
          <w:szCs w:val="28"/>
          <w:shd w:val="clear" w:color="auto" w:fill="FFFFFF"/>
          <w:lang w:val="ru-RU" w:eastAsia="ru-RU"/>
        </w:rPr>
      </w:pPr>
      <w:r w:rsidRPr="009A4891">
        <w:rPr>
          <w:rFonts w:ascii="Times New Roman" w:eastAsia="Times New Roman" w:hAnsi="Times New Roman" w:cs="Times New Roman"/>
          <w:color w:val="222222"/>
          <w:sz w:val="28"/>
          <w:szCs w:val="28"/>
          <w:lang w:val="ru-RU" w:eastAsia="ru-RU"/>
        </w:rPr>
        <w:t xml:space="preserve">-ска/-ске: образует имена существительные с уменьшительным значением: пӳрне «палец» — пӳрнеске «наперсток»; тĕме «бугор, холм» -тĕмеске «бугорок, кочка» </w:t>
      </w:r>
    </w:p>
    <w:p w:rsidR="006070A2" w:rsidRPr="009A4891" w:rsidRDefault="00136F48" w:rsidP="009A4891">
      <w:pPr>
        <w:shd w:val="clear" w:color="auto" w:fill="FFFFFF"/>
        <w:spacing w:after="0" w:line="360" w:lineRule="auto"/>
        <w:ind w:left="-567" w:firstLine="567"/>
        <w:jc w:val="both"/>
        <w:rPr>
          <w:rFonts w:ascii="Times New Roman" w:eastAsiaTheme="minorEastAsia" w:hAnsi="Times New Roman" w:cs="Times New Roman"/>
          <w:color w:val="333333"/>
          <w:sz w:val="28"/>
          <w:szCs w:val="28"/>
          <w:shd w:val="clear" w:color="auto" w:fill="FFFFFF"/>
          <w:lang w:val="ru-RU" w:eastAsia="ru-RU"/>
        </w:rPr>
      </w:pPr>
      <w:r>
        <w:rPr>
          <w:rFonts w:ascii="Times New Roman" w:eastAsiaTheme="minorEastAsia" w:hAnsi="Times New Roman" w:cs="Times New Roman"/>
          <w:sz w:val="28"/>
          <w:szCs w:val="28"/>
          <w:lang w:val="ru-RU" w:eastAsia="ru-RU"/>
        </w:rPr>
        <w:t xml:space="preserve">Перевод татарских, </w:t>
      </w:r>
      <w:r w:rsidR="006070A2" w:rsidRPr="009A4891">
        <w:rPr>
          <w:rFonts w:ascii="Times New Roman" w:eastAsiaTheme="minorEastAsia" w:hAnsi="Times New Roman" w:cs="Times New Roman"/>
          <w:sz w:val="28"/>
          <w:szCs w:val="28"/>
          <w:lang w:val="ru-RU" w:eastAsia="ru-RU"/>
        </w:rPr>
        <w:t xml:space="preserve">карачаевских и балкарских народных сказок на русский язык имеет свои отличительные черты. Здесь необходимо обратить внимание на реалии, </w:t>
      </w:r>
      <w:r w:rsidR="006070A2" w:rsidRPr="009A4891">
        <w:rPr>
          <w:rFonts w:ascii="Times New Roman" w:eastAsiaTheme="minorEastAsia" w:hAnsi="Times New Roman" w:cs="Times New Roman"/>
          <w:color w:val="333333"/>
          <w:sz w:val="28"/>
          <w:szCs w:val="28"/>
          <w:shd w:val="clear" w:color="auto" w:fill="FFFFFF"/>
          <w:lang w:val="ru-RU" w:eastAsia="ru-RU"/>
        </w:rPr>
        <w:t>которые зачастую выражены разнообразными формами, что требует от специалиста хороших знаний этнолингвистического компонента, который находится в основе реалий</w:t>
      </w:r>
      <w:r w:rsidR="006070A2" w:rsidRPr="009A4891">
        <w:rPr>
          <w:rFonts w:ascii="Times New Roman" w:eastAsiaTheme="minorEastAsia" w:hAnsi="Times New Roman" w:cs="Times New Roman"/>
          <w:sz w:val="28"/>
          <w:szCs w:val="28"/>
          <w:lang w:val="ru-RU" w:eastAsia="ru-RU"/>
        </w:rPr>
        <w:t xml:space="preserve">. </w:t>
      </w:r>
      <w:r w:rsidR="006070A2" w:rsidRPr="009A4891">
        <w:rPr>
          <w:rFonts w:ascii="Times New Roman" w:eastAsiaTheme="minorEastAsia" w:hAnsi="Times New Roman" w:cs="Times New Roman"/>
          <w:sz w:val="28"/>
          <w:szCs w:val="28"/>
          <w:shd w:val="clear" w:color="auto" w:fill="FFFFFF"/>
          <w:lang w:val="ru-RU" w:eastAsia="ru-RU"/>
        </w:rPr>
        <w:t xml:space="preserve">К реалиям относятся предметы, понятия, явления, характерные для истории, быта и культуры, уклада народа, страны, не встречающиеся у других народов. </w:t>
      </w:r>
      <w:r w:rsidR="006070A2" w:rsidRPr="009A4891">
        <w:rPr>
          <w:rFonts w:ascii="Times New Roman" w:eastAsiaTheme="minorEastAsia" w:hAnsi="Times New Roman" w:cs="Times New Roman"/>
          <w:color w:val="333333"/>
          <w:sz w:val="28"/>
          <w:szCs w:val="28"/>
          <w:shd w:val="clear" w:color="auto" w:fill="FFFFFF"/>
          <w:lang w:val="ru-RU" w:eastAsia="ru-RU"/>
        </w:rPr>
        <w:t>Сказки изобилуют реалиями, которые в свою очередь создают ряд трудностей для переводчика. С одной стороны, есть опасность не найти необходимый фольклорный эквивалент в переводимой сказке; с другой - чтобы сохранить национальное своеобразие оригинала, переводчик должен искать выразительные средства в поэтике народного творчества своей страны, которые могут внести элементы иной национальной атмосферы. Данные особенности и являются причиной основных трудностей, возни</w:t>
      </w:r>
      <w:r>
        <w:rPr>
          <w:rFonts w:ascii="Times New Roman" w:eastAsiaTheme="minorEastAsia" w:hAnsi="Times New Roman" w:cs="Times New Roman"/>
          <w:color w:val="333333"/>
          <w:sz w:val="28"/>
          <w:szCs w:val="28"/>
          <w:shd w:val="clear" w:color="auto" w:fill="FFFFFF"/>
          <w:lang w:val="ru-RU" w:eastAsia="ru-RU"/>
        </w:rPr>
        <w:t xml:space="preserve">кающих при переводе татарских, </w:t>
      </w:r>
      <w:r w:rsidR="006070A2" w:rsidRPr="009A4891">
        <w:rPr>
          <w:rFonts w:ascii="Times New Roman" w:eastAsiaTheme="minorEastAsia" w:hAnsi="Times New Roman" w:cs="Times New Roman"/>
          <w:color w:val="333333"/>
          <w:sz w:val="28"/>
          <w:szCs w:val="28"/>
          <w:shd w:val="clear" w:color="auto" w:fill="FFFFFF"/>
          <w:lang w:val="ru-RU" w:eastAsia="ru-RU"/>
        </w:rPr>
        <w:t>карачаевских</w:t>
      </w:r>
      <w:r>
        <w:rPr>
          <w:rFonts w:ascii="Times New Roman" w:eastAsiaTheme="minorEastAsia" w:hAnsi="Times New Roman" w:cs="Times New Roman"/>
          <w:color w:val="333333"/>
          <w:sz w:val="28"/>
          <w:szCs w:val="28"/>
          <w:shd w:val="clear" w:color="auto" w:fill="FFFFFF"/>
          <w:lang w:val="ru-RU" w:eastAsia="ru-RU"/>
        </w:rPr>
        <w:t xml:space="preserve"> </w:t>
      </w:r>
      <w:r w:rsidR="006070A2" w:rsidRPr="009A4891">
        <w:rPr>
          <w:rFonts w:ascii="Times New Roman" w:eastAsiaTheme="minorEastAsia" w:hAnsi="Times New Roman" w:cs="Times New Roman"/>
          <w:color w:val="333333"/>
          <w:sz w:val="28"/>
          <w:szCs w:val="28"/>
          <w:shd w:val="clear" w:color="auto" w:fill="FFFFFF"/>
          <w:lang w:val="ru-RU" w:eastAsia="ru-RU"/>
        </w:rPr>
        <w:t>и балкарских народных сказок на русский язык.</w:t>
      </w:r>
    </w:p>
    <w:p w:rsidR="006070A2" w:rsidRPr="009A4891" w:rsidRDefault="006070A2" w:rsidP="009A4891">
      <w:pPr>
        <w:spacing w:after="0" w:line="360" w:lineRule="auto"/>
        <w:ind w:left="-567" w:firstLine="567"/>
        <w:jc w:val="both"/>
        <w:rPr>
          <w:rFonts w:ascii="Times New Roman" w:eastAsia="Times New Roman" w:hAnsi="Times New Roman" w:cs="Times New Roman"/>
          <w:b/>
          <w:sz w:val="28"/>
          <w:szCs w:val="28"/>
          <w:lang w:val="ru-RU" w:eastAsia="ru-RU"/>
        </w:rPr>
      </w:pPr>
      <w:r w:rsidRPr="009A4891">
        <w:rPr>
          <w:rFonts w:ascii="Times New Roman" w:eastAsia="Times New Roman" w:hAnsi="Times New Roman" w:cs="Times New Roman"/>
          <w:b/>
          <w:sz w:val="28"/>
          <w:szCs w:val="28"/>
          <w:lang w:val="ru-RU" w:eastAsia="ru-RU"/>
        </w:rPr>
        <w:t>Таким образом,</w:t>
      </w:r>
    </w:p>
    <w:p w:rsidR="006070A2" w:rsidRPr="009A4891" w:rsidRDefault="00136F48" w:rsidP="009A4891">
      <w:pPr>
        <w:numPr>
          <w:ilvl w:val="0"/>
          <w:numId w:val="19"/>
        </w:numPr>
        <w:spacing w:after="0" w:line="360" w:lineRule="auto"/>
        <w:ind w:left="-567" w:firstLine="567"/>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При переводе </w:t>
      </w:r>
      <w:r w:rsidR="006070A2" w:rsidRPr="009A4891">
        <w:rPr>
          <w:rFonts w:ascii="Times New Roman" w:eastAsia="Times New Roman" w:hAnsi="Times New Roman" w:cs="Times New Roman"/>
          <w:sz w:val="28"/>
          <w:szCs w:val="28"/>
          <w:lang w:val="ru-RU" w:eastAsia="ru-RU"/>
        </w:rPr>
        <w:t>литературных произведений с яз</w:t>
      </w:r>
      <w:r>
        <w:rPr>
          <w:rFonts w:ascii="Times New Roman" w:eastAsia="Times New Roman" w:hAnsi="Times New Roman" w:cs="Times New Roman"/>
          <w:sz w:val="28"/>
          <w:szCs w:val="28"/>
          <w:lang w:val="ru-RU" w:eastAsia="ru-RU"/>
        </w:rPr>
        <w:t>ыков тюркской языковой группы (</w:t>
      </w:r>
      <w:r w:rsidR="006070A2" w:rsidRPr="009A4891">
        <w:rPr>
          <w:rFonts w:ascii="Times New Roman" w:eastAsia="Times New Roman" w:hAnsi="Times New Roman" w:cs="Times New Roman"/>
          <w:sz w:val="28"/>
          <w:szCs w:val="28"/>
          <w:lang w:val="ru-RU" w:eastAsia="ru-RU"/>
        </w:rPr>
        <w:t xml:space="preserve">на примере татарского и карачаево-балкарского языков) на русский следует </w:t>
      </w:r>
      <w:r w:rsidR="006070A2" w:rsidRPr="009A4891">
        <w:rPr>
          <w:rFonts w:ascii="Times New Roman" w:eastAsia="Times New Roman" w:hAnsi="Times New Roman" w:cs="Times New Roman"/>
          <w:sz w:val="28"/>
          <w:szCs w:val="28"/>
          <w:lang w:val="ru-RU" w:eastAsia="ru-RU"/>
        </w:rPr>
        <w:lastRenderedPageBreak/>
        <w:t>учитывать порядок построения предложения, в котором четко обозначено место подлежащего, сказуемого и второстепенных членов.</w:t>
      </w:r>
    </w:p>
    <w:p w:rsidR="006070A2" w:rsidRPr="009A4891" w:rsidRDefault="006070A2" w:rsidP="009A4891">
      <w:pPr>
        <w:numPr>
          <w:ilvl w:val="0"/>
          <w:numId w:val="19"/>
        </w:numPr>
        <w:spacing w:after="0" w:line="360" w:lineRule="auto"/>
        <w:ind w:left="-567" w:firstLine="567"/>
        <w:jc w:val="both"/>
        <w:rPr>
          <w:rFonts w:ascii="Times New Roman" w:eastAsia="Times New Roman" w:hAnsi="Times New Roman" w:cs="Times New Roman"/>
          <w:sz w:val="28"/>
          <w:szCs w:val="28"/>
          <w:lang w:val="ru-RU" w:eastAsia="ru-RU"/>
        </w:rPr>
      </w:pPr>
      <w:r w:rsidRPr="009A4891">
        <w:rPr>
          <w:rFonts w:ascii="Times New Roman" w:eastAsia="Times New Roman" w:hAnsi="Times New Roman" w:cs="Times New Roman"/>
          <w:sz w:val="28"/>
          <w:szCs w:val="28"/>
          <w:lang w:val="ru-RU" w:eastAsia="ru-RU"/>
        </w:rPr>
        <w:t>Большую роль в передаче стиля автора при переводе с тат</w:t>
      </w:r>
      <w:r w:rsidR="00136F48">
        <w:rPr>
          <w:rFonts w:ascii="Times New Roman" w:eastAsia="Times New Roman" w:hAnsi="Times New Roman" w:cs="Times New Roman"/>
          <w:sz w:val="28"/>
          <w:szCs w:val="28"/>
          <w:lang w:val="ru-RU" w:eastAsia="ru-RU"/>
        </w:rPr>
        <w:t xml:space="preserve">арского, карачаево-балкарского </w:t>
      </w:r>
      <w:r w:rsidRPr="009A4891">
        <w:rPr>
          <w:rFonts w:ascii="Times New Roman" w:eastAsia="Times New Roman" w:hAnsi="Times New Roman" w:cs="Times New Roman"/>
          <w:sz w:val="28"/>
          <w:szCs w:val="28"/>
          <w:lang w:val="ru-RU" w:eastAsia="ru-RU"/>
        </w:rPr>
        <w:t>языков на русский язык играет использование таких лексико-стилистических приемов, как: сравнения, образованные при помощи послелогов и аффиксов, метафоры, которые имеют большое сходство со сравнениями.</w:t>
      </w:r>
    </w:p>
    <w:p w:rsidR="006070A2" w:rsidRPr="009A4891" w:rsidRDefault="006070A2" w:rsidP="009A4891">
      <w:pPr>
        <w:numPr>
          <w:ilvl w:val="0"/>
          <w:numId w:val="19"/>
        </w:numPr>
        <w:spacing w:after="0" w:line="360" w:lineRule="auto"/>
        <w:ind w:left="-567" w:firstLine="567"/>
        <w:jc w:val="both"/>
        <w:rPr>
          <w:rFonts w:ascii="Times New Roman" w:eastAsia="Times New Roman" w:hAnsi="Times New Roman" w:cs="Times New Roman"/>
          <w:sz w:val="28"/>
          <w:szCs w:val="28"/>
          <w:lang w:val="ru-RU" w:eastAsia="ru-RU"/>
        </w:rPr>
      </w:pPr>
      <w:r w:rsidRPr="009A4891">
        <w:rPr>
          <w:rFonts w:ascii="Times New Roman" w:eastAsia="Times New Roman" w:hAnsi="Times New Roman" w:cs="Times New Roman"/>
          <w:sz w:val="28"/>
          <w:szCs w:val="28"/>
          <w:lang w:val="ru-RU" w:eastAsia="ru-RU"/>
        </w:rPr>
        <w:t>При переводе эпитетов необходимо сохранять дословное их значение.</w:t>
      </w:r>
    </w:p>
    <w:p w:rsidR="006070A2" w:rsidRPr="009A4891" w:rsidRDefault="006070A2" w:rsidP="009A4891">
      <w:pPr>
        <w:numPr>
          <w:ilvl w:val="0"/>
          <w:numId w:val="19"/>
        </w:numPr>
        <w:spacing w:after="0" w:line="360" w:lineRule="auto"/>
        <w:ind w:left="-567" w:firstLine="567"/>
        <w:jc w:val="both"/>
        <w:rPr>
          <w:rFonts w:ascii="Times New Roman" w:eastAsia="Times New Roman" w:hAnsi="Times New Roman" w:cs="Times New Roman"/>
          <w:sz w:val="28"/>
          <w:szCs w:val="28"/>
          <w:lang w:val="ru-RU" w:eastAsia="ru-RU"/>
        </w:rPr>
      </w:pPr>
      <w:r w:rsidRPr="009A4891">
        <w:rPr>
          <w:rFonts w:ascii="Times New Roman" w:eastAsia="Times New Roman" w:hAnsi="Times New Roman" w:cs="Times New Roman"/>
          <w:sz w:val="28"/>
          <w:szCs w:val="28"/>
          <w:lang w:val="ru-RU" w:eastAsia="ru-RU"/>
        </w:rPr>
        <w:t>Следует отметить, что часто используемые фразеологизмы в татарском и карачаево-балкарском языках являются следствием калькирования с русского языка, поэтому при переводе они соответствуют по содержанию русским фразеологизмам.</w:t>
      </w:r>
    </w:p>
    <w:p w:rsidR="006070A2" w:rsidRPr="009A4891" w:rsidRDefault="006070A2" w:rsidP="009A4891">
      <w:pPr>
        <w:numPr>
          <w:ilvl w:val="0"/>
          <w:numId w:val="19"/>
        </w:numPr>
        <w:spacing w:after="0" w:line="360" w:lineRule="auto"/>
        <w:ind w:left="-567" w:firstLine="567"/>
        <w:jc w:val="both"/>
        <w:rPr>
          <w:rFonts w:ascii="Times New Roman" w:eastAsia="Times New Roman" w:hAnsi="Times New Roman" w:cs="Times New Roman"/>
          <w:sz w:val="28"/>
          <w:szCs w:val="28"/>
          <w:lang w:val="ru-RU" w:eastAsia="ru-RU"/>
        </w:rPr>
      </w:pPr>
      <w:r w:rsidRPr="009A4891">
        <w:rPr>
          <w:rFonts w:ascii="Times New Roman" w:eastAsia="Times New Roman" w:hAnsi="Times New Roman" w:cs="Times New Roman"/>
          <w:sz w:val="28"/>
          <w:szCs w:val="28"/>
          <w:lang w:val="ru-RU" w:eastAsia="ru-RU"/>
        </w:rPr>
        <w:t>Чтобы не было искажения идейного замысла автора, необходимо учитывать детали, которым при переводе на русский язык уделяется недостаточное внимание.</w:t>
      </w:r>
    </w:p>
    <w:p w:rsidR="006070A2" w:rsidRPr="009A4891" w:rsidRDefault="006070A2" w:rsidP="009A4891">
      <w:pPr>
        <w:numPr>
          <w:ilvl w:val="0"/>
          <w:numId w:val="19"/>
        </w:numPr>
        <w:spacing w:after="0" w:line="360" w:lineRule="auto"/>
        <w:ind w:left="-567" w:firstLine="567"/>
        <w:jc w:val="both"/>
        <w:rPr>
          <w:rFonts w:ascii="Times New Roman" w:eastAsia="Times New Roman" w:hAnsi="Times New Roman" w:cs="Times New Roman"/>
          <w:sz w:val="28"/>
          <w:szCs w:val="28"/>
          <w:lang w:val="ru-RU" w:eastAsia="ru-RU"/>
        </w:rPr>
      </w:pPr>
      <w:r w:rsidRPr="009A4891">
        <w:rPr>
          <w:rFonts w:ascii="Times New Roman" w:eastAsia="Times New Roman" w:hAnsi="Times New Roman" w:cs="Times New Roman"/>
          <w:sz w:val="28"/>
          <w:szCs w:val="28"/>
          <w:lang w:val="ru-RU" w:eastAsia="ru-RU"/>
        </w:rPr>
        <w:t>При переводе народных сказок на русский язык следует выбирать тот вариант, те реалии, которые лучше соответствуют содержанию конкретной сказки.</w:t>
      </w:r>
    </w:p>
    <w:p w:rsidR="009A4891" w:rsidRDefault="006070A2" w:rsidP="009A4891">
      <w:pPr>
        <w:spacing w:after="0" w:line="360" w:lineRule="auto"/>
        <w:ind w:left="-567" w:firstLine="567"/>
        <w:jc w:val="both"/>
        <w:rPr>
          <w:rFonts w:ascii="Times New Roman" w:eastAsiaTheme="minorEastAsia" w:hAnsi="Times New Roman" w:cs="Times New Roman"/>
          <w:color w:val="000000" w:themeColor="text1"/>
          <w:kern w:val="24"/>
          <w:sz w:val="28"/>
          <w:szCs w:val="28"/>
          <w:lang w:val="ru-RU" w:eastAsia="ru-RU"/>
        </w:rPr>
      </w:pPr>
      <w:r w:rsidRPr="009A4891">
        <w:rPr>
          <w:rFonts w:ascii="Times New Roman" w:eastAsia="Times New Roman" w:hAnsi="Times New Roman" w:cs="Times New Roman"/>
          <w:color w:val="000000" w:themeColor="text1"/>
          <w:kern w:val="24"/>
          <w:sz w:val="28"/>
          <w:szCs w:val="28"/>
          <w:lang w:val="ru-RU" w:eastAsia="ru-RU"/>
        </w:rPr>
        <w:t xml:space="preserve">В заключение хотелось бы отметить, что Конституция РФ гарантирует всем народам России право на сохранение родного языка, создание условий для его изучения и развития. В российских школах изучается 89 языков, из них на 39 ведется обучение. </w:t>
      </w:r>
      <w:r w:rsidRPr="009A4891">
        <w:rPr>
          <w:rFonts w:ascii="Times New Roman" w:hAnsi="Times New Roman" w:cs="Times New Roman"/>
          <w:color w:val="222222"/>
          <w:sz w:val="28"/>
          <w:szCs w:val="28"/>
          <w:shd w:val="clear" w:color="auto" w:fill="FFFFFF"/>
          <w:lang w:val="ru-RU"/>
        </w:rPr>
        <w:t>В настоящий момент издается энциклопедический словарь-справочник «Красная книга языков народов России», аналог Красной книги ЮНЕСКО по исчезающим языкам.</w:t>
      </w:r>
      <w:r w:rsidR="00136F48">
        <w:rPr>
          <w:rFonts w:ascii="Times New Roman" w:hAnsi="Times New Roman" w:cs="Times New Roman"/>
          <w:color w:val="222222"/>
          <w:sz w:val="28"/>
          <w:szCs w:val="28"/>
          <w:shd w:val="clear" w:color="auto" w:fill="FFFFFF"/>
          <w:lang w:val="ru-RU"/>
        </w:rPr>
        <w:t xml:space="preserve"> </w:t>
      </w:r>
      <w:r w:rsidRPr="009A4891">
        <w:rPr>
          <w:rFonts w:ascii="Times New Roman" w:eastAsiaTheme="minorEastAsia" w:hAnsi="Times New Roman" w:cs="Times New Roman"/>
          <w:color w:val="000000" w:themeColor="text1"/>
          <w:kern w:val="24"/>
          <w:sz w:val="28"/>
          <w:szCs w:val="28"/>
          <w:lang w:val="ru-RU" w:eastAsia="ru-RU"/>
        </w:rPr>
        <w:t xml:space="preserve">И мы надеемся, что литература народов Российской Федерации пополнится новыми произведениями, новыми литературными именами, которые, воспевая свой край и свой родной язык, помогут нам лучше понять и оценить самобытность </w:t>
      </w:r>
      <w:r w:rsidR="009A4891">
        <w:rPr>
          <w:rFonts w:ascii="Times New Roman" w:eastAsiaTheme="minorEastAsia" w:hAnsi="Times New Roman" w:cs="Times New Roman"/>
          <w:color w:val="000000" w:themeColor="text1"/>
          <w:kern w:val="24"/>
          <w:sz w:val="28"/>
          <w:szCs w:val="28"/>
          <w:lang w:val="ru-RU" w:eastAsia="ru-RU"/>
        </w:rPr>
        <w:t>и достоинства каждого языка РФ.</w:t>
      </w:r>
    </w:p>
    <w:p w:rsidR="009A4891" w:rsidRDefault="009A4891" w:rsidP="009A4891">
      <w:pPr>
        <w:spacing w:after="0" w:line="360" w:lineRule="auto"/>
        <w:ind w:left="-567"/>
        <w:jc w:val="center"/>
        <w:rPr>
          <w:rFonts w:ascii="Times New Roman" w:eastAsia="Times New Roman" w:hAnsi="Times New Roman" w:cs="Times New Roman"/>
          <w:color w:val="000000" w:themeColor="text1"/>
          <w:kern w:val="24"/>
          <w:sz w:val="28"/>
          <w:szCs w:val="28"/>
          <w:lang w:val="ru-RU" w:eastAsia="ru-RU"/>
        </w:rPr>
      </w:pPr>
    </w:p>
    <w:p w:rsidR="009A4891" w:rsidRDefault="009A4891" w:rsidP="009A4891">
      <w:pPr>
        <w:spacing w:after="0" w:line="360" w:lineRule="auto"/>
        <w:ind w:left="-567"/>
        <w:jc w:val="center"/>
        <w:rPr>
          <w:rFonts w:ascii="Times New Roman" w:eastAsia="Times New Roman" w:hAnsi="Times New Roman" w:cs="Times New Roman"/>
          <w:color w:val="000000" w:themeColor="text1"/>
          <w:kern w:val="24"/>
          <w:sz w:val="28"/>
          <w:szCs w:val="28"/>
          <w:lang w:val="ru-RU" w:eastAsia="ru-RU"/>
        </w:rPr>
      </w:pPr>
    </w:p>
    <w:p w:rsidR="00136F48" w:rsidRDefault="00136F48" w:rsidP="009A4891">
      <w:pPr>
        <w:spacing w:after="0" w:line="360" w:lineRule="auto"/>
        <w:ind w:left="-567"/>
        <w:jc w:val="center"/>
        <w:rPr>
          <w:rFonts w:ascii="Times New Roman" w:eastAsia="Times New Roman" w:hAnsi="Times New Roman" w:cs="Times New Roman"/>
          <w:color w:val="000000" w:themeColor="text1"/>
          <w:kern w:val="24"/>
          <w:sz w:val="28"/>
          <w:szCs w:val="28"/>
          <w:lang w:val="ru-RU" w:eastAsia="ru-RU"/>
        </w:rPr>
      </w:pPr>
    </w:p>
    <w:p w:rsidR="00136F48" w:rsidRDefault="00136F48" w:rsidP="009A4891">
      <w:pPr>
        <w:spacing w:after="0" w:line="360" w:lineRule="auto"/>
        <w:ind w:left="-567"/>
        <w:jc w:val="center"/>
        <w:rPr>
          <w:rFonts w:ascii="Times New Roman" w:eastAsia="Times New Roman" w:hAnsi="Times New Roman" w:cs="Times New Roman"/>
          <w:color w:val="000000" w:themeColor="text1"/>
          <w:kern w:val="24"/>
          <w:sz w:val="28"/>
          <w:szCs w:val="28"/>
          <w:lang w:val="ru-RU" w:eastAsia="ru-RU"/>
        </w:rPr>
      </w:pPr>
    </w:p>
    <w:p w:rsidR="006070A2" w:rsidRPr="009A4891" w:rsidRDefault="009A4891" w:rsidP="009A4891">
      <w:pPr>
        <w:spacing w:after="0" w:line="360" w:lineRule="auto"/>
        <w:ind w:left="-567"/>
        <w:jc w:val="center"/>
        <w:rPr>
          <w:rFonts w:ascii="Times New Roman" w:eastAsia="Times New Roman" w:hAnsi="Times New Roman" w:cs="Times New Roman"/>
          <w:sz w:val="28"/>
          <w:szCs w:val="28"/>
          <w:lang w:val="ru-RU" w:eastAsia="ru-RU"/>
        </w:rPr>
      </w:pPr>
      <w:r w:rsidRPr="009A4891">
        <w:rPr>
          <w:rFonts w:ascii="Times New Roman" w:eastAsia="Times New Roman" w:hAnsi="Times New Roman" w:cs="Times New Roman"/>
          <w:b/>
          <w:sz w:val="28"/>
          <w:szCs w:val="28"/>
          <w:lang w:val="ru-RU" w:eastAsia="ru-RU"/>
        </w:rPr>
        <w:lastRenderedPageBreak/>
        <w:t>ЛИТЕРАТУРА</w:t>
      </w:r>
    </w:p>
    <w:p w:rsidR="006070A2" w:rsidRPr="009A4891" w:rsidRDefault="006070A2" w:rsidP="009A4891">
      <w:pPr>
        <w:numPr>
          <w:ilvl w:val="0"/>
          <w:numId w:val="20"/>
        </w:numPr>
        <w:spacing w:after="0" w:line="360" w:lineRule="auto"/>
        <w:ind w:left="-567" w:firstLine="567"/>
        <w:jc w:val="both"/>
        <w:rPr>
          <w:rFonts w:ascii="Times New Roman" w:eastAsia="Times New Roman" w:hAnsi="Times New Roman" w:cs="Times New Roman"/>
          <w:sz w:val="28"/>
          <w:szCs w:val="28"/>
          <w:lang w:val="ru-RU" w:eastAsia="ru-RU"/>
        </w:rPr>
      </w:pPr>
      <w:r w:rsidRPr="009A4891">
        <w:rPr>
          <w:rFonts w:ascii="Times New Roman" w:eastAsia="Times New Roman" w:hAnsi="Times New Roman" w:cs="Times New Roman"/>
          <w:sz w:val="28"/>
          <w:szCs w:val="28"/>
          <w:lang w:val="ru-RU" w:eastAsia="ru-RU"/>
        </w:rPr>
        <w:t>Русско-татарский словарь (Под ред. Ф.</w:t>
      </w:r>
      <w:r w:rsidR="00136F48">
        <w:rPr>
          <w:rFonts w:ascii="Times New Roman" w:eastAsia="Times New Roman" w:hAnsi="Times New Roman" w:cs="Times New Roman"/>
          <w:sz w:val="28"/>
          <w:szCs w:val="28"/>
          <w:lang w:val="ru-RU" w:eastAsia="ru-RU"/>
        </w:rPr>
        <w:t xml:space="preserve"> </w:t>
      </w:r>
      <w:r w:rsidRPr="009A4891">
        <w:rPr>
          <w:rFonts w:ascii="Times New Roman" w:eastAsia="Times New Roman" w:hAnsi="Times New Roman" w:cs="Times New Roman"/>
          <w:sz w:val="28"/>
          <w:szCs w:val="28"/>
          <w:lang w:val="ru-RU" w:eastAsia="ru-RU"/>
        </w:rPr>
        <w:t>А. Ганиева).</w:t>
      </w:r>
      <w:r w:rsidR="009A4891">
        <w:rPr>
          <w:rFonts w:ascii="Times New Roman" w:eastAsia="Times New Roman" w:hAnsi="Times New Roman" w:cs="Times New Roman"/>
          <w:sz w:val="28"/>
          <w:szCs w:val="28"/>
          <w:lang w:val="ru-RU" w:eastAsia="ru-RU"/>
        </w:rPr>
        <w:t xml:space="preserve"> </w:t>
      </w:r>
      <w:r w:rsidRPr="009A4891">
        <w:rPr>
          <w:rFonts w:ascii="Times New Roman" w:eastAsia="Times New Roman" w:hAnsi="Times New Roman" w:cs="Times New Roman"/>
          <w:sz w:val="28"/>
          <w:szCs w:val="28"/>
          <w:lang w:val="ru-RU" w:eastAsia="ru-RU"/>
        </w:rPr>
        <w:t>-</w:t>
      </w:r>
      <w:r w:rsidR="009A4891">
        <w:rPr>
          <w:rFonts w:ascii="Times New Roman" w:eastAsia="Times New Roman" w:hAnsi="Times New Roman" w:cs="Times New Roman"/>
          <w:sz w:val="28"/>
          <w:szCs w:val="28"/>
          <w:lang w:val="ru-RU" w:eastAsia="ru-RU"/>
        </w:rPr>
        <w:t xml:space="preserve"> </w:t>
      </w:r>
      <w:r w:rsidRPr="009A4891">
        <w:rPr>
          <w:rFonts w:ascii="Times New Roman" w:eastAsia="Times New Roman" w:hAnsi="Times New Roman" w:cs="Times New Roman"/>
          <w:sz w:val="28"/>
          <w:szCs w:val="28"/>
          <w:lang w:val="ru-RU" w:eastAsia="ru-RU"/>
        </w:rPr>
        <w:t>Москва: Изд-во «Инсан», 1997.-720 с.</w:t>
      </w:r>
    </w:p>
    <w:p w:rsidR="006070A2" w:rsidRPr="009A4891" w:rsidRDefault="006070A2" w:rsidP="009A4891">
      <w:pPr>
        <w:numPr>
          <w:ilvl w:val="0"/>
          <w:numId w:val="20"/>
        </w:numPr>
        <w:spacing w:after="0" w:line="360" w:lineRule="auto"/>
        <w:ind w:left="-567" w:firstLine="567"/>
        <w:rPr>
          <w:rFonts w:ascii="Times New Roman" w:eastAsia="Times New Roman" w:hAnsi="Times New Roman" w:cs="Times New Roman"/>
          <w:b/>
          <w:sz w:val="28"/>
          <w:szCs w:val="28"/>
          <w:lang w:val="ru-RU" w:eastAsia="ru-RU"/>
        </w:rPr>
      </w:pPr>
      <w:r w:rsidRPr="009A4891">
        <w:rPr>
          <w:rFonts w:ascii="Times New Roman" w:eastAsia="Times New Roman" w:hAnsi="Times New Roman" w:cs="Times New Roman"/>
          <w:color w:val="000000"/>
          <w:sz w:val="28"/>
          <w:szCs w:val="28"/>
          <w:shd w:val="clear" w:color="auto" w:fill="FFFFFF"/>
          <w:lang w:val="ru-RU" w:eastAsia="ru-RU"/>
        </w:rPr>
        <w:t>Арутюнова, Н.Д. Язык и мир человека / Н.Д. Арутюнова. М.: Языки русской культуры, 1999. - 895 с.</w:t>
      </w:r>
    </w:p>
    <w:p w:rsidR="006070A2" w:rsidRPr="009A4891" w:rsidRDefault="006070A2" w:rsidP="009A4891">
      <w:pPr>
        <w:numPr>
          <w:ilvl w:val="0"/>
          <w:numId w:val="20"/>
        </w:numPr>
        <w:spacing w:after="0" w:line="360" w:lineRule="auto"/>
        <w:ind w:left="-567" w:firstLine="567"/>
        <w:rPr>
          <w:rFonts w:ascii="Times New Roman" w:eastAsia="Times New Roman" w:hAnsi="Times New Roman" w:cs="Times New Roman"/>
          <w:b/>
          <w:sz w:val="28"/>
          <w:szCs w:val="28"/>
          <w:lang w:val="ru-RU" w:eastAsia="ru-RU"/>
        </w:rPr>
      </w:pPr>
      <w:r w:rsidRPr="009A4891">
        <w:rPr>
          <w:rFonts w:ascii="Times New Roman" w:eastAsia="Times New Roman" w:hAnsi="Times New Roman" w:cs="Times New Roman"/>
          <w:color w:val="000000"/>
          <w:sz w:val="28"/>
          <w:szCs w:val="28"/>
          <w:shd w:val="clear" w:color="auto" w:fill="FFFFFF"/>
          <w:lang w:val="ru-RU" w:eastAsia="ru-RU"/>
        </w:rPr>
        <w:t>Ахатов, Г.</w:t>
      </w:r>
      <w:r w:rsidR="009A4891">
        <w:rPr>
          <w:rFonts w:ascii="Times New Roman" w:eastAsia="Times New Roman" w:hAnsi="Times New Roman" w:cs="Times New Roman"/>
          <w:color w:val="000000"/>
          <w:sz w:val="28"/>
          <w:szCs w:val="28"/>
          <w:shd w:val="clear" w:color="auto" w:fill="FFFFFF"/>
          <w:lang w:val="ru-RU" w:eastAsia="ru-RU"/>
        </w:rPr>
        <w:t xml:space="preserve"> </w:t>
      </w:r>
      <w:r w:rsidRPr="009A4891">
        <w:rPr>
          <w:rFonts w:ascii="Times New Roman" w:eastAsia="Times New Roman" w:hAnsi="Times New Roman" w:cs="Times New Roman"/>
          <w:color w:val="000000"/>
          <w:sz w:val="28"/>
          <w:szCs w:val="28"/>
          <w:shd w:val="clear" w:color="auto" w:fill="FFFFFF"/>
          <w:lang w:val="ru-RU" w:eastAsia="ru-RU"/>
        </w:rPr>
        <w:t xml:space="preserve">Х. Фразеологические выражения в татарском языке: </w:t>
      </w:r>
      <w:r w:rsidR="009A4891">
        <w:rPr>
          <w:rFonts w:ascii="Times New Roman" w:eastAsia="Times New Roman" w:hAnsi="Times New Roman" w:cs="Times New Roman"/>
          <w:color w:val="000000"/>
          <w:sz w:val="28"/>
          <w:szCs w:val="28"/>
          <w:shd w:val="clear" w:color="auto" w:fill="FFFFFF"/>
          <w:lang w:val="ru-RU" w:eastAsia="ru-RU"/>
        </w:rPr>
        <w:t xml:space="preserve">автореф. дис. канд. </w:t>
      </w:r>
      <w:r w:rsidRPr="009A4891">
        <w:rPr>
          <w:rFonts w:ascii="Times New Roman" w:eastAsia="Times New Roman" w:hAnsi="Times New Roman" w:cs="Times New Roman"/>
          <w:color w:val="000000"/>
          <w:sz w:val="28"/>
          <w:szCs w:val="28"/>
          <w:shd w:val="clear" w:color="auto" w:fill="FFFFFF"/>
          <w:lang w:val="ru-RU" w:eastAsia="ru-RU"/>
        </w:rPr>
        <w:t>филол. наук / Г.</w:t>
      </w:r>
      <w:r w:rsidR="009A4891">
        <w:rPr>
          <w:rFonts w:ascii="Times New Roman" w:eastAsia="Times New Roman" w:hAnsi="Times New Roman" w:cs="Times New Roman"/>
          <w:color w:val="000000"/>
          <w:sz w:val="28"/>
          <w:szCs w:val="28"/>
          <w:shd w:val="clear" w:color="auto" w:fill="FFFFFF"/>
          <w:lang w:val="ru-RU" w:eastAsia="ru-RU"/>
        </w:rPr>
        <w:t xml:space="preserve"> </w:t>
      </w:r>
      <w:r w:rsidRPr="009A4891">
        <w:rPr>
          <w:rFonts w:ascii="Times New Roman" w:eastAsia="Times New Roman" w:hAnsi="Times New Roman" w:cs="Times New Roman"/>
          <w:color w:val="000000"/>
          <w:sz w:val="28"/>
          <w:szCs w:val="28"/>
          <w:shd w:val="clear" w:color="auto" w:fill="FFFFFF"/>
          <w:lang w:val="ru-RU" w:eastAsia="ru-RU"/>
        </w:rPr>
        <w:t>Х.</w:t>
      </w:r>
      <w:r w:rsidR="009A4891">
        <w:rPr>
          <w:rFonts w:ascii="Times New Roman" w:eastAsia="Times New Roman" w:hAnsi="Times New Roman" w:cs="Times New Roman"/>
          <w:color w:val="000000"/>
          <w:sz w:val="28"/>
          <w:szCs w:val="28"/>
          <w:shd w:val="clear" w:color="auto" w:fill="FFFFFF"/>
          <w:lang w:val="ru-RU" w:eastAsia="ru-RU"/>
        </w:rPr>
        <w:t xml:space="preserve"> </w:t>
      </w:r>
      <w:r w:rsidRPr="009A4891">
        <w:rPr>
          <w:rFonts w:ascii="Times New Roman" w:eastAsia="Times New Roman" w:hAnsi="Times New Roman" w:cs="Times New Roman"/>
          <w:color w:val="000000"/>
          <w:sz w:val="28"/>
          <w:szCs w:val="28"/>
          <w:shd w:val="clear" w:color="auto" w:fill="FFFFFF"/>
          <w:lang w:val="ru-RU" w:eastAsia="ru-RU"/>
        </w:rPr>
        <w:t>Ахатов. Казань: Изд-во Казан, ун-та, 1954.-25 б.</w:t>
      </w:r>
    </w:p>
    <w:p w:rsidR="006070A2" w:rsidRPr="009A4891" w:rsidRDefault="006070A2" w:rsidP="009A4891">
      <w:pPr>
        <w:numPr>
          <w:ilvl w:val="0"/>
          <w:numId w:val="20"/>
        </w:numPr>
        <w:spacing w:after="0" w:line="360" w:lineRule="auto"/>
        <w:ind w:left="-567" w:firstLine="567"/>
        <w:rPr>
          <w:rFonts w:ascii="Times New Roman" w:eastAsia="Times New Roman" w:hAnsi="Times New Roman" w:cs="Times New Roman"/>
          <w:b/>
          <w:sz w:val="28"/>
          <w:szCs w:val="28"/>
          <w:lang w:val="ru-RU" w:eastAsia="ru-RU"/>
        </w:rPr>
      </w:pPr>
      <w:r w:rsidRPr="009A4891">
        <w:rPr>
          <w:rFonts w:ascii="Times New Roman" w:eastAsia="Times New Roman" w:hAnsi="Times New Roman" w:cs="Times New Roman"/>
          <w:color w:val="000000"/>
          <w:sz w:val="28"/>
          <w:szCs w:val="28"/>
          <w:shd w:val="clear" w:color="auto" w:fill="FFFFFF"/>
          <w:lang w:val="ru-RU" w:eastAsia="ru-RU"/>
        </w:rPr>
        <w:t>Ахметшина, А.</w:t>
      </w:r>
      <w:r w:rsidR="009A4891">
        <w:rPr>
          <w:rFonts w:ascii="Times New Roman" w:eastAsia="Times New Roman" w:hAnsi="Times New Roman" w:cs="Times New Roman"/>
          <w:color w:val="000000"/>
          <w:sz w:val="28"/>
          <w:szCs w:val="28"/>
          <w:shd w:val="clear" w:color="auto" w:fill="FFFFFF"/>
          <w:lang w:val="ru-RU" w:eastAsia="ru-RU"/>
        </w:rPr>
        <w:t xml:space="preserve"> </w:t>
      </w:r>
      <w:r w:rsidRPr="009A4891">
        <w:rPr>
          <w:rFonts w:ascii="Times New Roman" w:eastAsia="Times New Roman" w:hAnsi="Times New Roman" w:cs="Times New Roman"/>
          <w:color w:val="000000"/>
          <w:sz w:val="28"/>
          <w:szCs w:val="28"/>
          <w:shd w:val="clear" w:color="auto" w:fill="FFFFFF"/>
          <w:lang w:val="ru-RU" w:eastAsia="ru-RU"/>
        </w:rPr>
        <w:t>Р. Семантика татарских пословиц (в сравнении с русскими и ф</w:t>
      </w:r>
      <w:r w:rsidR="009A4891">
        <w:rPr>
          <w:rFonts w:ascii="Times New Roman" w:eastAsia="Times New Roman" w:hAnsi="Times New Roman" w:cs="Times New Roman"/>
          <w:color w:val="000000"/>
          <w:sz w:val="28"/>
          <w:szCs w:val="28"/>
          <w:shd w:val="clear" w:color="auto" w:fill="FFFFFF"/>
          <w:lang w:val="ru-RU" w:eastAsia="ru-RU"/>
        </w:rPr>
        <w:t>ранцузскими пословицами): дис.</w:t>
      </w:r>
      <w:r w:rsidRPr="009A4891">
        <w:rPr>
          <w:rFonts w:ascii="Times New Roman" w:eastAsia="Times New Roman" w:hAnsi="Times New Roman" w:cs="Times New Roman"/>
          <w:color w:val="000000"/>
          <w:sz w:val="28"/>
          <w:szCs w:val="28"/>
          <w:shd w:val="clear" w:color="auto" w:fill="FFFFFF"/>
          <w:lang w:val="ru-RU" w:eastAsia="ru-RU"/>
        </w:rPr>
        <w:t xml:space="preserve"> канд. филол. наук / А.Р. Ахметшина. Казань, 2000. - 151 с.</w:t>
      </w:r>
    </w:p>
    <w:p w:rsidR="006070A2" w:rsidRPr="009A4891" w:rsidRDefault="006070A2" w:rsidP="009A4891">
      <w:pPr>
        <w:numPr>
          <w:ilvl w:val="0"/>
          <w:numId w:val="20"/>
        </w:numPr>
        <w:spacing w:after="0" w:line="360" w:lineRule="auto"/>
        <w:ind w:left="-567" w:firstLine="567"/>
        <w:rPr>
          <w:rFonts w:ascii="Times New Roman" w:eastAsia="Times New Roman" w:hAnsi="Times New Roman" w:cs="Times New Roman"/>
          <w:b/>
          <w:sz w:val="28"/>
          <w:szCs w:val="28"/>
          <w:lang w:val="ru-RU" w:eastAsia="ru-RU"/>
        </w:rPr>
      </w:pPr>
      <w:r w:rsidRPr="009A4891">
        <w:rPr>
          <w:rFonts w:ascii="Times New Roman" w:eastAsia="Times New Roman" w:hAnsi="Times New Roman" w:cs="Times New Roman"/>
          <w:color w:val="000000"/>
          <w:sz w:val="28"/>
          <w:szCs w:val="28"/>
          <w:shd w:val="clear" w:color="auto" w:fill="FFFFFF"/>
          <w:lang w:val="ru-RU" w:eastAsia="ru-RU"/>
        </w:rPr>
        <w:t>Ахунанов, Г.</w:t>
      </w:r>
      <w:r w:rsidR="009A4891">
        <w:rPr>
          <w:rFonts w:ascii="Times New Roman" w:eastAsia="Times New Roman" w:hAnsi="Times New Roman" w:cs="Times New Roman"/>
          <w:color w:val="000000"/>
          <w:sz w:val="28"/>
          <w:szCs w:val="28"/>
          <w:shd w:val="clear" w:color="auto" w:fill="FFFFFF"/>
          <w:lang w:val="ru-RU" w:eastAsia="ru-RU"/>
        </w:rPr>
        <w:t xml:space="preserve"> </w:t>
      </w:r>
      <w:r w:rsidRPr="009A4891">
        <w:rPr>
          <w:rFonts w:ascii="Times New Roman" w:eastAsia="Times New Roman" w:hAnsi="Times New Roman" w:cs="Times New Roman"/>
          <w:color w:val="000000"/>
          <w:sz w:val="28"/>
          <w:szCs w:val="28"/>
          <w:shd w:val="clear" w:color="auto" w:fill="FFFFFF"/>
          <w:lang w:val="ru-RU" w:eastAsia="ru-RU"/>
        </w:rPr>
        <w:t>Х. Мэкальлэртэремэсетурында (О переводе пословиц) / Г.</w:t>
      </w:r>
      <w:r w:rsidR="009A4891">
        <w:rPr>
          <w:rFonts w:ascii="Times New Roman" w:eastAsia="Times New Roman" w:hAnsi="Times New Roman" w:cs="Times New Roman"/>
          <w:color w:val="000000"/>
          <w:sz w:val="28"/>
          <w:szCs w:val="28"/>
          <w:shd w:val="clear" w:color="auto" w:fill="FFFFFF"/>
          <w:lang w:val="ru-RU" w:eastAsia="ru-RU"/>
        </w:rPr>
        <w:t xml:space="preserve"> </w:t>
      </w:r>
      <w:r w:rsidRPr="009A4891">
        <w:rPr>
          <w:rFonts w:ascii="Times New Roman" w:eastAsia="Times New Roman" w:hAnsi="Times New Roman" w:cs="Times New Roman"/>
          <w:color w:val="000000"/>
          <w:sz w:val="28"/>
          <w:szCs w:val="28"/>
          <w:shd w:val="clear" w:color="auto" w:fill="FFFFFF"/>
          <w:lang w:val="ru-RU" w:eastAsia="ru-RU"/>
        </w:rPr>
        <w:t>Х. Ахунжднов // Ике тел хззинзсе (Сокровище двух языков). -Казан: Татар, кит.нэшр., 1964. Б. 90-107.</w:t>
      </w:r>
    </w:p>
    <w:p w:rsidR="006070A2" w:rsidRPr="009A4891" w:rsidRDefault="006070A2" w:rsidP="009A4891">
      <w:pPr>
        <w:numPr>
          <w:ilvl w:val="0"/>
          <w:numId w:val="20"/>
        </w:numPr>
        <w:spacing w:after="0" w:line="360" w:lineRule="auto"/>
        <w:ind w:left="-567" w:firstLine="567"/>
        <w:rPr>
          <w:rFonts w:ascii="Times New Roman" w:eastAsia="Times New Roman" w:hAnsi="Times New Roman" w:cs="Times New Roman"/>
          <w:b/>
          <w:sz w:val="28"/>
          <w:szCs w:val="28"/>
          <w:lang w:val="ru-RU" w:eastAsia="ru-RU"/>
        </w:rPr>
      </w:pPr>
      <w:r w:rsidRPr="009A4891">
        <w:rPr>
          <w:rFonts w:ascii="Times New Roman" w:eastAsia="Times New Roman" w:hAnsi="Times New Roman" w:cs="Times New Roman"/>
          <w:color w:val="000000"/>
          <w:sz w:val="28"/>
          <w:szCs w:val="28"/>
          <w:shd w:val="clear" w:color="auto" w:fill="FFFFFF"/>
          <w:lang w:val="ru-RU" w:eastAsia="ru-RU"/>
        </w:rPr>
        <w:t>Закиев, М.</w:t>
      </w:r>
      <w:r w:rsidR="009A4891">
        <w:rPr>
          <w:rFonts w:ascii="Times New Roman" w:eastAsia="Times New Roman" w:hAnsi="Times New Roman" w:cs="Times New Roman"/>
          <w:color w:val="000000"/>
          <w:sz w:val="28"/>
          <w:szCs w:val="28"/>
          <w:shd w:val="clear" w:color="auto" w:fill="FFFFFF"/>
          <w:lang w:val="ru-RU" w:eastAsia="ru-RU"/>
        </w:rPr>
        <w:t xml:space="preserve"> </w:t>
      </w:r>
      <w:r w:rsidRPr="009A4891">
        <w:rPr>
          <w:rFonts w:ascii="Times New Roman" w:eastAsia="Times New Roman" w:hAnsi="Times New Roman" w:cs="Times New Roman"/>
          <w:color w:val="000000"/>
          <w:sz w:val="28"/>
          <w:szCs w:val="28"/>
          <w:shd w:val="clear" w:color="auto" w:fill="FFFFFF"/>
          <w:lang w:val="ru-RU" w:eastAsia="ru-RU"/>
        </w:rPr>
        <w:t>З. Синтаксический строй татарского языка / М.</w:t>
      </w:r>
      <w:r w:rsidR="009A4891">
        <w:rPr>
          <w:rFonts w:ascii="Times New Roman" w:eastAsia="Times New Roman" w:hAnsi="Times New Roman" w:cs="Times New Roman"/>
          <w:color w:val="000000"/>
          <w:sz w:val="28"/>
          <w:szCs w:val="28"/>
          <w:shd w:val="clear" w:color="auto" w:fill="FFFFFF"/>
          <w:lang w:val="ru-RU" w:eastAsia="ru-RU"/>
        </w:rPr>
        <w:t xml:space="preserve"> </w:t>
      </w:r>
      <w:r w:rsidRPr="009A4891">
        <w:rPr>
          <w:rFonts w:ascii="Times New Roman" w:eastAsia="Times New Roman" w:hAnsi="Times New Roman" w:cs="Times New Roman"/>
          <w:color w:val="000000"/>
          <w:sz w:val="28"/>
          <w:szCs w:val="28"/>
          <w:shd w:val="clear" w:color="auto" w:fill="FFFFFF"/>
          <w:lang w:val="ru-RU" w:eastAsia="ru-RU"/>
        </w:rPr>
        <w:t>З.</w:t>
      </w:r>
      <w:r w:rsidR="009A4891">
        <w:rPr>
          <w:rFonts w:ascii="Times New Roman" w:eastAsia="Times New Roman" w:hAnsi="Times New Roman" w:cs="Times New Roman"/>
          <w:color w:val="000000"/>
          <w:sz w:val="28"/>
          <w:szCs w:val="28"/>
          <w:shd w:val="clear" w:color="auto" w:fill="FFFFFF"/>
          <w:lang w:val="ru-RU" w:eastAsia="ru-RU"/>
        </w:rPr>
        <w:t xml:space="preserve"> </w:t>
      </w:r>
      <w:r w:rsidRPr="009A4891">
        <w:rPr>
          <w:rFonts w:ascii="Times New Roman" w:eastAsia="Times New Roman" w:hAnsi="Times New Roman" w:cs="Times New Roman"/>
          <w:color w:val="000000"/>
          <w:sz w:val="28"/>
          <w:szCs w:val="28"/>
          <w:shd w:val="clear" w:color="auto" w:fill="FFFFFF"/>
          <w:lang w:val="ru-RU" w:eastAsia="ru-RU"/>
        </w:rPr>
        <w:t>Закиев. -Казань: Таткнигоиздат, 1963.-464 с.</w:t>
      </w:r>
    </w:p>
    <w:p w:rsidR="006070A2" w:rsidRPr="009A4891" w:rsidRDefault="006070A2" w:rsidP="009A4891">
      <w:pPr>
        <w:numPr>
          <w:ilvl w:val="0"/>
          <w:numId w:val="20"/>
        </w:numPr>
        <w:shd w:val="clear" w:color="auto" w:fill="FAFAFA"/>
        <w:spacing w:after="0" w:line="360" w:lineRule="auto"/>
        <w:ind w:left="-567" w:firstLine="567"/>
        <w:contextualSpacing/>
        <w:rPr>
          <w:rFonts w:ascii="Times New Roman" w:eastAsia="Times New Roman" w:hAnsi="Times New Roman" w:cs="Times New Roman"/>
          <w:color w:val="333333"/>
          <w:sz w:val="28"/>
          <w:szCs w:val="28"/>
          <w:lang w:val="ru-RU" w:eastAsia="ru-RU"/>
        </w:rPr>
      </w:pPr>
      <w:r w:rsidRPr="009A4891">
        <w:rPr>
          <w:rFonts w:ascii="Times New Roman" w:eastAsia="Times New Roman" w:hAnsi="Times New Roman" w:cs="Times New Roman"/>
          <w:color w:val="000000"/>
          <w:sz w:val="28"/>
          <w:szCs w:val="28"/>
          <w:shd w:val="clear" w:color="auto" w:fill="FFFFFF"/>
          <w:lang w:val="ru-RU" w:eastAsia="ru-RU"/>
        </w:rPr>
        <w:t>Слов</w:t>
      </w:r>
      <w:r w:rsidR="009A4891">
        <w:rPr>
          <w:rFonts w:ascii="Times New Roman" w:eastAsia="Times New Roman" w:hAnsi="Times New Roman" w:cs="Times New Roman"/>
          <w:color w:val="000000"/>
          <w:sz w:val="28"/>
          <w:szCs w:val="28"/>
          <w:shd w:val="clear" w:color="auto" w:fill="FFFFFF"/>
          <w:lang w:val="ru-RU" w:eastAsia="ru-RU"/>
        </w:rPr>
        <w:t xml:space="preserve">арь русского языка в 4-х томах. </w:t>
      </w:r>
      <w:r w:rsidRPr="009A4891">
        <w:rPr>
          <w:rFonts w:ascii="Times New Roman" w:eastAsia="Times New Roman" w:hAnsi="Times New Roman" w:cs="Times New Roman"/>
          <w:color w:val="000000"/>
          <w:sz w:val="28"/>
          <w:szCs w:val="28"/>
          <w:shd w:val="clear" w:color="auto" w:fill="FFFFFF"/>
          <w:lang w:val="ru-RU" w:eastAsia="ru-RU"/>
        </w:rPr>
        <w:t>АН СССР, Институт русского языка. Т.3, 1987 г. </w:t>
      </w:r>
      <w:r w:rsidRPr="009A4891">
        <w:rPr>
          <w:rFonts w:ascii="Times New Roman" w:eastAsiaTheme="minorEastAsia" w:hAnsi="Times New Roman" w:cs="Times New Roman"/>
          <w:color w:val="000000"/>
          <w:sz w:val="28"/>
          <w:szCs w:val="28"/>
          <w:lang w:val="ru-RU" w:eastAsia="ru-RU"/>
        </w:rPr>
        <w:br/>
      </w:r>
    </w:p>
    <w:p w:rsidR="006070A2" w:rsidRPr="009A4891" w:rsidRDefault="009A4891" w:rsidP="009A4891">
      <w:pPr>
        <w:shd w:val="clear" w:color="auto" w:fill="FAFAFA"/>
        <w:spacing w:after="0" w:line="360" w:lineRule="auto"/>
        <w:ind w:left="-567" w:firstLine="567"/>
        <w:rPr>
          <w:rFonts w:ascii="Times New Roman" w:eastAsia="Times New Roman" w:hAnsi="Times New Roman" w:cs="Times New Roman"/>
          <w:color w:val="333333"/>
          <w:sz w:val="28"/>
          <w:szCs w:val="28"/>
          <w:lang w:val="ru-RU" w:eastAsia="ru-RU"/>
        </w:rPr>
      </w:pPr>
      <w:r>
        <w:rPr>
          <w:rFonts w:ascii="Times New Roman" w:eastAsiaTheme="minorEastAsia" w:hAnsi="Times New Roman" w:cs="Times New Roman"/>
          <w:b/>
          <w:sz w:val="28"/>
          <w:szCs w:val="28"/>
          <w:lang w:val="ru-RU" w:eastAsia="ru-RU"/>
        </w:rPr>
        <w:t>ЭЛЕКТРОННЫЕ РЕСУРСЫ</w:t>
      </w:r>
    </w:p>
    <w:p w:rsidR="006070A2" w:rsidRPr="009A4891" w:rsidRDefault="006070A2" w:rsidP="009A4891">
      <w:pPr>
        <w:numPr>
          <w:ilvl w:val="0"/>
          <w:numId w:val="21"/>
        </w:numPr>
        <w:shd w:val="clear" w:color="auto" w:fill="FFFFFF"/>
        <w:spacing w:after="0" w:line="360" w:lineRule="auto"/>
        <w:ind w:left="-567" w:firstLine="567"/>
        <w:contextualSpacing/>
        <w:rPr>
          <w:rFonts w:ascii="Times New Roman" w:eastAsiaTheme="minorEastAsia" w:hAnsi="Times New Roman" w:cs="Times New Roman"/>
          <w:color w:val="000000"/>
          <w:sz w:val="28"/>
          <w:szCs w:val="28"/>
          <w:u w:val="single"/>
          <w:lang w:val="ru-RU" w:eastAsia="ru-RU"/>
        </w:rPr>
      </w:pPr>
      <w:r w:rsidRPr="009A4891">
        <w:rPr>
          <w:rFonts w:ascii="Times New Roman" w:eastAsiaTheme="minorEastAsia" w:hAnsi="Times New Roman" w:cs="Times New Roman"/>
          <w:sz w:val="28"/>
          <w:szCs w:val="28"/>
          <w:lang w:val="ru-RU" w:eastAsia="ru-RU"/>
        </w:rPr>
        <w:t>Гайнутдинова Г.</w:t>
      </w:r>
      <w:r w:rsidR="009A4891">
        <w:rPr>
          <w:rFonts w:ascii="Times New Roman" w:eastAsiaTheme="minorEastAsia" w:hAnsi="Times New Roman" w:cs="Times New Roman"/>
          <w:sz w:val="28"/>
          <w:szCs w:val="28"/>
          <w:lang w:val="ru-RU" w:eastAsia="ru-RU"/>
        </w:rPr>
        <w:t xml:space="preserve"> </w:t>
      </w:r>
      <w:r w:rsidRPr="009A4891">
        <w:rPr>
          <w:rFonts w:ascii="Times New Roman" w:eastAsiaTheme="minorEastAsia" w:hAnsi="Times New Roman" w:cs="Times New Roman"/>
          <w:sz w:val="28"/>
          <w:szCs w:val="28"/>
          <w:lang w:val="ru-RU" w:eastAsia="ru-RU"/>
        </w:rPr>
        <w:t>Р., Низамеева И.</w:t>
      </w:r>
      <w:r w:rsidR="009A4891">
        <w:rPr>
          <w:rFonts w:ascii="Times New Roman" w:eastAsiaTheme="minorEastAsia" w:hAnsi="Times New Roman" w:cs="Times New Roman"/>
          <w:sz w:val="28"/>
          <w:szCs w:val="28"/>
          <w:lang w:val="ru-RU" w:eastAsia="ru-RU"/>
        </w:rPr>
        <w:t xml:space="preserve"> </w:t>
      </w:r>
      <w:r w:rsidRPr="009A4891">
        <w:rPr>
          <w:rFonts w:ascii="Times New Roman" w:eastAsiaTheme="minorEastAsia" w:hAnsi="Times New Roman" w:cs="Times New Roman"/>
          <w:sz w:val="28"/>
          <w:szCs w:val="28"/>
          <w:lang w:val="ru-RU" w:eastAsia="ru-RU"/>
        </w:rPr>
        <w:t>Р., Нифедьев И.</w:t>
      </w:r>
      <w:r w:rsidR="009A4891">
        <w:rPr>
          <w:rFonts w:ascii="Times New Roman" w:eastAsiaTheme="minorEastAsia" w:hAnsi="Times New Roman" w:cs="Times New Roman"/>
          <w:sz w:val="28"/>
          <w:szCs w:val="28"/>
          <w:lang w:val="ru-RU" w:eastAsia="ru-RU"/>
        </w:rPr>
        <w:t xml:space="preserve"> </w:t>
      </w:r>
      <w:r w:rsidRPr="009A4891">
        <w:rPr>
          <w:rFonts w:ascii="Times New Roman" w:eastAsiaTheme="minorEastAsia" w:hAnsi="Times New Roman" w:cs="Times New Roman"/>
          <w:sz w:val="28"/>
          <w:szCs w:val="28"/>
          <w:lang w:val="ru-RU" w:eastAsia="ru-RU"/>
        </w:rPr>
        <w:t>С. Межязыковые связи при переводе с татарского на русский и с русского на татарский языки// Вестник Казанского технологического университета.</w:t>
      </w:r>
      <w:r w:rsidR="009A4891">
        <w:rPr>
          <w:rFonts w:ascii="Times New Roman" w:eastAsiaTheme="minorEastAsia" w:hAnsi="Times New Roman" w:cs="Times New Roman"/>
          <w:sz w:val="28"/>
          <w:szCs w:val="28"/>
          <w:lang w:val="ru-RU" w:eastAsia="ru-RU"/>
        </w:rPr>
        <w:t xml:space="preserve"> </w:t>
      </w:r>
      <w:r w:rsidRPr="009A4891">
        <w:rPr>
          <w:rFonts w:ascii="Times New Roman" w:eastAsiaTheme="minorEastAsia" w:hAnsi="Times New Roman" w:cs="Times New Roman"/>
          <w:sz w:val="28"/>
          <w:szCs w:val="28"/>
          <w:lang w:val="ru-RU" w:eastAsia="ru-RU"/>
        </w:rPr>
        <w:t xml:space="preserve">-2013. </w:t>
      </w:r>
      <w:r w:rsidRPr="009A4891">
        <w:rPr>
          <w:rFonts w:ascii="Times New Roman" w:eastAsiaTheme="minorEastAsia" w:hAnsi="Times New Roman" w:cs="Times New Roman"/>
          <w:color w:val="1F7E00"/>
          <w:sz w:val="28"/>
          <w:szCs w:val="28"/>
          <w:u w:val="single"/>
          <w:lang w:val="ru-RU" w:eastAsia="ru-RU"/>
        </w:rPr>
        <w:t>cyberleninka.ru/article/n/...</w:t>
      </w:r>
      <w:r w:rsidR="009A4891" w:rsidRPr="009A4891">
        <w:rPr>
          <w:rFonts w:ascii="Times New Roman" w:eastAsiaTheme="minorEastAsia" w:hAnsi="Times New Roman" w:cs="Times New Roman"/>
          <w:color w:val="000000"/>
          <w:sz w:val="28"/>
          <w:szCs w:val="28"/>
          <w:u w:val="single"/>
          <w:lang w:val="ru-RU" w:eastAsia="ru-RU"/>
        </w:rPr>
        <w:t xml:space="preserve"> </w:t>
      </w:r>
    </w:p>
    <w:p w:rsidR="006070A2" w:rsidRPr="009A4891" w:rsidRDefault="006070A2" w:rsidP="009A4891">
      <w:pPr>
        <w:numPr>
          <w:ilvl w:val="0"/>
          <w:numId w:val="21"/>
        </w:numPr>
        <w:shd w:val="clear" w:color="auto" w:fill="FFFFFF"/>
        <w:spacing w:after="0" w:line="360" w:lineRule="auto"/>
        <w:ind w:left="-567" w:firstLine="567"/>
        <w:contextualSpacing/>
        <w:rPr>
          <w:rFonts w:ascii="Times New Roman" w:eastAsiaTheme="minorEastAsia" w:hAnsi="Times New Roman" w:cs="Times New Roman"/>
          <w:sz w:val="28"/>
          <w:szCs w:val="28"/>
          <w:lang w:val="ru-RU" w:eastAsia="ru-RU"/>
        </w:rPr>
      </w:pPr>
      <w:r w:rsidRPr="009A4891">
        <w:rPr>
          <w:rFonts w:ascii="Times New Roman" w:eastAsiaTheme="minorEastAsia" w:hAnsi="Times New Roman" w:cs="Times New Roman"/>
          <w:sz w:val="28"/>
          <w:szCs w:val="28"/>
          <w:lang w:val="ru-RU" w:eastAsia="ru-RU"/>
        </w:rPr>
        <w:t>Шакиров Д.</w:t>
      </w:r>
      <w:r w:rsidR="009A4891">
        <w:rPr>
          <w:rFonts w:ascii="Times New Roman" w:eastAsiaTheme="minorEastAsia" w:hAnsi="Times New Roman" w:cs="Times New Roman"/>
          <w:sz w:val="28"/>
          <w:szCs w:val="28"/>
          <w:lang w:val="ru-RU" w:eastAsia="ru-RU"/>
        </w:rPr>
        <w:t xml:space="preserve"> </w:t>
      </w:r>
      <w:r w:rsidRPr="009A4891">
        <w:rPr>
          <w:rFonts w:ascii="Times New Roman" w:eastAsiaTheme="minorEastAsia" w:hAnsi="Times New Roman" w:cs="Times New Roman"/>
          <w:sz w:val="28"/>
          <w:szCs w:val="28"/>
          <w:lang w:val="ru-RU" w:eastAsia="ru-RU"/>
        </w:rPr>
        <w:t>Ф., Юсупова А.</w:t>
      </w:r>
      <w:r w:rsidR="009A4891">
        <w:rPr>
          <w:rFonts w:ascii="Times New Roman" w:eastAsiaTheme="minorEastAsia" w:hAnsi="Times New Roman" w:cs="Times New Roman"/>
          <w:sz w:val="28"/>
          <w:szCs w:val="28"/>
          <w:lang w:val="ru-RU" w:eastAsia="ru-RU"/>
        </w:rPr>
        <w:t xml:space="preserve"> </w:t>
      </w:r>
      <w:r w:rsidRPr="009A4891">
        <w:rPr>
          <w:rFonts w:ascii="Times New Roman" w:eastAsiaTheme="minorEastAsia" w:hAnsi="Times New Roman" w:cs="Times New Roman"/>
          <w:sz w:val="28"/>
          <w:szCs w:val="28"/>
          <w:lang w:val="ru-RU" w:eastAsia="ru-RU"/>
        </w:rPr>
        <w:t>Ш. Реалии при переводе русских народных сказок на татарский язык: классификация и специфика передачи//Современные проблемы науки и образования.</w:t>
      </w:r>
      <w:r w:rsidR="009A4891">
        <w:rPr>
          <w:rFonts w:ascii="Times New Roman" w:eastAsiaTheme="minorEastAsia" w:hAnsi="Times New Roman" w:cs="Times New Roman"/>
          <w:sz w:val="28"/>
          <w:szCs w:val="28"/>
          <w:lang w:val="ru-RU" w:eastAsia="ru-RU"/>
        </w:rPr>
        <w:t xml:space="preserve"> </w:t>
      </w:r>
      <w:r w:rsidRPr="009A4891">
        <w:rPr>
          <w:rFonts w:ascii="Times New Roman" w:eastAsiaTheme="minorEastAsia" w:hAnsi="Times New Roman" w:cs="Times New Roman"/>
          <w:sz w:val="28"/>
          <w:szCs w:val="28"/>
          <w:lang w:val="ru-RU" w:eastAsia="ru-RU"/>
        </w:rPr>
        <w:t xml:space="preserve">-2015-№1 (часть1). Электронный научный журнал. </w:t>
      </w:r>
      <w:hyperlink r:id="rId7" w:tgtFrame="_blank" w:history="1">
        <w:r w:rsidRPr="009A4891">
          <w:rPr>
            <w:rFonts w:ascii="Times New Roman" w:eastAsiaTheme="minorEastAsia" w:hAnsi="Times New Roman" w:cs="Times New Roman"/>
            <w:color w:val="1F7E00"/>
            <w:sz w:val="28"/>
            <w:szCs w:val="28"/>
            <w:u w:val="single"/>
            <w:lang w:eastAsia="ru-RU"/>
          </w:rPr>
          <w:t>science</w:t>
        </w:r>
        <w:r w:rsidRPr="009A4891">
          <w:rPr>
            <w:rFonts w:ascii="Times New Roman" w:eastAsiaTheme="minorEastAsia" w:hAnsi="Times New Roman" w:cs="Times New Roman"/>
            <w:color w:val="1F7E00"/>
            <w:sz w:val="28"/>
            <w:szCs w:val="28"/>
            <w:u w:val="single"/>
            <w:lang w:val="ru-RU" w:eastAsia="ru-RU"/>
          </w:rPr>
          <w:t>-</w:t>
        </w:r>
        <w:r w:rsidRPr="009A4891">
          <w:rPr>
            <w:rFonts w:ascii="Times New Roman" w:eastAsiaTheme="minorEastAsia" w:hAnsi="Times New Roman" w:cs="Times New Roman"/>
            <w:color w:val="1F7E00"/>
            <w:sz w:val="28"/>
            <w:szCs w:val="28"/>
            <w:u w:val="single"/>
            <w:lang w:eastAsia="ru-RU"/>
          </w:rPr>
          <w:t>education</w:t>
        </w:r>
        <w:r w:rsidRPr="009A4891">
          <w:rPr>
            <w:rFonts w:ascii="Times New Roman" w:eastAsiaTheme="minorEastAsia" w:hAnsi="Times New Roman" w:cs="Times New Roman"/>
            <w:color w:val="1F7E00"/>
            <w:sz w:val="28"/>
            <w:szCs w:val="28"/>
            <w:u w:val="single"/>
            <w:lang w:val="ru-RU" w:eastAsia="ru-RU"/>
          </w:rPr>
          <w:t>.</w:t>
        </w:r>
        <w:r w:rsidRPr="009A4891">
          <w:rPr>
            <w:rFonts w:ascii="Times New Roman" w:eastAsiaTheme="minorEastAsia" w:hAnsi="Times New Roman" w:cs="Times New Roman"/>
            <w:color w:val="1F7E00"/>
            <w:sz w:val="28"/>
            <w:szCs w:val="28"/>
            <w:u w:val="single"/>
            <w:lang w:eastAsia="ru-RU"/>
          </w:rPr>
          <w:t>ru</w:t>
        </w:r>
        <w:r w:rsidRPr="009A4891">
          <w:rPr>
            <w:rFonts w:ascii="Times New Roman" w:eastAsiaTheme="minorEastAsia" w:hAnsi="Times New Roman" w:cs="Times New Roman"/>
            <w:color w:val="1F7E00"/>
            <w:sz w:val="28"/>
            <w:szCs w:val="28"/>
            <w:u w:val="single"/>
            <w:lang w:val="ru-RU" w:eastAsia="ru-RU"/>
          </w:rPr>
          <w:t>/</w:t>
        </w:r>
        <w:r w:rsidRPr="009A4891">
          <w:rPr>
            <w:rFonts w:ascii="Times New Roman" w:eastAsiaTheme="minorEastAsia" w:hAnsi="Times New Roman" w:cs="Times New Roman"/>
            <w:color w:val="1F7E00"/>
            <w:sz w:val="28"/>
            <w:szCs w:val="28"/>
            <w:u w:val="single"/>
            <w:lang w:eastAsia="ru-RU"/>
          </w:rPr>
          <w:t>ru</w:t>
        </w:r>
        <w:r w:rsidRPr="009A4891">
          <w:rPr>
            <w:rFonts w:ascii="Times New Roman" w:eastAsiaTheme="minorEastAsia" w:hAnsi="Times New Roman" w:cs="Times New Roman"/>
            <w:color w:val="1F7E00"/>
            <w:sz w:val="28"/>
            <w:szCs w:val="28"/>
            <w:u w:val="single"/>
            <w:lang w:val="ru-RU" w:eastAsia="ru-RU"/>
          </w:rPr>
          <w:t>/</w:t>
        </w:r>
        <w:r w:rsidRPr="009A4891">
          <w:rPr>
            <w:rFonts w:ascii="Times New Roman" w:eastAsiaTheme="minorEastAsia" w:hAnsi="Times New Roman" w:cs="Times New Roman"/>
            <w:color w:val="1F7E00"/>
            <w:sz w:val="28"/>
            <w:szCs w:val="28"/>
            <w:u w:val="single"/>
            <w:lang w:eastAsia="ru-RU"/>
          </w:rPr>
          <w:t>article</w:t>
        </w:r>
        <w:r w:rsidRPr="009A4891">
          <w:rPr>
            <w:rFonts w:ascii="Times New Roman" w:eastAsiaTheme="minorEastAsia" w:hAnsi="Times New Roman" w:cs="Times New Roman"/>
            <w:color w:val="1F7E00"/>
            <w:sz w:val="28"/>
            <w:szCs w:val="28"/>
            <w:u w:val="single"/>
            <w:lang w:val="ru-RU" w:eastAsia="ru-RU"/>
          </w:rPr>
          <w:t>/...</w:t>
        </w:r>
      </w:hyperlink>
      <w:hyperlink r:id="rId8" w:tgtFrame="_blank" w:history="1">
        <w:r w:rsidRPr="009A4891">
          <w:rPr>
            <w:rFonts w:ascii="Times New Roman" w:eastAsiaTheme="minorEastAsia" w:hAnsi="Times New Roman" w:cs="Times New Roman"/>
            <w:color w:val="666666"/>
            <w:sz w:val="28"/>
            <w:szCs w:val="28"/>
            <w:u w:val="single"/>
            <w:lang w:val="ru-RU" w:eastAsia="ru-RU"/>
          </w:rPr>
          <w:t>копия</w:t>
        </w:r>
      </w:hyperlink>
    </w:p>
    <w:p w:rsidR="006070A2" w:rsidRPr="009A4891" w:rsidRDefault="006070A2" w:rsidP="009A4891">
      <w:pPr>
        <w:numPr>
          <w:ilvl w:val="0"/>
          <w:numId w:val="21"/>
        </w:numPr>
        <w:shd w:val="clear" w:color="auto" w:fill="F8F8F8"/>
        <w:spacing w:after="0" w:line="360" w:lineRule="auto"/>
        <w:ind w:left="-567" w:firstLine="567"/>
        <w:contextualSpacing/>
        <w:jc w:val="both"/>
        <w:rPr>
          <w:rFonts w:ascii="Times New Roman" w:eastAsia="Times New Roman" w:hAnsi="Times New Roman" w:cs="Times New Roman"/>
          <w:color w:val="444444"/>
          <w:sz w:val="28"/>
          <w:szCs w:val="28"/>
          <w:lang w:val="ru-RU" w:eastAsia="ru-RU"/>
        </w:rPr>
      </w:pPr>
      <w:r w:rsidRPr="009A4891">
        <w:rPr>
          <w:rFonts w:ascii="Times New Roman" w:eastAsiaTheme="minorEastAsia" w:hAnsi="Times New Roman" w:cs="Times New Roman"/>
          <w:color w:val="000000"/>
          <w:sz w:val="28"/>
          <w:szCs w:val="28"/>
          <w:shd w:val="clear" w:color="auto" w:fill="FFFFFF"/>
          <w:lang w:val="ru-RU" w:eastAsia="ru-RU"/>
        </w:rPr>
        <w:t>Мугтасимова</w:t>
      </w:r>
      <w:r w:rsidR="009A4891">
        <w:rPr>
          <w:rFonts w:ascii="Times New Roman" w:eastAsiaTheme="minorEastAsia" w:hAnsi="Times New Roman" w:cs="Times New Roman"/>
          <w:color w:val="000000"/>
          <w:sz w:val="28"/>
          <w:szCs w:val="28"/>
          <w:shd w:val="clear" w:color="auto" w:fill="FFFFFF"/>
          <w:lang w:val="ru-RU" w:eastAsia="ru-RU"/>
        </w:rPr>
        <w:t xml:space="preserve"> </w:t>
      </w:r>
      <w:r w:rsidRPr="009A4891">
        <w:rPr>
          <w:rFonts w:ascii="Times New Roman" w:eastAsiaTheme="minorEastAsia" w:hAnsi="Times New Roman" w:cs="Times New Roman"/>
          <w:color w:val="000000"/>
          <w:sz w:val="28"/>
          <w:szCs w:val="28"/>
          <w:shd w:val="clear" w:color="auto" w:fill="FFFFFF"/>
          <w:lang w:val="ru-RU" w:eastAsia="ru-RU"/>
        </w:rPr>
        <w:t>Г.</w:t>
      </w:r>
      <w:r w:rsidR="009A4891">
        <w:rPr>
          <w:rFonts w:ascii="Times New Roman" w:eastAsiaTheme="minorEastAsia" w:hAnsi="Times New Roman" w:cs="Times New Roman"/>
          <w:color w:val="000000"/>
          <w:sz w:val="28"/>
          <w:szCs w:val="28"/>
          <w:shd w:val="clear" w:color="auto" w:fill="FFFFFF"/>
          <w:lang w:val="ru-RU" w:eastAsia="ru-RU"/>
        </w:rPr>
        <w:t xml:space="preserve"> </w:t>
      </w:r>
      <w:r w:rsidRPr="009A4891">
        <w:rPr>
          <w:rFonts w:ascii="Times New Roman" w:eastAsiaTheme="minorEastAsia" w:hAnsi="Times New Roman" w:cs="Times New Roman"/>
          <w:color w:val="000000"/>
          <w:sz w:val="28"/>
          <w:szCs w:val="28"/>
          <w:shd w:val="clear" w:color="auto" w:fill="FFFFFF"/>
          <w:lang w:val="ru-RU" w:eastAsia="ru-RU"/>
        </w:rPr>
        <w:t>Р.</w:t>
      </w:r>
      <w:r w:rsidR="009A4891">
        <w:rPr>
          <w:rFonts w:ascii="Times New Roman" w:eastAsiaTheme="minorEastAsia" w:hAnsi="Times New Roman" w:cs="Times New Roman"/>
          <w:color w:val="000000"/>
          <w:sz w:val="28"/>
          <w:szCs w:val="28"/>
          <w:shd w:val="clear" w:color="auto" w:fill="FFFFFF"/>
          <w:lang w:val="ru-RU" w:eastAsia="ru-RU"/>
        </w:rPr>
        <w:t xml:space="preserve"> </w:t>
      </w:r>
      <w:r w:rsidRPr="009A4891">
        <w:rPr>
          <w:rFonts w:ascii="Times New Roman" w:eastAsiaTheme="minorEastAsia" w:hAnsi="Times New Roman" w:cs="Times New Roman"/>
          <w:bCs/>
          <w:color w:val="000000"/>
          <w:sz w:val="28"/>
          <w:szCs w:val="28"/>
          <w:shd w:val="clear" w:color="auto" w:fill="FFFFFF"/>
          <w:lang w:val="ru-RU" w:eastAsia="ru-RU"/>
        </w:rPr>
        <w:t>Перевод сказок как межкультурный диалог//</w:t>
      </w:r>
      <w:r w:rsidRPr="009A4891">
        <w:rPr>
          <w:rFonts w:ascii="Times New Roman" w:eastAsiaTheme="minorEastAsia" w:hAnsi="Times New Roman" w:cs="Times New Roman"/>
          <w:color w:val="000000"/>
          <w:sz w:val="28"/>
          <w:szCs w:val="28"/>
          <w:shd w:val="clear" w:color="auto" w:fill="FFFFFF"/>
          <w:lang w:val="ru-RU" w:eastAsia="ru-RU"/>
        </w:rPr>
        <w:t xml:space="preserve"> Институт филологии и искусств КФУ. </w:t>
      </w:r>
      <w:hyperlink r:id="rId9" w:tgtFrame="_blank" w:history="1">
        <w:proofErr w:type="spellStart"/>
        <w:r w:rsidRPr="009A4891">
          <w:rPr>
            <w:rFonts w:ascii="Times New Roman" w:eastAsiaTheme="minorEastAsia" w:hAnsi="Times New Roman" w:cs="Times New Roman"/>
            <w:color w:val="1F7E00"/>
            <w:sz w:val="28"/>
            <w:szCs w:val="28"/>
            <w:u w:val="single"/>
            <w:shd w:val="clear" w:color="auto" w:fill="FFFFFF"/>
            <w:lang w:eastAsia="ru-RU"/>
          </w:rPr>
          <w:t>flatik</w:t>
        </w:r>
        <w:proofErr w:type="spellEnd"/>
        <w:r w:rsidRPr="009A4891">
          <w:rPr>
            <w:rFonts w:ascii="Times New Roman" w:eastAsiaTheme="minorEastAsia" w:hAnsi="Times New Roman" w:cs="Times New Roman"/>
            <w:color w:val="1F7E00"/>
            <w:sz w:val="28"/>
            <w:szCs w:val="28"/>
            <w:u w:val="single"/>
            <w:shd w:val="clear" w:color="auto" w:fill="FFFFFF"/>
            <w:lang w:val="ru-RU" w:eastAsia="ru-RU"/>
          </w:rPr>
          <w:t>.</w:t>
        </w:r>
        <w:proofErr w:type="spellStart"/>
        <w:r w:rsidRPr="009A4891">
          <w:rPr>
            <w:rFonts w:ascii="Times New Roman" w:eastAsiaTheme="minorEastAsia" w:hAnsi="Times New Roman" w:cs="Times New Roman"/>
            <w:color w:val="1F7E00"/>
            <w:sz w:val="28"/>
            <w:szCs w:val="28"/>
            <w:u w:val="single"/>
            <w:shd w:val="clear" w:color="auto" w:fill="FFFFFF"/>
            <w:lang w:eastAsia="ru-RU"/>
          </w:rPr>
          <w:t>ru</w:t>
        </w:r>
        <w:proofErr w:type="spellEnd"/>
        <w:r w:rsidRPr="009A4891">
          <w:rPr>
            <w:rFonts w:ascii="Times New Roman" w:eastAsiaTheme="minorEastAsia" w:hAnsi="Times New Roman" w:cs="Times New Roman"/>
            <w:color w:val="1F7E00"/>
            <w:sz w:val="28"/>
            <w:szCs w:val="28"/>
            <w:u w:val="single"/>
            <w:shd w:val="clear" w:color="auto" w:fill="FFFFFF"/>
            <w:lang w:val="ru-RU" w:eastAsia="ru-RU"/>
          </w:rPr>
          <w:t>/</w:t>
        </w:r>
        <w:proofErr w:type="spellStart"/>
        <w:r w:rsidRPr="009A4891">
          <w:rPr>
            <w:rFonts w:ascii="Times New Roman" w:eastAsiaTheme="minorEastAsia" w:hAnsi="Times New Roman" w:cs="Times New Roman"/>
            <w:color w:val="1F7E00"/>
            <w:sz w:val="28"/>
            <w:szCs w:val="28"/>
            <w:u w:val="single"/>
            <w:shd w:val="clear" w:color="auto" w:fill="FFFFFF"/>
            <w:lang w:eastAsia="ru-RU"/>
          </w:rPr>
          <w:t>perevod</w:t>
        </w:r>
        <w:proofErr w:type="spellEnd"/>
        <w:r w:rsidRPr="009A4891">
          <w:rPr>
            <w:rFonts w:ascii="Times New Roman" w:eastAsiaTheme="minorEastAsia" w:hAnsi="Times New Roman" w:cs="Times New Roman"/>
            <w:color w:val="1F7E00"/>
            <w:sz w:val="28"/>
            <w:szCs w:val="28"/>
            <w:u w:val="single"/>
            <w:shd w:val="clear" w:color="auto" w:fill="FFFFFF"/>
            <w:lang w:val="ru-RU" w:eastAsia="ru-RU"/>
          </w:rPr>
          <w:t>-</w:t>
        </w:r>
        <w:proofErr w:type="spellStart"/>
        <w:r w:rsidRPr="009A4891">
          <w:rPr>
            <w:rFonts w:ascii="Times New Roman" w:eastAsiaTheme="minorEastAsia" w:hAnsi="Times New Roman" w:cs="Times New Roman"/>
            <w:color w:val="1F7E00"/>
            <w:sz w:val="28"/>
            <w:szCs w:val="28"/>
            <w:u w:val="single"/>
            <w:shd w:val="clear" w:color="auto" w:fill="FFFFFF"/>
            <w:lang w:eastAsia="ru-RU"/>
          </w:rPr>
          <w:t>skazok</w:t>
        </w:r>
        <w:proofErr w:type="spellEnd"/>
        <w:r w:rsidRPr="009A4891">
          <w:rPr>
            <w:rFonts w:ascii="Times New Roman" w:eastAsiaTheme="minorEastAsia" w:hAnsi="Times New Roman" w:cs="Times New Roman"/>
            <w:color w:val="1F7E00"/>
            <w:sz w:val="28"/>
            <w:szCs w:val="28"/>
            <w:u w:val="single"/>
            <w:shd w:val="clear" w:color="auto" w:fill="FFFFFF"/>
            <w:lang w:val="ru-RU" w:eastAsia="ru-RU"/>
          </w:rPr>
          <w:t>-</w:t>
        </w:r>
        <w:proofErr w:type="spellStart"/>
        <w:r w:rsidRPr="009A4891">
          <w:rPr>
            <w:rFonts w:ascii="Times New Roman" w:eastAsiaTheme="minorEastAsia" w:hAnsi="Times New Roman" w:cs="Times New Roman"/>
            <w:color w:val="1F7E00"/>
            <w:sz w:val="28"/>
            <w:szCs w:val="28"/>
            <w:u w:val="single"/>
            <w:shd w:val="clear" w:color="auto" w:fill="FFFFFF"/>
            <w:lang w:eastAsia="ru-RU"/>
          </w:rPr>
          <w:t>kak</w:t>
        </w:r>
        <w:proofErr w:type="spellEnd"/>
        <w:r w:rsidRPr="009A4891">
          <w:rPr>
            <w:rFonts w:ascii="Times New Roman" w:eastAsiaTheme="minorEastAsia" w:hAnsi="Times New Roman" w:cs="Times New Roman"/>
            <w:color w:val="1F7E00"/>
            <w:sz w:val="28"/>
            <w:szCs w:val="28"/>
            <w:u w:val="single"/>
            <w:shd w:val="clear" w:color="auto" w:fill="FFFFFF"/>
            <w:lang w:val="ru-RU" w:eastAsia="ru-RU"/>
          </w:rPr>
          <w:t>-...</w:t>
        </w:r>
      </w:hyperlink>
    </w:p>
    <w:p w:rsidR="006070A2" w:rsidRPr="009A4891" w:rsidRDefault="00B92E68" w:rsidP="009A4891">
      <w:pPr>
        <w:numPr>
          <w:ilvl w:val="0"/>
          <w:numId w:val="21"/>
        </w:numPr>
        <w:spacing w:after="0" w:line="360" w:lineRule="auto"/>
        <w:ind w:left="-567" w:firstLine="567"/>
        <w:contextualSpacing/>
        <w:jc w:val="both"/>
        <w:rPr>
          <w:rFonts w:ascii="Times New Roman" w:eastAsia="Times New Roman" w:hAnsi="Times New Roman" w:cs="Times New Roman"/>
          <w:color w:val="444444"/>
          <w:sz w:val="28"/>
          <w:szCs w:val="28"/>
          <w:lang w:val="ru-RU" w:eastAsia="ru-RU"/>
        </w:rPr>
      </w:pPr>
      <w:hyperlink r:id="rId10" w:history="1">
        <w:r w:rsidR="00F47BE0" w:rsidRPr="009A4891">
          <w:rPr>
            <w:rStyle w:val="a4"/>
            <w:rFonts w:ascii="Times New Roman" w:eastAsia="Times New Roman" w:hAnsi="Times New Roman" w:cs="Times New Roman"/>
            <w:sz w:val="28"/>
            <w:szCs w:val="28"/>
            <w:lang w:val="ru-RU" w:eastAsia="ru-RU"/>
          </w:rPr>
          <w:t>http://ufa-edu.ru/press-center/news/perevod_na_russkiy_yazyk_literatury_narodov_rossiyskoy_federatsii/</w:t>
        </w:r>
      </w:hyperlink>
    </w:p>
    <w:p w:rsidR="000326D9" w:rsidRPr="009A4891" w:rsidRDefault="000326D9" w:rsidP="009A4891">
      <w:pPr>
        <w:spacing w:after="0" w:line="360" w:lineRule="auto"/>
        <w:ind w:left="-567" w:firstLine="567"/>
        <w:jc w:val="center"/>
        <w:rPr>
          <w:rFonts w:ascii="Times New Roman" w:hAnsi="Times New Roman" w:cs="Times New Roman"/>
          <w:b/>
          <w:sz w:val="28"/>
          <w:szCs w:val="28"/>
          <w:lang w:val="ru-RU"/>
        </w:rPr>
      </w:pPr>
    </w:p>
    <w:p w:rsidR="000326D9" w:rsidRPr="009A4891" w:rsidRDefault="000326D9" w:rsidP="009A4891">
      <w:pPr>
        <w:spacing w:after="0" w:line="360" w:lineRule="auto"/>
        <w:ind w:left="-567" w:firstLine="567"/>
        <w:jc w:val="center"/>
        <w:rPr>
          <w:rFonts w:ascii="Times New Roman" w:hAnsi="Times New Roman" w:cs="Times New Roman"/>
          <w:b/>
          <w:sz w:val="28"/>
          <w:szCs w:val="28"/>
          <w:lang w:val="ru-RU"/>
        </w:rPr>
      </w:pPr>
    </w:p>
    <w:p w:rsidR="000326D9" w:rsidRPr="009A4891" w:rsidRDefault="000326D9" w:rsidP="009A4891">
      <w:pPr>
        <w:spacing w:after="0" w:line="276" w:lineRule="auto"/>
        <w:ind w:left="-567" w:firstLine="567"/>
        <w:jc w:val="right"/>
        <w:rPr>
          <w:rFonts w:ascii="Times New Roman" w:eastAsiaTheme="minorEastAsia" w:hAnsi="Times New Roman" w:cs="Times New Roman"/>
          <w:sz w:val="28"/>
          <w:szCs w:val="28"/>
          <w:lang w:val="ru-RU" w:eastAsia="ru-RU"/>
        </w:rPr>
      </w:pPr>
      <w:r w:rsidRPr="009A4891">
        <w:rPr>
          <w:rFonts w:ascii="Times New Roman" w:eastAsiaTheme="minorEastAsia" w:hAnsi="Times New Roman" w:cs="Times New Roman"/>
          <w:b/>
          <w:sz w:val="28"/>
          <w:szCs w:val="28"/>
          <w:lang w:val="ru-RU" w:eastAsia="ru-RU"/>
        </w:rPr>
        <w:t>Шорина Татьяна Александровна</w:t>
      </w:r>
      <w:r w:rsidR="009A4891">
        <w:rPr>
          <w:rFonts w:ascii="Times New Roman" w:eastAsiaTheme="minorEastAsia" w:hAnsi="Times New Roman" w:cs="Times New Roman"/>
          <w:sz w:val="28"/>
          <w:szCs w:val="28"/>
          <w:lang w:val="ru-RU" w:eastAsia="ru-RU"/>
        </w:rPr>
        <w:t>,</w:t>
      </w:r>
      <w:r w:rsidR="009A4891">
        <w:rPr>
          <w:rFonts w:ascii="Times New Roman" w:eastAsiaTheme="minorEastAsia" w:hAnsi="Times New Roman" w:cs="Times New Roman"/>
          <w:sz w:val="28"/>
          <w:szCs w:val="28"/>
          <w:lang w:val="ru-RU" w:eastAsia="ru-RU"/>
        </w:rPr>
        <w:br/>
      </w:r>
      <w:r w:rsidRPr="009A4891">
        <w:rPr>
          <w:rFonts w:ascii="Times New Roman" w:eastAsiaTheme="minorEastAsia" w:hAnsi="Times New Roman" w:cs="Times New Roman"/>
          <w:sz w:val="28"/>
          <w:szCs w:val="28"/>
          <w:lang w:val="ru-RU" w:eastAsia="ru-RU"/>
        </w:rPr>
        <w:t xml:space="preserve">кандидат педагогических наук, </w:t>
      </w:r>
    </w:p>
    <w:p w:rsidR="000326D9" w:rsidRPr="009A4891" w:rsidRDefault="009A4891" w:rsidP="009A4891">
      <w:pPr>
        <w:spacing w:after="0" w:line="276" w:lineRule="auto"/>
        <w:ind w:left="-567" w:firstLine="567"/>
        <w:jc w:val="right"/>
        <w:rPr>
          <w:rFonts w:ascii="Times New Roman" w:eastAsiaTheme="minorEastAsia" w:hAnsi="Times New Roman" w:cs="Times New Roman"/>
          <w:sz w:val="28"/>
          <w:szCs w:val="28"/>
          <w:lang w:val="ru-RU" w:eastAsia="ru-RU"/>
        </w:rPr>
      </w:pPr>
      <w:r>
        <w:rPr>
          <w:rFonts w:ascii="Times New Roman" w:eastAsiaTheme="minorEastAsia" w:hAnsi="Times New Roman" w:cs="Times New Roman"/>
          <w:sz w:val="28"/>
          <w:szCs w:val="28"/>
          <w:lang w:val="ru-RU" w:eastAsia="ru-RU"/>
        </w:rPr>
        <w:t>ведущий научный сотрудник</w:t>
      </w:r>
      <w:r>
        <w:rPr>
          <w:rFonts w:ascii="Times New Roman" w:eastAsiaTheme="minorEastAsia" w:hAnsi="Times New Roman" w:cs="Times New Roman"/>
          <w:sz w:val="28"/>
          <w:szCs w:val="28"/>
          <w:lang w:val="ru-RU" w:eastAsia="ru-RU"/>
        </w:rPr>
        <w:br/>
      </w:r>
      <w:r w:rsidR="000326D9" w:rsidRPr="009A4891">
        <w:rPr>
          <w:rFonts w:ascii="Times New Roman" w:eastAsiaTheme="minorEastAsia" w:hAnsi="Times New Roman" w:cs="Times New Roman"/>
          <w:sz w:val="28"/>
          <w:szCs w:val="28"/>
          <w:lang w:val="ru-RU" w:eastAsia="ru-RU"/>
        </w:rPr>
        <w:t>МЦБиПО РГПУ им. А.</w:t>
      </w:r>
      <w:r>
        <w:rPr>
          <w:rFonts w:ascii="Times New Roman" w:eastAsiaTheme="minorEastAsia" w:hAnsi="Times New Roman" w:cs="Times New Roman"/>
          <w:sz w:val="28"/>
          <w:szCs w:val="28"/>
          <w:lang w:val="ru-RU" w:eastAsia="ru-RU"/>
        </w:rPr>
        <w:t xml:space="preserve"> </w:t>
      </w:r>
      <w:r w:rsidR="000326D9" w:rsidRPr="009A4891">
        <w:rPr>
          <w:rFonts w:ascii="Times New Roman" w:eastAsiaTheme="minorEastAsia" w:hAnsi="Times New Roman" w:cs="Times New Roman"/>
          <w:sz w:val="28"/>
          <w:szCs w:val="28"/>
          <w:lang w:val="ru-RU" w:eastAsia="ru-RU"/>
        </w:rPr>
        <w:t>И.</w:t>
      </w:r>
      <w:r>
        <w:rPr>
          <w:rFonts w:ascii="Times New Roman" w:eastAsiaTheme="minorEastAsia" w:hAnsi="Times New Roman" w:cs="Times New Roman"/>
          <w:sz w:val="28"/>
          <w:szCs w:val="28"/>
          <w:lang w:val="ru-RU" w:eastAsia="ru-RU"/>
        </w:rPr>
        <w:t xml:space="preserve"> </w:t>
      </w:r>
      <w:r w:rsidR="000326D9" w:rsidRPr="009A4891">
        <w:rPr>
          <w:rFonts w:ascii="Times New Roman" w:eastAsiaTheme="minorEastAsia" w:hAnsi="Times New Roman" w:cs="Times New Roman"/>
          <w:sz w:val="28"/>
          <w:szCs w:val="28"/>
          <w:lang w:val="ru-RU" w:eastAsia="ru-RU"/>
        </w:rPr>
        <w:t>Герцена</w:t>
      </w:r>
      <w:r>
        <w:rPr>
          <w:rFonts w:ascii="Times New Roman" w:eastAsiaTheme="minorEastAsia" w:hAnsi="Times New Roman" w:cs="Times New Roman"/>
          <w:sz w:val="28"/>
          <w:szCs w:val="28"/>
          <w:lang w:val="ru-RU" w:eastAsia="ru-RU"/>
        </w:rPr>
        <w:t>,</w:t>
      </w:r>
      <w:r w:rsidR="000326D9" w:rsidRPr="009A4891">
        <w:rPr>
          <w:rFonts w:ascii="Times New Roman" w:eastAsiaTheme="minorEastAsia" w:hAnsi="Times New Roman" w:cs="Times New Roman"/>
          <w:sz w:val="28"/>
          <w:szCs w:val="28"/>
          <w:lang w:val="ru-RU" w:eastAsia="ru-RU"/>
        </w:rPr>
        <w:t xml:space="preserve"> </w:t>
      </w:r>
      <w:r w:rsidR="00136F48" w:rsidRPr="009A4891">
        <w:rPr>
          <w:rFonts w:ascii="Times New Roman" w:eastAsiaTheme="minorEastAsia" w:hAnsi="Times New Roman" w:cs="Times New Roman"/>
          <w:sz w:val="28"/>
          <w:szCs w:val="28"/>
          <w:lang w:val="ru-RU" w:eastAsia="ru-RU"/>
        </w:rPr>
        <w:t>г. Санкт</w:t>
      </w:r>
      <w:r w:rsidR="000326D9" w:rsidRPr="009A4891">
        <w:rPr>
          <w:rFonts w:ascii="Times New Roman" w:eastAsiaTheme="minorEastAsia" w:hAnsi="Times New Roman" w:cs="Times New Roman"/>
          <w:sz w:val="28"/>
          <w:szCs w:val="28"/>
          <w:lang w:val="ru-RU" w:eastAsia="ru-RU"/>
        </w:rPr>
        <w:t>-Петербург</w:t>
      </w:r>
    </w:p>
    <w:p w:rsidR="000326D9" w:rsidRPr="009A4891" w:rsidRDefault="000326D9" w:rsidP="009A4891">
      <w:pPr>
        <w:spacing w:after="0" w:line="360" w:lineRule="auto"/>
        <w:ind w:left="-567" w:firstLine="567"/>
        <w:rPr>
          <w:rFonts w:ascii="Times New Roman" w:eastAsiaTheme="minorEastAsia" w:hAnsi="Times New Roman" w:cs="Times New Roman"/>
          <w:b/>
          <w:sz w:val="28"/>
          <w:szCs w:val="28"/>
          <w:highlight w:val="yellow"/>
          <w:lang w:val="ru-RU" w:eastAsia="ru-RU"/>
        </w:rPr>
      </w:pPr>
    </w:p>
    <w:p w:rsidR="000326D9" w:rsidRPr="009A4891" w:rsidRDefault="000326D9" w:rsidP="009A4891">
      <w:pPr>
        <w:spacing w:after="0" w:line="360" w:lineRule="auto"/>
        <w:ind w:left="-567" w:firstLine="567"/>
        <w:jc w:val="center"/>
        <w:rPr>
          <w:rFonts w:ascii="Times New Roman" w:hAnsi="Times New Roman" w:cs="Times New Roman"/>
          <w:b/>
          <w:sz w:val="28"/>
          <w:szCs w:val="28"/>
          <w:lang w:val="ru-RU"/>
        </w:rPr>
      </w:pPr>
    </w:p>
    <w:p w:rsidR="00F47BE0" w:rsidRPr="009A4891" w:rsidRDefault="00F47BE0" w:rsidP="009A4891">
      <w:pPr>
        <w:spacing w:after="0" w:line="360" w:lineRule="auto"/>
        <w:ind w:left="-567"/>
        <w:jc w:val="center"/>
        <w:rPr>
          <w:rFonts w:ascii="Times New Roman" w:hAnsi="Times New Roman" w:cs="Times New Roman"/>
          <w:b/>
          <w:sz w:val="28"/>
          <w:szCs w:val="28"/>
          <w:lang w:val="ru-RU"/>
        </w:rPr>
      </w:pPr>
      <w:r w:rsidRPr="009A4891">
        <w:rPr>
          <w:rFonts w:ascii="Times New Roman" w:hAnsi="Times New Roman" w:cs="Times New Roman"/>
          <w:b/>
          <w:sz w:val="28"/>
          <w:szCs w:val="28"/>
          <w:lang w:val="ru-RU"/>
        </w:rPr>
        <w:t>Русский язык в аспекте предметно-языкового интегрированного обучения: проблемы полиэтнических регионов РФ</w:t>
      </w:r>
    </w:p>
    <w:p w:rsidR="00F47BE0" w:rsidRPr="009A4891" w:rsidRDefault="00F47BE0" w:rsidP="009A4891">
      <w:pPr>
        <w:spacing w:after="0" w:line="360" w:lineRule="auto"/>
        <w:ind w:left="-567"/>
        <w:jc w:val="center"/>
        <w:rPr>
          <w:rFonts w:ascii="Times New Roman" w:hAnsi="Times New Roman" w:cs="Times New Roman"/>
          <w:b/>
          <w:sz w:val="28"/>
          <w:szCs w:val="28"/>
          <w:lang w:val="ru-RU"/>
        </w:rPr>
      </w:pPr>
      <w:r w:rsidRPr="009A4891">
        <w:rPr>
          <w:rFonts w:ascii="Times New Roman" w:hAnsi="Times New Roman" w:cs="Times New Roman"/>
          <w:b/>
          <w:sz w:val="28"/>
          <w:szCs w:val="28"/>
          <w:lang w:val="ru-RU"/>
        </w:rPr>
        <w:t>(на примере республики Татарстан)</w:t>
      </w:r>
    </w:p>
    <w:p w:rsidR="00F47BE0" w:rsidRPr="009A4891" w:rsidRDefault="00F47BE0" w:rsidP="009A4891">
      <w:pPr>
        <w:spacing w:after="0" w:line="360" w:lineRule="auto"/>
        <w:ind w:left="-567" w:firstLine="567"/>
        <w:jc w:val="center"/>
        <w:rPr>
          <w:rFonts w:ascii="Times New Roman" w:hAnsi="Times New Roman" w:cs="Times New Roman"/>
          <w:b/>
          <w:sz w:val="28"/>
          <w:szCs w:val="28"/>
          <w:lang w:val="ru-RU"/>
        </w:rPr>
      </w:pPr>
    </w:p>
    <w:p w:rsidR="00F47BE0" w:rsidRPr="009A4891" w:rsidRDefault="00F47BE0" w:rsidP="009A4891">
      <w:pPr>
        <w:spacing w:after="0" w:line="360" w:lineRule="auto"/>
        <w:ind w:left="-567" w:firstLine="567"/>
        <w:jc w:val="both"/>
        <w:rPr>
          <w:rFonts w:ascii="Times New Roman" w:hAnsi="Times New Roman" w:cs="Times New Roman"/>
          <w:b/>
          <w:i/>
          <w:sz w:val="28"/>
          <w:szCs w:val="28"/>
          <w:lang w:val="ru-RU"/>
        </w:rPr>
      </w:pPr>
      <w:r w:rsidRPr="009A4891">
        <w:rPr>
          <w:rFonts w:ascii="Times New Roman" w:hAnsi="Times New Roman" w:cs="Times New Roman"/>
          <w:b/>
          <w:i/>
          <w:sz w:val="28"/>
          <w:szCs w:val="28"/>
          <w:lang w:val="ru-RU"/>
        </w:rPr>
        <w:t xml:space="preserve">Аннотация: </w:t>
      </w:r>
      <w:r w:rsidRPr="009A4891">
        <w:rPr>
          <w:rFonts w:ascii="Times New Roman" w:hAnsi="Times New Roman" w:cs="Times New Roman"/>
          <w:sz w:val="28"/>
          <w:szCs w:val="28"/>
          <w:lang w:val="ru-RU"/>
        </w:rPr>
        <w:t>данная статья рассматривает подход предметно-языкового интегрированного обучения в условиях двуязычного Татарстана, рассматриваются приемы и методики на разных этапах обучения, включая дошкольное. Выявлены проблемы и предложены пути решения в аспекте предметно-языкового интегрированного подхода.</w:t>
      </w:r>
      <w:r w:rsidRPr="009A4891">
        <w:rPr>
          <w:rFonts w:ascii="Times New Roman" w:hAnsi="Times New Roman" w:cs="Times New Roman"/>
          <w:b/>
          <w:i/>
          <w:sz w:val="28"/>
          <w:szCs w:val="28"/>
          <w:lang w:val="ru-RU"/>
        </w:rPr>
        <w:t xml:space="preserve">  </w:t>
      </w:r>
    </w:p>
    <w:p w:rsidR="00F47BE0" w:rsidRPr="009A4891" w:rsidRDefault="00F47BE0" w:rsidP="009A4891">
      <w:pPr>
        <w:spacing w:after="0" w:line="360" w:lineRule="auto"/>
        <w:ind w:left="-567" w:firstLine="567"/>
        <w:jc w:val="both"/>
        <w:rPr>
          <w:rFonts w:ascii="Times New Roman" w:hAnsi="Times New Roman" w:cs="Times New Roman"/>
          <w:sz w:val="28"/>
          <w:szCs w:val="28"/>
          <w:lang w:val="ru-RU"/>
        </w:rPr>
      </w:pPr>
      <w:r w:rsidRPr="009A4891">
        <w:rPr>
          <w:rFonts w:ascii="Times New Roman" w:hAnsi="Times New Roman" w:cs="Times New Roman"/>
          <w:b/>
          <w:i/>
          <w:sz w:val="28"/>
          <w:szCs w:val="28"/>
          <w:lang w:val="ru-RU"/>
        </w:rPr>
        <w:t>Ключевые слова</w:t>
      </w:r>
      <w:r w:rsidRPr="009A4891">
        <w:rPr>
          <w:rFonts w:ascii="Times New Roman" w:hAnsi="Times New Roman" w:cs="Times New Roman"/>
          <w:sz w:val="28"/>
          <w:szCs w:val="28"/>
          <w:lang w:val="ru-RU"/>
        </w:rPr>
        <w:t xml:space="preserve">: предметно-языковое интегрированное обучение, билингвальное образование, образовательные модели, ступени обучения. </w:t>
      </w:r>
    </w:p>
    <w:p w:rsidR="00F47BE0" w:rsidRPr="009A4891" w:rsidRDefault="00F47BE0" w:rsidP="009A4891">
      <w:pPr>
        <w:spacing w:after="0" w:line="360" w:lineRule="auto"/>
        <w:ind w:left="-567" w:firstLine="567"/>
        <w:jc w:val="both"/>
        <w:rPr>
          <w:rFonts w:ascii="Times New Roman" w:hAnsi="Times New Roman" w:cs="Times New Roman"/>
          <w:sz w:val="28"/>
          <w:szCs w:val="28"/>
          <w:lang w:val="ru-RU"/>
        </w:rPr>
      </w:pPr>
    </w:p>
    <w:p w:rsidR="00F47BE0" w:rsidRPr="009A4891" w:rsidRDefault="00F47BE0" w:rsidP="009A4891">
      <w:pPr>
        <w:spacing w:after="0" w:line="360" w:lineRule="auto"/>
        <w:ind w:left="-567" w:firstLine="567"/>
        <w:jc w:val="both"/>
        <w:rPr>
          <w:rFonts w:ascii="Times New Roman" w:hAnsi="Times New Roman" w:cs="Times New Roman"/>
          <w:sz w:val="28"/>
          <w:szCs w:val="28"/>
          <w:lang w:val="ru-RU"/>
        </w:rPr>
      </w:pPr>
      <w:r w:rsidRPr="009A4891">
        <w:rPr>
          <w:rFonts w:ascii="Times New Roman" w:hAnsi="Times New Roman" w:cs="Times New Roman"/>
          <w:sz w:val="28"/>
          <w:szCs w:val="28"/>
          <w:lang w:val="ru-RU"/>
        </w:rPr>
        <w:t xml:space="preserve">          В данной статье хотелось обозначить некоторые проблемные вопросы, связанные с применением предметно-языкового интегрированного обучения, встречающиеся в образовательных организациях, расположенных в полиэтнических регионах Российской Федерации. </w:t>
      </w:r>
    </w:p>
    <w:p w:rsidR="00F47BE0" w:rsidRPr="009A4891" w:rsidRDefault="00F47BE0" w:rsidP="009A4891">
      <w:pPr>
        <w:spacing w:after="0" w:line="360" w:lineRule="auto"/>
        <w:ind w:left="-567" w:firstLine="567"/>
        <w:jc w:val="both"/>
        <w:rPr>
          <w:rFonts w:ascii="Times New Roman" w:hAnsi="Times New Roman" w:cs="Times New Roman"/>
          <w:sz w:val="28"/>
          <w:szCs w:val="28"/>
          <w:lang w:val="ru-RU"/>
        </w:rPr>
      </w:pPr>
      <w:r w:rsidRPr="009A4891">
        <w:rPr>
          <w:rFonts w:ascii="Times New Roman" w:hAnsi="Times New Roman" w:cs="Times New Roman"/>
          <w:sz w:val="28"/>
          <w:szCs w:val="28"/>
          <w:lang w:val="ru-RU"/>
        </w:rPr>
        <w:t xml:space="preserve">         Подход предметно-языкового интегрированного обучения изначально разрабатывался в англоязычной среде и его основной принцип – </w:t>
      </w:r>
      <w:r w:rsidRPr="009A4891">
        <w:rPr>
          <w:rFonts w:ascii="Times New Roman" w:hAnsi="Times New Roman" w:cs="Times New Roman"/>
          <w:sz w:val="28"/>
          <w:szCs w:val="28"/>
        </w:rPr>
        <w:t>learning</w:t>
      </w:r>
      <w:r w:rsidRPr="009A4891">
        <w:rPr>
          <w:rFonts w:ascii="Times New Roman" w:hAnsi="Times New Roman" w:cs="Times New Roman"/>
          <w:sz w:val="28"/>
          <w:szCs w:val="28"/>
          <w:lang w:val="ru-RU"/>
        </w:rPr>
        <w:t xml:space="preserve"> </w:t>
      </w:r>
      <w:r w:rsidRPr="009A4891">
        <w:rPr>
          <w:rFonts w:ascii="Times New Roman" w:hAnsi="Times New Roman" w:cs="Times New Roman"/>
          <w:sz w:val="28"/>
          <w:szCs w:val="28"/>
        </w:rPr>
        <w:t>the</w:t>
      </w:r>
      <w:r w:rsidRPr="009A4891">
        <w:rPr>
          <w:rFonts w:ascii="Times New Roman" w:hAnsi="Times New Roman" w:cs="Times New Roman"/>
          <w:sz w:val="28"/>
          <w:szCs w:val="28"/>
          <w:lang w:val="ru-RU"/>
        </w:rPr>
        <w:t xml:space="preserve"> </w:t>
      </w:r>
      <w:r w:rsidRPr="009A4891">
        <w:rPr>
          <w:rFonts w:ascii="Times New Roman" w:hAnsi="Times New Roman" w:cs="Times New Roman"/>
          <w:sz w:val="28"/>
          <w:szCs w:val="28"/>
        </w:rPr>
        <w:t>content</w:t>
      </w:r>
      <w:r w:rsidRPr="009A4891">
        <w:rPr>
          <w:rFonts w:ascii="Times New Roman" w:hAnsi="Times New Roman" w:cs="Times New Roman"/>
          <w:sz w:val="28"/>
          <w:szCs w:val="28"/>
          <w:lang w:val="ru-RU"/>
        </w:rPr>
        <w:t xml:space="preserve"> </w:t>
      </w:r>
      <w:r w:rsidRPr="009A4891">
        <w:rPr>
          <w:rFonts w:ascii="Times New Roman" w:hAnsi="Times New Roman" w:cs="Times New Roman"/>
          <w:b/>
          <w:sz w:val="28"/>
          <w:szCs w:val="28"/>
        </w:rPr>
        <w:t>through</w:t>
      </w:r>
      <w:r w:rsidRPr="009A4891">
        <w:rPr>
          <w:rFonts w:ascii="Times New Roman" w:hAnsi="Times New Roman" w:cs="Times New Roman"/>
          <w:sz w:val="28"/>
          <w:szCs w:val="28"/>
          <w:lang w:val="ru-RU"/>
        </w:rPr>
        <w:t xml:space="preserve"> </w:t>
      </w:r>
      <w:r w:rsidRPr="009A4891">
        <w:rPr>
          <w:rFonts w:ascii="Times New Roman" w:hAnsi="Times New Roman" w:cs="Times New Roman"/>
          <w:sz w:val="28"/>
          <w:szCs w:val="28"/>
        </w:rPr>
        <w:t>the</w:t>
      </w:r>
      <w:r w:rsidRPr="009A4891">
        <w:rPr>
          <w:rFonts w:ascii="Times New Roman" w:hAnsi="Times New Roman" w:cs="Times New Roman"/>
          <w:sz w:val="28"/>
          <w:szCs w:val="28"/>
          <w:lang w:val="ru-RU"/>
        </w:rPr>
        <w:t xml:space="preserve"> </w:t>
      </w:r>
      <w:r w:rsidRPr="009A4891">
        <w:rPr>
          <w:rFonts w:ascii="Times New Roman" w:hAnsi="Times New Roman" w:cs="Times New Roman"/>
          <w:sz w:val="28"/>
          <w:szCs w:val="28"/>
        </w:rPr>
        <w:t>language</w:t>
      </w:r>
      <w:r w:rsidRPr="009A4891">
        <w:rPr>
          <w:rFonts w:ascii="Times New Roman" w:hAnsi="Times New Roman" w:cs="Times New Roman"/>
          <w:sz w:val="28"/>
          <w:szCs w:val="28"/>
          <w:lang w:val="ru-RU"/>
        </w:rPr>
        <w:t xml:space="preserve"> </w:t>
      </w:r>
      <w:r w:rsidRPr="009A4891">
        <w:rPr>
          <w:rFonts w:ascii="Times New Roman" w:hAnsi="Times New Roman" w:cs="Times New Roman"/>
          <w:sz w:val="28"/>
          <w:szCs w:val="28"/>
        </w:rPr>
        <w:t>but</w:t>
      </w:r>
      <w:r w:rsidRPr="009A4891">
        <w:rPr>
          <w:rFonts w:ascii="Times New Roman" w:hAnsi="Times New Roman" w:cs="Times New Roman"/>
          <w:sz w:val="28"/>
          <w:szCs w:val="28"/>
          <w:lang w:val="ru-RU"/>
        </w:rPr>
        <w:t xml:space="preserve"> </w:t>
      </w:r>
      <w:r w:rsidRPr="009A4891">
        <w:rPr>
          <w:rFonts w:ascii="Times New Roman" w:hAnsi="Times New Roman" w:cs="Times New Roman"/>
          <w:sz w:val="28"/>
          <w:szCs w:val="28"/>
        </w:rPr>
        <w:t>not</w:t>
      </w:r>
      <w:r w:rsidRPr="009A4891">
        <w:rPr>
          <w:rFonts w:ascii="Times New Roman" w:hAnsi="Times New Roman" w:cs="Times New Roman"/>
          <w:sz w:val="28"/>
          <w:szCs w:val="28"/>
          <w:lang w:val="ru-RU"/>
        </w:rPr>
        <w:t xml:space="preserve"> </w:t>
      </w:r>
      <w:r w:rsidRPr="009A4891">
        <w:rPr>
          <w:rFonts w:ascii="Times New Roman" w:hAnsi="Times New Roman" w:cs="Times New Roman"/>
          <w:b/>
          <w:sz w:val="28"/>
          <w:szCs w:val="28"/>
        </w:rPr>
        <w:t>in</w:t>
      </w:r>
      <w:r w:rsidRPr="009A4891">
        <w:rPr>
          <w:rFonts w:ascii="Times New Roman" w:hAnsi="Times New Roman" w:cs="Times New Roman"/>
          <w:sz w:val="28"/>
          <w:szCs w:val="28"/>
          <w:lang w:val="ru-RU"/>
        </w:rPr>
        <w:t xml:space="preserve"> </w:t>
      </w:r>
      <w:r w:rsidRPr="009A4891">
        <w:rPr>
          <w:rFonts w:ascii="Times New Roman" w:hAnsi="Times New Roman" w:cs="Times New Roman"/>
          <w:sz w:val="28"/>
          <w:szCs w:val="28"/>
        </w:rPr>
        <w:t>the</w:t>
      </w:r>
      <w:r w:rsidRPr="009A4891">
        <w:rPr>
          <w:rFonts w:ascii="Times New Roman" w:hAnsi="Times New Roman" w:cs="Times New Roman"/>
          <w:sz w:val="28"/>
          <w:szCs w:val="28"/>
          <w:lang w:val="ru-RU"/>
        </w:rPr>
        <w:t xml:space="preserve"> </w:t>
      </w:r>
      <w:r w:rsidRPr="009A4891">
        <w:rPr>
          <w:rFonts w:ascii="Times New Roman" w:hAnsi="Times New Roman" w:cs="Times New Roman"/>
          <w:sz w:val="28"/>
          <w:szCs w:val="28"/>
        </w:rPr>
        <w:t>language</w:t>
      </w:r>
      <w:r w:rsidR="00136F48">
        <w:rPr>
          <w:rFonts w:ascii="Times New Roman" w:hAnsi="Times New Roman" w:cs="Times New Roman"/>
          <w:sz w:val="28"/>
          <w:szCs w:val="28"/>
          <w:lang w:val="ru-RU"/>
        </w:rPr>
        <w:t xml:space="preserve">. </w:t>
      </w:r>
      <w:r w:rsidRPr="009A4891">
        <w:rPr>
          <w:rFonts w:ascii="Times New Roman" w:hAnsi="Times New Roman" w:cs="Times New Roman"/>
          <w:sz w:val="28"/>
          <w:szCs w:val="28"/>
          <w:lang w:val="ru-RU"/>
        </w:rPr>
        <w:t xml:space="preserve">Довольно сложно перевести на русский </w:t>
      </w:r>
      <w:r w:rsidRPr="009A4891">
        <w:rPr>
          <w:rFonts w:ascii="Times New Roman" w:hAnsi="Times New Roman" w:cs="Times New Roman"/>
          <w:sz w:val="28"/>
          <w:szCs w:val="28"/>
          <w:lang w:val="ru-RU"/>
        </w:rPr>
        <w:lastRenderedPageBreak/>
        <w:t>язык данный принцип с сохранением первоначальной идеи из-за «игры» в предлоги. В частности, предлог “</w:t>
      </w:r>
      <w:r w:rsidRPr="009A4891">
        <w:rPr>
          <w:rFonts w:ascii="Times New Roman" w:hAnsi="Times New Roman" w:cs="Times New Roman"/>
          <w:sz w:val="28"/>
          <w:szCs w:val="28"/>
        </w:rPr>
        <w:t>in</w:t>
      </w:r>
      <w:r w:rsidRPr="009A4891">
        <w:rPr>
          <w:rFonts w:ascii="Times New Roman" w:hAnsi="Times New Roman" w:cs="Times New Roman"/>
          <w:sz w:val="28"/>
          <w:szCs w:val="28"/>
          <w:lang w:val="ru-RU"/>
        </w:rPr>
        <w:t xml:space="preserve">” отражает суть другого подхода, в зарубежной методике его </w:t>
      </w:r>
      <w:r w:rsidR="00136F48" w:rsidRPr="009A4891">
        <w:rPr>
          <w:rFonts w:ascii="Times New Roman" w:hAnsi="Times New Roman" w:cs="Times New Roman"/>
          <w:sz w:val="28"/>
          <w:szCs w:val="28"/>
          <w:lang w:val="ru-RU"/>
        </w:rPr>
        <w:t>называют EMI</w:t>
      </w:r>
      <w:r w:rsidRPr="009A4891">
        <w:rPr>
          <w:rFonts w:ascii="Times New Roman" w:hAnsi="Times New Roman" w:cs="Times New Roman"/>
          <w:sz w:val="28"/>
          <w:szCs w:val="28"/>
          <w:lang w:val="ru-RU"/>
        </w:rPr>
        <w:t xml:space="preserve"> – </w:t>
      </w:r>
      <w:r w:rsidRPr="009A4891">
        <w:rPr>
          <w:rFonts w:ascii="Times New Roman" w:hAnsi="Times New Roman" w:cs="Times New Roman"/>
          <w:sz w:val="28"/>
          <w:szCs w:val="28"/>
        </w:rPr>
        <w:t>English</w:t>
      </w:r>
      <w:r w:rsidRPr="009A4891">
        <w:rPr>
          <w:rFonts w:ascii="Times New Roman" w:hAnsi="Times New Roman" w:cs="Times New Roman"/>
          <w:sz w:val="28"/>
          <w:szCs w:val="28"/>
          <w:lang w:val="ru-RU"/>
        </w:rPr>
        <w:t xml:space="preserve"> </w:t>
      </w:r>
      <w:r w:rsidRPr="009A4891">
        <w:rPr>
          <w:rFonts w:ascii="Times New Roman" w:hAnsi="Times New Roman" w:cs="Times New Roman"/>
          <w:sz w:val="28"/>
          <w:szCs w:val="28"/>
        </w:rPr>
        <w:t>as</w:t>
      </w:r>
      <w:r w:rsidRPr="009A4891">
        <w:rPr>
          <w:rFonts w:ascii="Times New Roman" w:hAnsi="Times New Roman" w:cs="Times New Roman"/>
          <w:sz w:val="28"/>
          <w:szCs w:val="28"/>
          <w:lang w:val="ru-RU"/>
        </w:rPr>
        <w:t xml:space="preserve"> </w:t>
      </w:r>
      <w:r w:rsidRPr="009A4891">
        <w:rPr>
          <w:rFonts w:ascii="Times New Roman" w:hAnsi="Times New Roman" w:cs="Times New Roman"/>
          <w:sz w:val="28"/>
          <w:szCs w:val="28"/>
        </w:rPr>
        <w:t>a</w:t>
      </w:r>
      <w:r w:rsidRPr="009A4891">
        <w:rPr>
          <w:rFonts w:ascii="Times New Roman" w:hAnsi="Times New Roman" w:cs="Times New Roman"/>
          <w:sz w:val="28"/>
          <w:szCs w:val="28"/>
          <w:lang w:val="ru-RU"/>
        </w:rPr>
        <w:t xml:space="preserve"> </w:t>
      </w:r>
      <w:r w:rsidRPr="009A4891">
        <w:rPr>
          <w:rFonts w:ascii="Times New Roman" w:hAnsi="Times New Roman" w:cs="Times New Roman"/>
          <w:sz w:val="28"/>
          <w:szCs w:val="28"/>
        </w:rPr>
        <w:t>medium</w:t>
      </w:r>
      <w:r w:rsidRPr="009A4891">
        <w:rPr>
          <w:rFonts w:ascii="Times New Roman" w:hAnsi="Times New Roman" w:cs="Times New Roman"/>
          <w:sz w:val="28"/>
          <w:szCs w:val="28"/>
          <w:lang w:val="ru-RU"/>
        </w:rPr>
        <w:t xml:space="preserve"> </w:t>
      </w:r>
      <w:r w:rsidRPr="009A4891">
        <w:rPr>
          <w:rFonts w:ascii="Times New Roman" w:hAnsi="Times New Roman" w:cs="Times New Roman"/>
          <w:sz w:val="28"/>
          <w:szCs w:val="28"/>
        </w:rPr>
        <w:t>of</w:t>
      </w:r>
      <w:r w:rsidRPr="009A4891">
        <w:rPr>
          <w:rFonts w:ascii="Times New Roman" w:hAnsi="Times New Roman" w:cs="Times New Roman"/>
          <w:sz w:val="28"/>
          <w:szCs w:val="28"/>
          <w:lang w:val="ru-RU"/>
        </w:rPr>
        <w:t xml:space="preserve"> </w:t>
      </w:r>
      <w:r w:rsidRPr="009A4891">
        <w:rPr>
          <w:rFonts w:ascii="Times New Roman" w:hAnsi="Times New Roman" w:cs="Times New Roman"/>
          <w:sz w:val="28"/>
          <w:szCs w:val="28"/>
        </w:rPr>
        <w:t>instructions</w:t>
      </w:r>
      <w:r w:rsidRPr="009A4891">
        <w:rPr>
          <w:rFonts w:ascii="Times New Roman" w:hAnsi="Times New Roman" w:cs="Times New Roman"/>
          <w:sz w:val="28"/>
          <w:szCs w:val="28"/>
          <w:lang w:val="ru-RU"/>
        </w:rPr>
        <w:t>, что подразумевает смену языка как средства коммуникации на занятиях, но н</w:t>
      </w:r>
      <w:r w:rsidR="00136F48">
        <w:rPr>
          <w:rFonts w:ascii="Times New Roman" w:hAnsi="Times New Roman" w:cs="Times New Roman"/>
          <w:sz w:val="28"/>
          <w:szCs w:val="28"/>
          <w:lang w:val="ru-RU"/>
        </w:rPr>
        <w:t xml:space="preserve">е смену методов и форм работы. </w:t>
      </w:r>
      <w:r w:rsidRPr="009A4891">
        <w:rPr>
          <w:rFonts w:ascii="Times New Roman" w:hAnsi="Times New Roman" w:cs="Times New Roman"/>
          <w:sz w:val="28"/>
          <w:szCs w:val="28"/>
          <w:lang w:val="ru-RU"/>
        </w:rPr>
        <w:t xml:space="preserve">Такая форма обучения весьма типична для европейских образовательных организаций за счет того, что английский язык является, по сути, единственным возможным средством коммуникации, понятным для всех. На территории Российской Федерации таким «медиумом» является, безусловно, русский язык. Именно он призван быть языком общения </w:t>
      </w:r>
      <w:r w:rsidR="00136F48">
        <w:rPr>
          <w:rFonts w:ascii="Times New Roman" w:hAnsi="Times New Roman" w:cs="Times New Roman"/>
          <w:sz w:val="28"/>
          <w:szCs w:val="28"/>
          <w:lang w:val="ru-RU"/>
        </w:rPr>
        <w:t>в поликультурных билингвальных/</w:t>
      </w:r>
      <w:r w:rsidRPr="009A4891">
        <w:rPr>
          <w:rFonts w:ascii="Times New Roman" w:hAnsi="Times New Roman" w:cs="Times New Roman"/>
          <w:sz w:val="28"/>
          <w:szCs w:val="28"/>
          <w:lang w:val="ru-RU"/>
        </w:rPr>
        <w:t xml:space="preserve">полилингвальных регионах нашей страны. </w:t>
      </w:r>
    </w:p>
    <w:p w:rsidR="00F47BE0" w:rsidRPr="009A4891" w:rsidRDefault="00F47BE0" w:rsidP="009A4891">
      <w:pPr>
        <w:spacing w:after="0" w:line="360" w:lineRule="auto"/>
        <w:ind w:left="-567" w:firstLine="567"/>
        <w:jc w:val="both"/>
        <w:rPr>
          <w:rFonts w:ascii="Times New Roman" w:hAnsi="Times New Roman" w:cs="Times New Roman"/>
          <w:sz w:val="28"/>
          <w:szCs w:val="28"/>
          <w:lang w:val="ru-RU"/>
        </w:rPr>
      </w:pPr>
      <w:r w:rsidRPr="009A4891">
        <w:rPr>
          <w:rFonts w:ascii="Times New Roman" w:hAnsi="Times New Roman" w:cs="Times New Roman"/>
          <w:sz w:val="28"/>
          <w:szCs w:val="28"/>
          <w:lang w:val="ru-RU"/>
        </w:rPr>
        <w:t xml:space="preserve">В настоящее время реализация подхода предметно-языкового интегрированного обучения в российской образовательной школе в полиэтнических регионах РФ осуществляется фрагментарно. При этом четко понимается важность способности порастающего поколения полиэтнических регионов к эффективному информационному обмену и другим формам функционирования в среде, в которой востребована коммуникация как на русском языке и требуется знание языка (русского) специальности.  </w:t>
      </w:r>
    </w:p>
    <w:p w:rsidR="00F47BE0" w:rsidRPr="009A4891" w:rsidRDefault="00F47BE0" w:rsidP="009A4891">
      <w:pPr>
        <w:spacing w:after="0" w:line="360" w:lineRule="auto"/>
        <w:ind w:left="-567" w:firstLine="567"/>
        <w:jc w:val="both"/>
        <w:rPr>
          <w:rFonts w:ascii="Times New Roman" w:hAnsi="Times New Roman" w:cs="Times New Roman"/>
          <w:color w:val="333333"/>
          <w:sz w:val="28"/>
          <w:szCs w:val="28"/>
          <w:shd w:val="clear" w:color="auto" w:fill="FFFFFF"/>
          <w:lang w:val="ru-RU"/>
        </w:rPr>
      </w:pPr>
      <w:r w:rsidRPr="009A4891">
        <w:rPr>
          <w:rFonts w:ascii="Times New Roman" w:hAnsi="Times New Roman" w:cs="Times New Roman"/>
          <w:sz w:val="28"/>
          <w:szCs w:val="28"/>
          <w:lang w:val="ru-RU"/>
        </w:rPr>
        <w:t>Проанализируем некоторые модели организации обучения с помощью предметно-языкового интегрированного подхода в поликультурных образовательных организациях Республики Татарстан. Сейчас там продолжается реализация политики двуязычия.</w:t>
      </w:r>
      <w:r w:rsidRPr="009A4891">
        <w:rPr>
          <w:rFonts w:ascii="Times New Roman" w:hAnsi="Times New Roman" w:cs="Times New Roman"/>
          <w:color w:val="333333"/>
          <w:sz w:val="28"/>
          <w:szCs w:val="28"/>
          <w:lang w:val="ru-RU"/>
        </w:rPr>
        <w:t xml:space="preserve"> </w:t>
      </w:r>
      <w:r w:rsidRPr="009A4891">
        <w:rPr>
          <w:rFonts w:ascii="Times New Roman" w:hAnsi="Times New Roman" w:cs="Times New Roman"/>
          <w:color w:val="333333"/>
          <w:sz w:val="28"/>
          <w:szCs w:val="28"/>
          <w:shd w:val="clear" w:color="auto" w:fill="FFFFFF"/>
          <w:lang w:val="ru-RU"/>
        </w:rPr>
        <w:t>В настоящий момент на территории республики проживает 170 народностей, среди которых 40% русских и 53% - татар. В школах и вузах 12% русскоязычных учеников свободно говорят на татарском, около 20% делают это с трудом, 34% не владеют татарским.</w:t>
      </w:r>
    </w:p>
    <w:p w:rsidR="009A4891" w:rsidRDefault="00F47BE0" w:rsidP="009A4891">
      <w:pPr>
        <w:spacing w:after="0" w:line="360" w:lineRule="auto"/>
        <w:ind w:left="-567" w:firstLine="567"/>
        <w:jc w:val="both"/>
        <w:rPr>
          <w:rFonts w:ascii="Times New Roman" w:hAnsi="Times New Roman" w:cs="Times New Roman"/>
          <w:color w:val="333333"/>
          <w:sz w:val="28"/>
          <w:szCs w:val="28"/>
          <w:shd w:val="clear" w:color="auto" w:fill="FFFFFF"/>
          <w:lang w:val="ru-RU"/>
        </w:rPr>
      </w:pPr>
      <w:r w:rsidRPr="009A4891">
        <w:rPr>
          <w:rFonts w:ascii="Times New Roman" w:hAnsi="Times New Roman" w:cs="Times New Roman"/>
          <w:color w:val="333333"/>
          <w:sz w:val="28"/>
          <w:szCs w:val="28"/>
          <w:shd w:val="clear" w:color="auto" w:fill="FFFFFF"/>
          <w:lang w:val="ru-RU"/>
        </w:rPr>
        <w:t xml:space="preserve">Состояние двуязычия очень неоднородно в республике. Например, в г. Казань русский язык находится на высоком уровне, что нельзя сказать о районах, отдаленных от Казани, где преимущественно говорят на татарском языке. Сейчас в совершенстве его знают только жители деревень, которые живут в семьях, где говорят на татарском. </w:t>
      </w:r>
      <w:r w:rsidRPr="009A4891">
        <w:rPr>
          <w:rFonts w:ascii="Times New Roman" w:hAnsi="Times New Roman" w:cs="Times New Roman"/>
          <w:color w:val="333333"/>
          <w:sz w:val="28"/>
          <w:szCs w:val="28"/>
          <w:shd w:val="clear" w:color="auto" w:fill="FFFFFF"/>
          <w:lang w:val="ru-RU"/>
        </w:rPr>
        <w:lastRenderedPageBreak/>
        <w:t>Чтобы люди говорили на нем, нужно чтобы они рождались в семьях, где с ними с детства будут общаться именно на этом языке. В крупных городах таких семей осталось очень мало.</w:t>
      </w:r>
    </w:p>
    <w:p w:rsidR="00F47BE0" w:rsidRPr="009A4891" w:rsidRDefault="00F47BE0" w:rsidP="00136F48">
      <w:pPr>
        <w:spacing w:after="0" w:line="360" w:lineRule="auto"/>
        <w:ind w:left="-567" w:firstLine="567"/>
        <w:jc w:val="both"/>
        <w:rPr>
          <w:rFonts w:ascii="Times New Roman" w:hAnsi="Times New Roman" w:cs="Times New Roman"/>
          <w:color w:val="333333"/>
          <w:sz w:val="28"/>
          <w:szCs w:val="28"/>
          <w:shd w:val="clear" w:color="auto" w:fill="FFFFFF"/>
          <w:lang w:val="ru-RU"/>
        </w:rPr>
      </w:pPr>
      <w:r w:rsidRPr="009A4891">
        <w:rPr>
          <w:rFonts w:ascii="Times New Roman" w:hAnsi="Times New Roman" w:cs="Times New Roman"/>
          <w:sz w:val="28"/>
          <w:szCs w:val="28"/>
          <w:lang w:val="ru-RU"/>
        </w:rPr>
        <w:t xml:space="preserve">В силу научного интереса к билингвальному образованию и социокультурной адаптации учащихся поликультурных полиэтнических регионов РФ, в феврале-марте этого года были предприняты поездки в г. Чистополь, Зеленодольск и Пестрецы, где были проведены методические семинары с педагогами и администрацией дошкольных, начальных и средних образовательных организаций. В ходе семинаров, бесед с учителями, воспитателями, методистами районов, представителями администрации, в также благодаря «экскурсиям» в детские группы, классы, библиотеки были сделаны следующие выводы: выбор той или иной модели предметно-языкового интегрированного обучения зависит от уровня владения русским языком учащихся образовательных организаций. </w:t>
      </w:r>
    </w:p>
    <w:p w:rsidR="00F47BE0" w:rsidRPr="009A4891" w:rsidRDefault="00F47BE0" w:rsidP="00136F48">
      <w:pPr>
        <w:spacing w:after="0" w:line="360" w:lineRule="auto"/>
        <w:ind w:left="-567" w:firstLine="567"/>
        <w:jc w:val="both"/>
        <w:rPr>
          <w:rFonts w:ascii="Times New Roman" w:hAnsi="Times New Roman" w:cs="Times New Roman"/>
          <w:sz w:val="28"/>
          <w:szCs w:val="28"/>
          <w:lang w:val="ru-RU"/>
        </w:rPr>
      </w:pPr>
      <w:r w:rsidRPr="009A4891">
        <w:rPr>
          <w:rFonts w:ascii="Times New Roman" w:hAnsi="Times New Roman" w:cs="Times New Roman"/>
          <w:sz w:val="28"/>
          <w:szCs w:val="28"/>
          <w:lang w:val="ru-RU"/>
        </w:rPr>
        <w:t>Данный подход реализуется по трем моделям:</w:t>
      </w:r>
    </w:p>
    <w:p w:rsidR="00F47BE0" w:rsidRPr="009A4891" w:rsidRDefault="00F47BE0" w:rsidP="00136F48">
      <w:pPr>
        <w:spacing w:after="0" w:line="360" w:lineRule="auto"/>
        <w:ind w:left="-567" w:firstLine="567"/>
        <w:jc w:val="both"/>
        <w:rPr>
          <w:rFonts w:ascii="Times New Roman" w:hAnsi="Times New Roman" w:cs="Times New Roman"/>
          <w:sz w:val="28"/>
          <w:szCs w:val="28"/>
          <w:lang w:val="ru-RU"/>
        </w:rPr>
      </w:pPr>
      <w:r w:rsidRPr="009A4891">
        <w:rPr>
          <w:rFonts w:ascii="Times New Roman" w:hAnsi="Times New Roman" w:cs="Times New Roman"/>
          <w:sz w:val="28"/>
          <w:szCs w:val="28"/>
          <w:lang w:val="ru-RU"/>
        </w:rPr>
        <w:t>1) обучение русскому языку отдельно, как подготовка к изучению предмета на языке (как правило, это изучение русского языка в образовательных организациях дошкольного и начального уровня обучения, для создания лексической и грамматической базы, способной быть основой для получения предметных знаний на русском языке);</w:t>
      </w:r>
    </w:p>
    <w:p w:rsidR="00F47BE0" w:rsidRPr="009A4891" w:rsidRDefault="00F47BE0" w:rsidP="00136F48">
      <w:pPr>
        <w:spacing w:after="0" w:line="360" w:lineRule="auto"/>
        <w:ind w:left="-567" w:firstLine="567"/>
        <w:jc w:val="both"/>
        <w:rPr>
          <w:rFonts w:ascii="Times New Roman" w:hAnsi="Times New Roman" w:cs="Times New Roman"/>
          <w:sz w:val="28"/>
          <w:szCs w:val="28"/>
          <w:lang w:val="ru-RU"/>
        </w:rPr>
      </w:pPr>
      <w:r w:rsidRPr="009A4891">
        <w:rPr>
          <w:rFonts w:ascii="Times New Roman" w:hAnsi="Times New Roman" w:cs="Times New Roman"/>
          <w:sz w:val="28"/>
          <w:szCs w:val="28"/>
          <w:lang w:val="ru-RU"/>
        </w:rPr>
        <w:t>2) изучение русского языка через предметное содержание, которое уже было изучено на родном языке (также характерно для обучения в детских садах и классах начальной школы);</w:t>
      </w:r>
    </w:p>
    <w:p w:rsidR="00F47BE0" w:rsidRPr="009A4891" w:rsidRDefault="00F47BE0" w:rsidP="00136F48">
      <w:pPr>
        <w:spacing w:after="0" w:line="360" w:lineRule="auto"/>
        <w:ind w:left="-567" w:firstLine="567"/>
        <w:jc w:val="both"/>
        <w:rPr>
          <w:rFonts w:ascii="Times New Roman" w:hAnsi="Times New Roman" w:cs="Times New Roman"/>
          <w:sz w:val="28"/>
          <w:szCs w:val="28"/>
          <w:lang w:val="ru-RU"/>
        </w:rPr>
      </w:pPr>
      <w:r w:rsidRPr="009A4891">
        <w:rPr>
          <w:rFonts w:ascii="Times New Roman" w:hAnsi="Times New Roman" w:cs="Times New Roman"/>
          <w:sz w:val="28"/>
          <w:szCs w:val="28"/>
          <w:lang w:val="ru-RU"/>
        </w:rPr>
        <w:t>3) изучение языка и предмета в рамках школьных курсов (изучение русского языка и предметов на русском языке в общеобразовательных школах билингвального типа, т. е. на двух языках)</w:t>
      </w:r>
      <w:r w:rsidR="00136F48">
        <w:rPr>
          <w:rFonts w:ascii="Times New Roman" w:hAnsi="Times New Roman" w:cs="Times New Roman"/>
          <w:sz w:val="28"/>
          <w:szCs w:val="28"/>
          <w:lang w:val="ru-RU"/>
        </w:rPr>
        <w:t>.</w:t>
      </w:r>
    </w:p>
    <w:p w:rsidR="00F47BE0" w:rsidRPr="009A4891" w:rsidRDefault="00F47BE0" w:rsidP="00136F48">
      <w:pPr>
        <w:spacing w:after="0" w:line="360" w:lineRule="auto"/>
        <w:ind w:left="-567" w:firstLine="567"/>
        <w:jc w:val="both"/>
        <w:rPr>
          <w:rFonts w:ascii="Times New Roman" w:hAnsi="Times New Roman" w:cs="Times New Roman"/>
          <w:sz w:val="28"/>
          <w:szCs w:val="28"/>
          <w:lang w:val="ru-RU"/>
        </w:rPr>
      </w:pPr>
      <w:r w:rsidRPr="009A4891">
        <w:rPr>
          <w:rFonts w:ascii="Times New Roman" w:hAnsi="Times New Roman" w:cs="Times New Roman"/>
          <w:sz w:val="28"/>
          <w:szCs w:val="28"/>
          <w:lang w:val="ru-RU"/>
        </w:rPr>
        <w:t xml:space="preserve">Хотелось бы отметить высокий уровень методической базы и учебной литературы на татарском языке. В частности, в свете предметно- языкового интегрированного подхода к обучению истории, географии России, Татарстана при </w:t>
      </w:r>
      <w:r w:rsidRPr="009A4891">
        <w:rPr>
          <w:rFonts w:ascii="Times New Roman" w:hAnsi="Times New Roman" w:cs="Times New Roman"/>
          <w:sz w:val="28"/>
          <w:szCs w:val="28"/>
          <w:lang w:val="ru-RU"/>
        </w:rPr>
        <w:lastRenderedPageBreak/>
        <w:t xml:space="preserve">поддержке Министерства образования Республики Татарстан были разработаны и созданы учебники по географии, истории, культуре России и Татарстана на русском и Татарском языках для каждой ступени образования.  </w:t>
      </w:r>
    </w:p>
    <w:p w:rsidR="00F47BE0" w:rsidRPr="009A4891" w:rsidRDefault="00F47BE0" w:rsidP="009A4891">
      <w:pPr>
        <w:spacing w:after="0" w:line="360" w:lineRule="auto"/>
        <w:ind w:left="-567" w:firstLine="567"/>
        <w:rPr>
          <w:rFonts w:ascii="Times New Roman" w:hAnsi="Times New Roman" w:cs="Times New Roman"/>
          <w:sz w:val="28"/>
          <w:szCs w:val="28"/>
          <w:lang w:val="ru-RU"/>
        </w:rPr>
      </w:pPr>
    </w:p>
    <w:p w:rsidR="00F47BE0" w:rsidRPr="009A4891" w:rsidRDefault="00F47BE0" w:rsidP="009A4891">
      <w:pPr>
        <w:spacing w:after="0" w:line="360" w:lineRule="auto"/>
        <w:ind w:left="-567"/>
        <w:rPr>
          <w:rFonts w:ascii="Times New Roman" w:hAnsi="Times New Roman" w:cs="Times New Roman"/>
          <w:sz w:val="28"/>
          <w:szCs w:val="28"/>
        </w:rPr>
      </w:pPr>
      <w:r w:rsidRPr="009A4891">
        <w:rPr>
          <w:rFonts w:ascii="Times New Roman" w:hAnsi="Times New Roman" w:cs="Times New Roman"/>
          <w:noProof/>
          <w:sz w:val="28"/>
          <w:szCs w:val="28"/>
          <w:lang w:val="ru-RU" w:eastAsia="ru-RU"/>
        </w:rPr>
        <w:drawing>
          <wp:inline distT="0" distB="0" distL="0" distR="0" wp14:anchorId="4196984E" wp14:editId="495DD129">
            <wp:extent cx="3248025" cy="2232375"/>
            <wp:effectExtent l="0" t="0" r="0" b="0"/>
            <wp:docPr id="1" name="Рисунок 1" descr="C:\Users\Татьяна\Desktop\конфы 2019\Метапредмет\IMG_59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Татьяна\Desktop\конфы 2019\Метапредмет\IMG_5933.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090" t="4757" b="5148"/>
                    <a:stretch/>
                  </pic:blipFill>
                  <pic:spPr bwMode="auto">
                    <a:xfrm>
                      <a:off x="0" y="0"/>
                      <a:ext cx="3292085" cy="2262658"/>
                    </a:xfrm>
                    <a:prstGeom prst="rect">
                      <a:avLst/>
                    </a:prstGeom>
                    <a:noFill/>
                    <a:ln>
                      <a:noFill/>
                    </a:ln>
                    <a:extLst>
                      <a:ext uri="{53640926-AAD7-44D8-BBD7-CCE9431645EC}">
                        <a14:shadowObscured xmlns:a14="http://schemas.microsoft.com/office/drawing/2010/main"/>
                      </a:ext>
                    </a:extLst>
                  </pic:spPr>
                </pic:pic>
              </a:graphicData>
            </a:graphic>
          </wp:inline>
        </w:drawing>
      </w:r>
      <w:r w:rsidRPr="009A4891">
        <w:rPr>
          <w:rFonts w:ascii="Times New Roman" w:hAnsi="Times New Roman" w:cs="Times New Roman"/>
          <w:noProof/>
          <w:sz w:val="28"/>
          <w:szCs w:val="28"/>
          <w:lang w:val="ru-RU" w:eastAsia="ru-RU"/>
        </w:rPr>
        <w:drawing>
          <wp:inline distT="0" distB="0" distL="0" distR="0" wp14:anchorId="2F2DF028" wp14:editId="1062F557">
            <wp:extent cx="3091118" cy="2238375"/>
            <wp:effectExtent l="0" t="0" r="0" b="0"/>
            <wp:docPr id="2" name="Рисунок 2" descr="C:\Users\Татьяна\Desktop\конфы 2019\Метапредмет\IMG_59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Татьяна\Desktop\конфы 2019\Метапредмет\IMG_5934.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3449" t="6395" r="1"/>
                    <a:stretch/>
                  </pic:blipFill>
                  <pic:spPr bwMode="auto">
                    <a:xfrm>
                      <a:off x="0" y="0"/>
                      <a:ext cx="3111359" cy="2253032"/>
                    </a:xfrm>
                    <a:prstGeom prst="rect">
                      <a:avLst/>
                    </a:prstGeom>
                    <a:noFill/>
                    <a:ln>
                      <a:noFill/>
                    </a:ln>
                    <a:extLst>
                      <a:ext uri="{53640926-AAD7-44D8-BBD7-CCE9431645EC}">
                        <a14:shadowObscured xmlns:a14="http://schemas.microsoft.com/office/drawing/2010/main"/>
                      </a:ext>
                    </a:extLst>
                  </pic:spPr>
                </pic:pic>
              </a:graphicData>
            </a:graphic>
          </wp:inline>
        </w:drawing>
      </w:r>
    </w:p>
    <w:p w:rsidR="00F47BE0" w:rsidRPr="009A4891" w:rsidRDefault="00F47BE0" w:rsidP="009A4891">
      <w:pPr>
        <w:spacing w:after="0" w:line="360" w:lineRule="auto"/>
        <w:ind w:left="-567" w:firstLine="567"/>
        <w:rPr>
          <w:rFonts w:ascii="Times New Roman" w:hAnsi="Times New Roman" w:cs="Times New Roman"/>
          <w:sz w:val="28"/>
          <w:szCs w:val="28"/>
        </w:rPr>
      </w:pPr>
    </w:p>
    <w:p w:rsidR="00F47BE0" w:rsidRPr="009A4891" w:rsidRDefault="00F47BE0" w:rsidP="009A4891">
      <w:pPr>
        <w:spacing w:after="0" w:line="360" w:lineRule="auto"/>
        <w:ind w:left="-567" w:firstLine="567"/>
        <w:jc w:val="both"/>
        <w:rPr>
          <w:rFonts w:ascii="Times New Roman" w:hAnsi="Times New Roman" w:cs="Times New Roman"/>
          <w:sz w:val="28"/>
          <w:szCs w:val="28"/>
          <w:lang w:val="ru-RU"/>
        </w:rPr>
      </w:pPr>
      <w:r w:rsidRPr="009A4891">
        <w:rPr>
          <w:rFonts w:ascii="Times New Roman" w:hAnsi="Times New Roman" w:cs="Times New Roman"/>
          <w:sz w:val="28"/>
          <w:szCs w:val="28"/>
          <w:lang w:val="ru-RU"/>
        </w:rPr>
        <w:t>В России ряд регионов и областей сохраняют свой национальный язык (Татарстан, Чувашия, Башкирия и пр.), при этом русский язык остается официальным государственным языком, на котором осуществляется и государственная политика, и экономическое развитие, и образование. Отсюда не возникает необходимости в уравнивании профессиональных шансов выпускников. В об</w:t>
      </w:r>
      <w:r w:rsidR="009A4891">
        <w:rPr>
          <w:rFonts w:ascii="Times New Roman" w:hAnsi="Times New Roman" w:cs="Times New Roman"/>
          <w:sz w:val="28"/>
          <w:szCs w:val="28"/>
          <w:lang w:val="ru-RU"/>
        </w:rPr>
        <w:t xml:space="preserve">щеобразовательных организациях </w:t>
      </w:r>
      <w:r w:rsidRPr="009A4891">
        <w:rPr>
          <w:rFonts w:ascii="Times New Roman" w:hAnsi="Times New Roman" w:cs="Times New Roman"/>
          <w:sz w:val="28"/>
          <w:szCs w:val="28"/>
          <w:lang w:val="ru-RU"/>
        </w:rPr>
        <w:t>г. Казань уровень знания русского языка как языка общения и знания предметов на русском языке очень высок.  В этом помог убедиться Межрегиональный образовательный форум «Гражданская идентичность современной молодежи: потенциал образовательных и общественных организаций», организованный Негосударственным образовательным учреждением дополнительного профессионального образования «Центр социально-гуманитарного образования» г.</w:t>
      </w:r>
      <w:r w:rsidR="003D291D">
        <w:rPr>
          <w:rFonts w:ascii="Times New Roman" w:hAnsi="Times New Roman" w:cs="Times New Roman"/>
          <w:sz w:val="28"/>
          <w:szCs w:val="28"/>
          <w:lang w:val="ru-RU"/>
        </w:rPr>
        <w:t> </w:t>
      </w:r>
      <w:r w:rsidRPr="009A4891">
        <w:rPr>
          <w:rFonts w:ascii="Times New Roman" w:hAnsi="Times New Roman" w:cs="Times New Roman"/>
          <w:sz w:val="28"/>
          <w:szCs w:val="28"/>
          <w:lang w:val="ru-RU"/>
        </w:rPr>
        <w:t xml:space="preserve">Казань. На форуме мне посчастливилось выступить в качестве модератора творческой площадки «Формирование позитивного образа Родины, России в рамках учебно-воспитательного процесса» в котором принимали участие учителя общественных наук, социальные педагоги, воспитатели, административные </w:t>
      </w:r>
      <w:r w:rsidRPr="009A4891">
        <w:rPr>
          <w:rFonts w:ascii="Times New Roman" w:hAnsi="Times New Roman" w:cs="Times New Roman"/>
          <w:sz w:val="28"/>
          <w:szCs w:val="28"/>
          <w:lang w:val="ru-RU"/>
        </w:rPr>
        <w:lastRenderedPageBreak/>
        <w:t xml:space="preserve">работники. С учителями состоялся разговор о методиках преподавания истории Татарстана через образы национальных героев, эпосов; географии Татарстана с помощью экскурсий как </w:t>
      </w:r>
      <w:r w:rsidR="003D291D" w:rsidRPr="009A4891">
        <w:rPr>
          <w:rFonts w:ascii="Times New Roman" w:hAnsi="Times New Roman" w:cs="Times New Roman"/>
          <w:sz w:val="28"/>
          <w:szCs w:val="28"/>
          <w:lang w:val="ru-RU"/>
        </w:rPr>
        <w:t>реальных,</w:t>
      </w:r>
      <w:r w:rsidRPr="009A4891">
        <w:rPr>
          <w:rFonts w:ascii="Times New Roman" w:hAnsi="Times New Roman" w:cs="Times New Roman"/>
          <w:sz w:val="28"/>
          <w:szCs w:val="28"/>
          <w:lang w:val="ru-RU"/>
        </w:rPr>
        <w:t xml:space="preserve"> так и виртуальных; окружающий мир –через знакомство </w:t>
      </w:r>
      <w:r w:rsidR="003D291D" w:rsidRPr="009A4891">
        <w:rPr>
          <w:rFonts w:ascii="Times New Roman" w:hAnsi="Times New Roman" w:cs="Times New Roman"/>
          <w:sz w:val="28"/>
          <w:szCs w:val="28"/>
          <w:lang w:val="ru-RU"/>
        </w:rPr>
        <w:t>с природными</w:t>
      </w:r>
      <w:r w:rsidRPr="009A4891">
        <w:rPr>
          <w:rFonts w:ascii="Times New Roman" w:hAnsi="Times New Roman" w:cs="Times New Roman"/>
          <w:sz w:val="28"/>
          <w:szCs w:val="28"/>
          <w:lang w:val="ru-RU"/>
        </w:rPr>
        <w:t xml:space="preserve"> заповедниками, уникальным ландшафтом Татарстана, патриотическое воспитание - через формирование у ребят позитивного образа России, малой родины посредством изучения памятников архитектуры, истории, культуры и </w:t>
      </w:r>
      <w:r w:rsidR="003D291D" w:rsidRPr="009A4891">
        <w:rPr>
          <w:rFonts w:ascii="Times New Roman" w:hAnsi="Times New Roman" w:cs="Times New Roman"/>
          <w:sz w:val="28"/>
          <w:szCs w:val="28"/>
          <w:lang w:val="ru-RU"/>
        </w:rPr>
        <w:t>т.д.</w:t>
      </w:r>
      <w:r w:rsidRPr="009A4891">
        <w:rPr>
          <w:rFonts w:ascii="Times New Roman" w:hAnsi="Times New Roman" w:cs="Times New Roman"/>
          <w:sz w:val="28"/>
          <w:szCs w:val="28"/>
          <w:lang w:val="ru-RU"/>
        </w:rPr>
        <w:t xml:space="preserve"> Все эти методики пришли на основе применения предметно-языкового интегрированного обучения и успешно используются на практике в Татарстане. </w:t>
      </w:r>
    </w:p>
    <w:p w:rsidR="00F47BE0" w:rsidRPr="009A4891" w:rsidRDefault="00F47BE0" w:rsidP="009A4891">
      <w:pPr>
        <w:spacing w:after="0" w:line="360" w:lineRule="auto"/>
        <w:ind w:left="-567" w:firstLine="567"/>
        <w:jc w:val="both"/>
        <w:rPr>
          <w:rFonts w:ascii="Times New Roman" w:hAnsi="Times New Roman" w:cs="Times New Roman"/>
          <w:sz w:val="28"/>
          <w:szCs w:val="28"/>
          <w:lang w:val="ru-RU"/>
        </w:rPr>
      </w:pPr>
      <w:r w:rsidRPr="009A4891">
        <w:rPr>
          <w:rFonts w:ascii="Times New Roman" w:hAnsi="Times New Roman" w:cs="Times New Roman"/>
          <w:sz w:val="28"/>
          <w:szCs w:val="28"/>
          <w:lang w:val="ru-RU"/>
        </w:rPr>
        <w:t>Следует заметить еще такой факт, несмотря на то, что система образования в России достаточно статична и часто противосто</w:t>
      </w:r>
      <w:r w:rsidR="003D291D">
        <w:rPr>
          <w:rFonts w:ascii="Times New Roman" w:hAnsi="Times New Roman" w:cs="Times New Roman"/>
          <w:sz w:val="28"/>
          <w:szCs w:val="28"/>
          <w:lang w:val="ru-RU"/>
        </w:rPr>
        <w:t xml:space="preserve">ит появлению новых элементов. </w:t>
      </w:r>
      <w:r w:rsidRPr="009A4891">
        <w:rPr>
          <w:rFonts w:ascii="Times New Roman" w:hAnsi="Times New Roman" w:cs="Times New Roman"/>
          <w:sz w:val="28"/>
          <w:szCs w:val="28"/>
          <w:lang w:val="ru-RU"/>
        </w:rPr>
        <w:t>А понимание и мотивация в принятии новых идей, технологий и походов к обучению, которые потребуют дополнительных ресурсов и дополнительных усилий, как правило, усложняют пр</w:t>
      </w:r>
      <w:r w:rsidR="003D291D">
        <w:rPr>
          <w:rFonts w:ascii="Times New Roman" w:hAnsi="Times New Roman" w:cs="Times New Roman"/>
          <w:sz w:val="28"/>
          <w:szCs w:val="28"/>
          <w:lang w:val="ru-RU"/>
        </w:rPr>
        <w:t xml:space="preserve">оведение реформ в образовании. </w:t>
      </w:r>
      <w:r w:rsidRPr="009A4891">
        <w:rPr>
          <w:rFonts w:ascii="Times New Roman" w:hAnsi="Times New Roman" w:cs="Times New Roman"/>
          <w:sz w:val="28"/>
          <w:szCs w:val="28"/>
          <w:lang w:val="ru-RU"/>
        </w:rPr>
        <w:t>Однако, именно, в Татарстане, где традиционно идет обучение на двух языках, можно наблюдать применение новых методик и технологий обучения как в школах, так и в детских садах Полиэтническая поликультурная среда диктует применение методик предметно-языков</w:t>
      </w:r>
      <w:r w:rsidR="003D291D">
        <w:rPr>
          <w:rFonts w:ascii="Times New Roman" w:hAnsi="Times New Roman" w:cs="Times New Roman"/>
          <w:sz w:val="28"/>
          <w:szCs w:val="28"/>
          <w:lang w:val="ru-RU"/>
        </w:rPr>
        <w:t xml:space="preserve">ого интегрированного обучения. </w:t>
      </w:r>
      <w:r w:rsidRPr="009A4891">
        <w:rPr>
          <w:rFonts w:ascii="Times New Roman" w:hAnsi="Times New Roman" w:cs="Times New Roman"/>
          <w:sz w:val="28"/>
          <w:szCs w:val="28"/>
          <w:lang w:val="ru-RU"/>
        </w:rPr>
        <w:t xml:space="preserve">Очень похвально стремление образовательных организаций, ресурсных образовательных центров Татарстана организовывать учебные методические и информационно-просветительские семинары, помогающие педагогам узнать основы новых методик, применяемых в билингвальном образовании, в преподавании специальных предметных знаний как на родном, так и на русском языке. Педагоги готовы к экспериментам, изучении и внедрению новых приемов обучения, способные помочь ребятам получить качественное современное образование на двух языках во многих предметных областях. </w:t>
      </w:r>
    </w:p>
    <w:p w:rsidR="00F47BE0" w:rsidRPr="009A4891" w:rsidRDefault="00F47BE0" w:rsidP="009A4891">
      <w:pPr>
        <w:spacing w:after="0" w:line="360" w:lineRule="auto"/>
        <w:ind w:left="-567" w:firstLine="567"/>
        <w:jc w:val="both"/>
        <w:rPr>
          <w:rFonts w:ascii="Times New Roman" w:hAnsi="Times New Roman" w:cs="Times New Roman"/>
          <w:sz w:val="28"/>
          <w:szCs w:val="28"/>
          <w:lang w:val="ru-RU"/>
        </w:rPr>
      </w:pPr>
      <w:r w:rsidRPr="009A4891">
        <w:rPr>
          <w:rFonts w:ascii="Times New Roman" w:hAnsi="Times New Roman" w:cs="Times New Roman"/>
          <w:sz w:val="28"/>
          <w:szCs w:val="28"/>
          <w:lang w:val="ru-RU"/>
        </w:rPr>
        <w:t>В ходе поездок были выделены основные проблемы, которые требуют решения и проработки:</w:t>
      </w:r>
    </w:p>
    <w:p w:rsidR="00F47BE0" w:rsidRPr="009A4891" w:rsidRDefault="00F47BE0" w:rsidP="009A4891">
      <w:pPr>
        <w:pStyle w:val="a5"/>
        <w:numPr>
          <w:ilvl w:val="0"/>
          <w:numId w:val="24"/>
        </w:numPr>
        <w:spacing w:after="0" w:line="360" w:lineRule="auto"/>
        <w:ind w:left="-567" w:firstLine="567"/>
        <w:jc w:val="both"/>
        <w:rPr>
          <w:rFonts w:ascii="Times New Roman" w:hAnsi="Times New Roman" w:cs="Times New Roman"/>
          <w:sz w:val="28"/>
          <w:szCs w:val="28"/>
        </w:rPr>
      </w:pPr>
      <w:r w:rsidRPr="009A4891">
        <w:rPr>
          <w:rFonts w:ascii="Times New Roman" w:hAnsi="Times New Roman" w:cs="Times New Roman"/>
          <w:sz w:val="28"/>
          <w:szCs w:val="28"/>
        </w:rPr>
        <w:lastRenderedPageBreak/>
        <w:t xml:space="preserve">Разный уровень владения языками (русским и татарским) в разных регионах Республики и именно технология предметно-языкового интегрированного обучения способна стать «мостиком» к выравниванию двух языков через разработку и внедрение образовательных программ разных предметных областей на основе двуязычия начиная с дошкольного уровня обучения </w:t>
      </w:r>
    </w:p>
    <w:p w:rsidR="00F47BE0" w:rsidRPr="009A4891" w:rsidRDefault="00F47BE0" w:rsidP="009A4891">
      <w:pPr>
        <w:pStyle w:val="a5"/>
        <w:numPr>
          <w:ilvl w:val="0"/>
          <w:numId w:val="24"/>
        </w:numPr>
        <w:spacing w:after="0" w:line="360" w:lineRule="auto"/>
        <w:ind w:left="-567" w:firstLine="567"/>
        <w:jc w:val="both"/>
        <w:rPr>
          <w:rFonts w:ascii="Times New Roman" w:hAnsi="Times New Roman" w:cs="Times New Roman"/>
          <w:sz w:val="28"/>
          <w:szCs w:val="28"/>
        </w:rPr>
      </w:pPr>
      <w:r w:rsidRPr="009A4891">
        <w:rPr>
          <w:rFonts w:ascii="Times New Roman" w:hAnsi="Times New Roman" w:cs="Times New Roman"/>
          <w:sz w:val="28"/>
          <w:szCs w:val="28"/>
        </w:rPr>
        <w:t xml:space="preserve">Не смотря на наличие школьных программ и учебников на двух языках, т.е. билингвального обучения, существует проблема не популяризации татарского языка.  Скорее всего, здесь дело в проблеме, связанной с инфраструктурой изучения татарского языка, мало самоучителей, онлайн –курсов, компьютерных словарей, и художественной литературы на татарском языке. Популяризировать язык следует не за счет изучения дополнительного количества часов, а необходимо за счет нахождения областей применения татарского языка, например, этнология, лингвистика и </w:t>
      </w:r>
      <w:r w:rsidR="003D291D" w:rsidRPr="009A4891">
        <w:rPr>
          <w:rFonts w:ascii="Times New Roman" w:hAnsi="Times New Roman" w:cs="Times New Roman"/>
          <w:sz w:val="28"/>
          <w:szCs w:val="28"/>
        </w:rPr>
        <w:t>т.д.</w:t>
      </w:r>
      <w:r w:rsidRPr="009A4891">
        <w:rPr>
          <w:rFonts w:ascii="Times New Roman" w:hAnsi="Times New Roman" w:cs="Times New Roman"/>
          <w:sz w:val="28"/>
          <w:szCs w:val="28"/>
        </w:rPr>
        <w:t xml:space="preserve"> Именно технологии предметно-языкового интегрированного обучения способны мотивировать ребят к изучению татарского языка: изучение предмета на татарском языке раскроет понимание этноса, истории, географии, памятников культуры и литературы татарского народа. </w:t>
      </w:r>
    </w:p>
    <w:p w:rsidR="00F47BE0" w:rsidRPr="009A4891" w:rsidRDefault="00F47BE0" w:rsidP="009A4891">
      <w:pPr>
        <w:pStyle w:val="a5"/>
        <w:numPr>
          <w:ilvl w:val="0"/>
          <w:numId w:val="24"/>
        </w:numPr>
        <w:spacing w:after="0" w:line="360" w:lineRule="auto"/>
        <w:ind w:left="-567" w:firstLine="567"/>
        <w:jc w:val="both"/>
        <w:rPr>
          <w:rFonts w:ascii="Times New Roman" w:hAnsi="Times New Roman" w:cs="Times New Roman"/>
          <w:sz w:val="28"/>
          <w:szCs w:val="28"/>
        </w:rPr>
      </w:pPr>
      <w:r w:rsidRPr="009A4891">
        <w:rPr>
          <w:rFonts w:ascii="Times New Roman" w:hAnsi="Times New Roman" w:cs="Times New Roman"/>
          <w:sz w:val="28"/>
          <w:szCs w:val="28"/>
        </w:rPr>
        <w:t xml:space="preserve">Отсутствует диагностика уровня владения как русским, так и татарским языком по всем уровням обучения, включая метапредметные умения и знания в разных предметных областях. Это поможет правильно организовать учебный процесс, будет стимулом к изучению обоих языков, повысит мотивацию к применению обоих языков в разных предметных областях. </w:t>
      </w:r>
    </w:p>
    <w:p w:rsidR="00F47BE0" w:rsidRPr="009A4891" w:rsidRDefault="00F47BE0" w:rsidP="009A4891">
      <w:pPr>
        <w:pStyle w:val="a5"/>
        <w:spacing w:after="0" w:line="360" w:lineRule="auto"/>
        <w:ind w:left="-567" w:firstLine="567"/>
        <w:jc w:val="both"/>
        <w:rPr>
          <w:rFonts w:ascii="Times New Roman" w:hAnsi="Times New Roman" w:cs="Times New Roman"/>
          <w:sz w:val="28"/>
          <w:szCs w:val="28"/>
        </w:rPr>
      </w:pPr>
      <w:r w:rsidRPr="009A4891">
        <w:rPr>
          <w:rFonts w:ascii="Times New Roman" w:hAnsi="Times New Roman" w:cs="Times New Roman"/>
          <w:sz w:val="28"/>
          <w:szCs w:val="28"/>
        </w:rPr>
        <w:t xml:space="preserve">Не случайно, Чистопольским муниципальным районом республики Татарстан для воспитателей дошкольных образовательных организаций был запрошен методический семинар о новых подходах к лингводидактическому тестированию, критериальному оцениванию обучающихся по всем видам речевой деятельности, организация и проведение лингводидактической диагностики для детей-билингвов. </w:t>
      </w:r>
    </w:p>
    <w:p w:rsidR="00F47BE0" w:rsidRPr="009A4891" w:rsidRDefault="00F47BE0" w:rsidP="009A4891">
      <w:pPr>
        <w:spacing w:after="0" w:line="360" w:lineRule="auto"/>
        <w:ind w:left="-567" w:firstLine="567"/>
        <w:jc w:val="both"/>
        <w:rPr>
          <w:rFonts w:ascii="Times New Roman" w:hAnsi="Times New Roman" w:cs="Times New Roman"/>
          <w:sz w:val="28"/>
          <w:szCs w:val="28"/>
          <w:lang w:val="ru-RU"/>
        </w:rPr>
      </w:pPr>
      <w:r w:rsidRPr="009A4891">
        <w:rPr>
          <w:rFonts w:ascii="Times New Roman" w:hAnsi="Times New Roman" w:cs="Times New Roman"/>
          <w:sz w:val="28"/>
          <w:szCs w:val="28"/>
          <w:lang w:val="ru-RU"/>
        </w:rPr>
        <w:t xml:space="preserve">Подводя итоги, можно сделать вывод, что современные методики предметно-языкового интегрированного обучения должны применяться при обучении как на </w:t>
      </w:r>
      <w:r w:rsidRPr="009A4891">
        <w:rPr>
          <w:rFonts w:ascii="Times New Roman" w:hAnsi="Times New Roman" w:cs="Times New Roman"/>
          <w:sz w:val="28"/>
          <w:szCs w:val="28"/>
          <w:lang w:val="ru-RU"/>
        </w:rPr>
        <w:lastRenderedPageBreak/>
        <w:t xml:space="preserve">русском, так и на национальном (родном) языке в полиэтнических регионах РФ с целью создания мотивации обучающихся к изучению языков, вовлечением их в творческую, научную и экспериментальную деятельность, повышению интереса к истории своей малой родины, России.  </w:t>
      </w:r>
    </w:p>
    <w:p w:rsidR="00F47BE0" w:rsidRPr="009A4891" w:rsidRDefault="00F47BE0" w:rsidP="009A4891">
      <w:pPr>
        <w:spacing w:after="0" w:line="360" w:lineRule="auto"/>
        <w:ind w:left="-567" w:firstLine="567"/>
        <w:jc w:val="both"/>
        <w:rPr>
          <w:rFonts w:ascii="Times New Roman" w:hAnsi="Times New Roman" w:cs="Times New Roman"/>
          <w:sz w:val="28"/>
          <w:szCs w:val="28"/>
          <w:lang w:val="ru-RU"/>
        </w:rPr>
      </w:pPr>
      <w:r w:rsidRPr="009A4891">
        <w:rPr>
          <w:rFonts w:ascii="Times New Roman" w:hAnsi="Times New Roman" w:cs="Times New Roman"/>
          <w:sz w:val="28"/>
          <w:szCs w:val="28"/>
          <w:lang w:val="ru-RU"/>
        </w:rPr>
        <w:t>Хочу выразить глубокое уважение и искреннюю благодарность «Центру социально-гуманитарного образования» г. Казань, а именно, А. Ю. Некрасову, Г. Р. Нотфуллиной, тем образовательным организациям, которые стали  региональными методическими площадками в г. Чистополь, г. Зеленодольск, г. Пестрецы за великолепную организацию</w:t>
      </w:r>
      <w:r w:rsidR="003D291D">
        <w:rPr>
          <w:rFonts w:ascii="Times New Roman" w:hAnsi="Times New Roman" w:cs="Times New Roman"/>
          <w:sz w:val="28"/>
          <w:szCs w:val="28"/>
          <w:lang w:val="ru-RU"/>
        </w:rPr>
        <w:t xml:space="preserve"> семинаров,</w:t>
      </w:r>
      <w:r w:rsidRPr="009A4891">
        <w:rPr>
          <w:rFonts w:ascii="Times New Roman" w:hAnsi="Times New Roman" w:cs="Times New Roman"/>
          <w:sz w:val="28"/>
          <w:szCs w:val="28"/>
          <w:lang w:val="ru-RU"/>
        </w:rPr>
        <w:t xml:space="preserve"> творческую атмос</w:t>
      </w:r>
      <w:r w:rsidR="003D291D">
        <w:rPr>
          <w:rFonts w:ascii="Times New Roman" w:hAnsi="Times New Roman" w:cs="Times New Roman"/>
          <w:sz w:val="28"/>
          <w:szCs w:val="28"/>
          <w:lang w:val="ru-RU"/>
        </w:rPr>
        <w:t xml:space="preserve">феру, открытость к обсуждению </w:t>
      </w:r>
      <w:r w:rsidRPr="009A4891">
        <w:rPr>
          <w:rFonts w:ascii="Times New Roman" w:hAnsi="Times New Roman" w:cs="Times New Roman"/>
          <w:sz w:val="28"/>
          <w:szCs w:val="28"/>
          <w:lang w:val="ru-RU"/>
        </w:rPr>
        <w:t>педагогических</w:t>
      </w:r>
      <w:r w:rsidR="003D291D">
        <w:rPr>
          <w:rFonts w:ascii="Times New Roman" w:hAnsi="Times New Roman" w:cs="Times New Roman"/>
          <w:sz w:val="28"/>
          <w:szCs w:val="28"/>
          <w:lang w:val="ru-RU"/>
        </w:rPr>
        <w:t xml:space="preserve"> задач и практическую помощь в решении </w:t>
      </w:r>
      <w:r w:rsidRPr="009A4891">
        <w:rPr>
          <w:rFonts w:ascii="Times New Roman" w:hAnsi="Times New Roman" w:cs="Times New Roman"/>
          <w:sz w:val="28"/>
          <w:szCs w:val="28"/>
          <w:lang w:val="ru-RU"/>
        </w:rPr>
        <w:t>профессиональных проблем как в области билингвального образования, так и в области применения предметно-языкового интегрированного подхода к об</w:t>
      </w:r>
      <w:r w:rsidR="003D291D">
        <w:rPr>
          <w:rFonts w:ascii="Times New Roman" w:hAnsi="Times New Roman" w:cs="Times New Roman"/>
          <w:sz w:val="28"/>
          <w:szCs w:val="28"/>
          <w:lang w:val="ru-RU"/>
        </w:rPr>
        <w:t xml:space="preserve">учению в республике Татарстан. </w:t>
      </w:r>
    </w:p>
    <w:p w:rsidR="00F47BE0" w:rsidRPr="009A4891" w:rsidRDefault="00F47BE0" w:rsidP="009A4891">
      <w:pPr>
        <w:pStyle w:val="a5"/>
        <w:shd w:val="clear" w:color="auto" w:fill="FFFFFF"/>
        <w:spacing w:after="0" w:line="360" w:lineRule="auto"/>
        <w:ind w:left="-567" w:firstLine="567"/>
        <w:rPr>
          <w:rFonts w:ascii="Times New Roman" w:eastAsia="Times New Roman" w:hAnsi="Times New Roman" w:cs="Times New Roman"/>
          <w:sz w:val="28"/>
          <w:szCs w:val="28"/>
          <w:lang w:eastAsia="ru-RU"/>
        </w:rPr>
      </w:pPr>
    </w:p>
    <w:p w:rsidR="00F47BE0" w:rsidRPr="009A4891" w:rsidRDefault="009A4891" w:rsidP="009A4891">
      <w:pPr>
        <w:pStyle w:val="a5"/>
        <w:shd w:val="clear" w:color="auto" w:fill="FFFFFF"/>
        <w:spacing w:after="0" w:line="360" w:lineRule="auto"/>
        <w:ind w:left="-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ЛИТЕРАТУРА</w:t>
      </w:r>
    </w:p>
    <w:p w:rsidR="00F47BE0" w:rsidRPr="009A4891" w:rsidRDefault="00F47BE0" w:rsidP="009A4891">
      <w:pPr>
        <w:pStyle w:val="a5"/>
        <w:shd w:val="clear" w:color="auto" w:fill="FFFFFF"/>
        <w:spacing w:after="0" w:line="360" w:lineRule="auto"/>
        <w:ind w:left="-567" w:firstLine="567"/>
        <w:rPr>
          <w:rFonts w:ascii="Times New Roman" w:eastAsia="Times New Roman" w:hAnsi="Times New Roman" w:cs="Times New Roman"/>
          <w:sz w:val="28"/>
          <w:szCs w:val="28"/>
          <w:lang w:eastAsia="ru-RU"/>
        </w:rPr>
      </w:pPr>
    </w:p>
    <w:p w:rsidR="00F47BE0" w:rsidRPr="009A4891" w:rsidRDefault="009A4891" w:rsidP="00035FB5">
      <w:pPr>
        <w:pStyle w:val="a5"/>
        <w:numPr>
          <w:ilvl w:val="0"/>
          <w:numId w:val="25"/>
        </w:numPr>
        <w:shd w:val="clear" w:color="auto" w:fill="FFFFFF"/>
        <w:spacing w:after="0" w:line="36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8"/>
          <w:szCs w:val="28"/>
          <w:lang w:eastAsia="ru-RU"/>
        </w:rPr>
        <w:t>Саматова Л. М., Шорина Т</w:t>
      </w:r>
      <w:r w:rsidR="00F47BE0" w:rsidRPr="009A4891">
        <w:rPr>
          <w:rFonts w:ascii="Times New Roman" w:eastAsia="Times New Roman" w:hAnsi="Times New Roman" w:cs="Times New Roman"/>
          <w:i/>
          <w:sz w:val="28"/>
          <w:szCs w:val="28"/>
          <w:lang w:eastAsia="ru-RU"/>
        </w:rPr>
        <w:t>.</w:t>
      </w:r>
      <w:r>
        <w:rPr>
          <w:rFonts w:ascii="Times New Roman" w:eastAsia="Times New Roman" w:hAnsi="Times New Roman" w:cs="Times New Roman"/>
          <w:i/>
          <w:sz w:val="28"/>
          <w:szCs w:val="28"/>
          <w:lang w:eastAsia="ru-RU"/>
        </w:rPr>
        <w:t xml:space="preserve"> </w:t>
      </w:r>
      <w:r w:rsidR="00F47BE0" w:rsidRPr="009A4891">
        <w:rPr>
          <w:rFonts w:ascii="Times New Roman" w:eastAsia="Times New Roman" w:hAnsi="Times New Roman" w:cs="Times New Roman"/>
          <w:i/>
          <w:sz w:val="28"/>
          <w:szCs w:val="28"/>
          <w:lang w:eastAsia="ru-RU"/>
        </w:rPr>
        <w:t>А</w:t>
      </w:r>
      <w:r w:rsidR="00F47BE0" w:rsidRPr="009A4891">
        <w:rPr>
          <w:rFonts w:ascii="Times New Roman" w:eastAsia="Times New Roman" w:hAnsi="Times New Roman" w:cs="Times New Roman"/>
          <w:sz w:val="28"/>
          <w:szCs w:val="28"/>
          <w:lang w:eastAsia="ru-RU"/>
        </w:rPr>
        <w:t>. «Поликультурное образование: опыт, цели, задачи» / Второй всероссийский научно-практический семинар для учителей образовательных организаций, работающих в классах с поликультурным составом учащихся// г. Москва, РУДН.</w:t>
      </w:r>
    </w:p>
    <w:p w:rsidR="00F47BE0" w:rsidRPr="009A4891" w:rsidRDefault="00F47BE0" w:rsidP="00035FB5">
      <w:pPr>
        <w:pStyle w:val="a5"/>
        <w:numPr>
          <w:ilvl w:val="0"/>
          <w:numId w:val="25"/>
        </w:numPr>
        <w:shd w:val="clear" w:color="auto" w:fill="FFFFFF"/>
        <w:spacing w:after="0" w:line="360" w:lineRule="auto"/>
        <w:ind w:left="-567" w:firstLine="567"/>
        <w:jc w:val="both"/>
        <w:rPr>
          <w:rFonts w:ascii="Times New Roman" w:eastAsia="Times New Roman" w:hAnsi="Times New Roman" w:cs="Times New Roman"/>
          <w:sz w:val="28"/>
          <w:szCs w:val="28"/>
          <w:lang w:eastAsia="ru-RU"/>
        </w:rPr>
      </w:pPr>
      <w:r w:rsidRPr="009A4891">
        <w:rPr>
          <w:rFonts w:ascii="Times New Roman" w:eastAsia="Times New Roman" w:hAnsi="Times New Roman" w:cs="Times New Roman"/>
          <w:i/>
          <w:sz w:val="28"/>
          <w:szCs w:val="28"/>
          <w:lang w:eastAsia="ru-RU"/>
        </w:rPr>
        <w:t>Смэндзик Л., Шорина Т.</w:t>
      </w:r>
      <w:r w:rsidR="00035FB5">
        <w:rPr>
          <w:rFonts w:ascii="Times New Roman" w:eastAsia="Times New Roman" w:hAnsi="Times New Roman" w:cs="Times New Roman"/>
          <w:i/>
          <w:sz w:val="28"/>
          <w:szCs w:val="28"/>
          <w:lang w:eastAsia="ru-RU"/>
        </w:rPr>
        <w:t xml:space="preserve"> </w:t>
      </w:r>
      <w:r w:rsidRPr="009A4891">
        <w:rPr>
          <w:rFonts w:ascii="Times New Roman" w:eastAsia="Times New Roman" w:hAnsi="Times New Roman" w:cs="Times New Roman"/>
          <w:i/>
          <w:sz w:val="28"/>
          <w:szCs w:val="28"/>
          <w:lang w:eastAsia="ru-RU"/>
        </w:rPr>
        <w:t>А</w:t>
      </w:r>
      <w:r w:rsidRPr="009A4891">
        <w:rPr>
          <w:rFonts w:ascii="Times New Roman" w:eastAsia="Times New Roman" w:hAnsi="Times New Roman" w:cs="Times New Roman"/>
          <w:sz w:val="28"/>
          <w:szCs w:val="28"/>
          <w:lang w:eastAsia="ru-RU"/>
        </w:rPr>
        <w:t xml:space="preserve">. Современные методики и практики обучения учащихся-билингвов применительно к полиэтническому образовательному коллективу // Образование, гражданственность и межнациональное согласие: взаимодействие общества и школы. Тезисы докладов международного семинара из цикла «Диалог цивилизаций и межкультурное сотрудничество» (Москва, 29 ноября – 02 декабря 2016 г.). – М., 2016. С.142-146. </w:t>
      </w:r>
    </w:p>
    <w:p w:rsidR="00F47BE0" w:rsidRPr="009A4891" w:rsidRDefault="00F47BE0" w:rsidP="00035FB5">
      <w:pPr>
        <w:pStyle w:val="a5"/>
        <w:numPr>
          <w:ilvl w:val="0"/>
          <w:numId w:val="25"/>
        </w:numPr>
        <w:shd w:val="clear" w:color="auto" w:fill="FFFFFF"/>
        <w:spacing w:after="0" w:line="360" w:lineRule="auto"/>
        <w:ind w:left="-567" w:firstLine="567"/>
        <w:jc w:val="both"/>
        <w:rPr>
          <w:rFonts w:ascii="Times New Roman" w:eastAsia="Times New Roman" w:hAnsi="Times New Roman" w:cs="Times New Roman"/>
          <w:sz w:val="28"/>
          <w:szCs w:val="28"/>
          <w:lang w:eastAsia="ru-RU"/>
        </w:rPr>
      </w:pPr>
      <w:r w:rsidRPr="009A4891">
        <w:rPr>
          <w:rFonts w:ascii="Times New Roman" w:hAnsi="Times New Roman" w:cs="Times New Roman"/>
          <w:i/>
          <w:sz w:val="28"/>
          <w:szCs w:val="28"/>
        </w:rPr>
        <w:t>Шорина Т.</w:t>
      </w:r>
      <w:r w:rsidR="00035FB5">
        <w:rPr>
          <w:rFonts w:ascii="Times New Roman" w:hAnsi="Times New Roman" w:cs="Times New Roman"/>
          <w:i/>
          <w:sz w:val="28"/>
          <w:szCs w:val="28"/>
        </w:rPr>
        <w:t xml:space="preserve"> </w:t>
      </w:r>
      <w:r w:rsidRPr="009A4891">
        <w:rPr>
          <w:rFonts w:ascii="Times New Roman" w:hAnsi="Times New Roman" w:cs="Times New Roman"/>
          <w:i/>
          <w:sz w:val="28"/>
          <w:szCs w:val="28"/>
        </w:rPr>
        <w:t>А.,</w:t>
      </w:r>
      <w:r w:rsidRPr="009A4891">
        <w:rPr>
          <w:rFonts w:ascii="Times New Roman" w:hAnsi="Times New Roman" w:cs="Times New Roman"/>
          <w:sz w:val="28"/>
          <w:szCs w:val="28"/>
        </w:rPr>
        <w:t xml:space="preserve"> Использование текстов социокультурной сферы в обучении русскому языку на начальном этапе (А1,</w:t>
      </w:r>
      <w:r w:rsidR="00035FB5">
        <w:rPr>
          <w:rFonts w:ascii="Times New Roman" w:hAnsi="Times New Roman" w:cs="Times New Roman"/>
          <w:sz w:val="28"/>
          <w:szCs w:val="28"/>
        </w:rPr>
        <w:t xml:space="preserve"> </w:t>
      </w:r>
      <w:r w:rsidRPr="009A4891">
        <w:rPr>
          <w:rFonts w:ascii="Times New Roman" w:hAnsi="Times New Roman" w:cs="Times New Roman"/>
          <w:sz w:val="28"/>
          <w:szCs w:val="28"/>
        </w:rPr>
        <w:t>А2,</w:t>
      </w:r>
      <w:r w:rsidR="00035FB5">
        <w:rPr>
          <w:rFonts w:ascii="Times New Roman" w:hAnsi="Times New Roman" w:cs="Times New Roman"/>
          <w:sz w:val="28"/>
          <w:szCs w:val="28"/>
        </w:rPr>
        <w:t xml:space="preserve"> </w:t>
      </w:r>
      <w:r w:rsidRPr="009A4891">
        <w:rPr>
          <w:rFonts w:ascii="Times New Roman" w:hAnsi="Times New Roman" w:cs="Times New Roman"/>
          <w:sz w:val="28"/>
          <w:szCs w:val="28"/>
        </w:rPr>
        <w:t xml:space="preserve">В2)/ Методические мероприятия для </w:t>
      </w:r>
      <w:r w:rsidRPr="009A4891">
        <w:rPr>
          <w:rFonts w:ascii="Times New Roman" w:hAnsi="Times New Roman" w:cs="Times New Roman"/>
          <w:sz w:val="28"/>
          <w:szCs w:val="28"/>
        </w:rPr>
        <w:lastRenderedPageBreak/>
        <w:t xml:space="preserve">преподавателей образовательных организаций с преподаванием русского языка и обучения на русском языке </w:t>
      </w:r>
      <w:r w:rsidR="00035FB5">
        <w:rPr>
          <w:rFonts w:ascii="Times New Roman" w:hAnsi="Times New Roman" w:cs="Times New Roman"/>
          <w:sz w:val="28"/>
          <w:szCs w:val="28"/>
        </w:rPr>
        <w:t xml:space="preserve">в странах Азии: 05-06 сентября </w:t>
      </w:r>
      <w:r w:rsidRPr="009A4891">
        <w:rPr>
          <w:rFonts w:ascii="Times New Roman" w:hAnsi="Times New Roman" w:cs="Times New Roman"/>
          <w:sz w:val="28"/>
          <w:szCs w:val="28"/>
        </w:rPr>
        <w:t>2018</w:t>
      </w:r>
      <w:r w:rsidR="00035FB5">
        <w:rPr>
          <w:rFonts w:ascii="Times New Roman" w:hAnsi="Times New Roman" w:cs="Times New Roman"/>
          <w:sz w:val="28"/>
          <w:szCs w:val="28"/>
        </w:rPr>
        <w:t>,</w:t>
      </w:r>
      <w:r w:rsidRPr="009A4891">
        <w:rPr>
          <w:rFonts w:ascii="Times New Roman" w:hAnsi="Times New Roman" w:cs="Times New Roman"/>
          <w:sz w:val="28"/>
          <w:szCs w:val="28"/>
        </w:rPr>
        <w:t xml:space="preserve"> г.</w:t>
      </w:r>
      <w:r w:rsidR="00035FB5">
        <w:rPr>
          <w:rFonts w:ascii="Times New Roman" w:hAnsi="Times New Roman" w:cs="Times New Roman"/>
          <w:sz w:val="28"/>
          <w:szCs w:val="28"/>
        </w:rPr>
        <w:t xml:space="preserve"> </w:t>
      </w:r>
      <w:r w:rsidRPr="009A4891">
        <w:rPr>
          <w:rFonts w:ascii="Times New Roman" w:hAnsi="Times New Roman" w:cs="Times New Roman"/>
          <w:sz w:val="28"/>
          <w:szCs w:val="28"/>
        </w:rPr>
        <w:t>Ханой, Вьетнам; 26-27 сентября 2018,</w:t>
      </w:r>
      <w:r w:rsidR="00035FB5">
        <w:rPr>
          <w:rFonts w:ascii="Times New Roman" w:hAnsi="Times New Roman" w:cs="Times New Roman"/>
          <w:sz w:val="28"/>
          <w:szCs w:val="28"/>
        </w:rPr>
        <w:t xml:space="preserve"> </w:t>
      </w:r>
      <w:r w:rsidRPr="009A4891">
        <w:rPr>
          <w:rFonts w:ascii="Times New Roman" w:hAnsi="Times New Roman" w:cs="Times New Roman"/>
          <w:sz w:val="28"/>
          <w:szCs w:val="28"/>
        </w:rPr>
        <w:t>г.</w:t>
      </w:r>
      <w:r w:rsidR="00035FB5">
        <w:rPr>
          <w:rFonts w:ascii="Times New Roman" w:hAnsi="Times New Roman" w:cs="Times New Roman"/>
          <w:sz w:val="28"/>
          <w:szCs w:val="28"/>
        </w:rPr>
        <w:t xml:space="preserve"> </w:t>
      </w:r>
      <w:r w:rsidRPr="009A4891">
        <w:rPr>
          <w:rFonts w:ascii="Times New Roman" w:hAnsi="Times New Roman" w:cs="Times New Roman"/>
          <w:sz w:val="28"/>
          <w:szCs w:val="28"/>
        </w:rPr>
        <w:t>Нью-Дели, Индия; 02-03 октября 2018 г.</w:t>
      </w:r>
      <w:r w:rsidR="00035FB5">
        <w:rPr>
          <w:rFonts w:ascii="Times New Roman" w:hAnsi="Times New Roman" w:cs="Times New Roman"/>
          <w:sz w:val="28"/>
          <w:szCs w:val="28"/>
        </w:rPr>
        <w:t xml:space="preserve"> </w:t>
      </w:r>
      <w:r w:rsidRPr="009A4891">
        <w:rPr>
          <w:rFonts w:ascii="Times New Roman" w:hAnsi="Times New Roman" w:cs="Times New Roman"/>
          <w:sz w:val="28"/>
          <w:szCs w:val="28"/>
        </w:rPr>
        <w:t xml:space="preserve">Анкара, Турция// М., 2018, 1-36с. </w:t>
      </w:r>
    </w:p>
    <w:p w:rsidR="00F47BE0" w:rsidRPr="009A4891" w:rsidRDefault="00F47BE0" w:rsidP="00035FB5">
      <w:pPr>
        <w:pStyle w:val="a5"/>
        <w:numPr>
          <w:ilvl w:val="0"/>
          <w:numId w:val="25"/>
        </w:numPr>
        <w:shd w:val="clear" w:color="auto" w:fill="FFFFFF"/>
        <w:spacing w:after="0" w:line="360" w:lineRule="auto"/>
        <w:ind w:left="-567" w:firstLine="567"/>
        <w:jc w:val="both"/>
        <w:rPr>
          <w:rFonts w:ascii="Times New Roman" w:eastAsia="Times New Roman" w:hAnsi="Times New Roman" w:cs="Times New Roman"/>
          <w:sz w:val="28"/>
          <w:szCs w:val="28"/>
          <w:lang w:eastAsia="ru-RU"/>
        </w:rPr>
      </w:pPr>
      <w:r w:rsidRPr="009A4891">
        <w:rPr>
          <w:rFonts w:ascii="Times New Roman" w:eastAsia="Times New Roman" w:hAnsi="Times New Roman" w:cs="Times New Roman"/>
          <w:i/>
          <w:sz w:val="28"/>
          <w:szCs w:val="28"/>
          <w:lang w:eastAsia="ru-RU"/>
        </w:rPr>
        <w:t>Шорина Т.</w:t>
      </w:r>
      <w:r w:rsidR="00035FB5">
        <w:rPr>
          <w:rFonts w:ascii="Times New Roman" w:eastAsia="Times New Roman" w:hAnsi="Times New Roman" w:cs="Times New Roman"/>
          <w:i/>
          <w:sz w:val="28"/>
          <w:szCs w:val="28"/>
          <w:lang w:eastAsia="ru-RU"/>
        </w:rPr>
        <w:t xml:space="preserve"> </w:t>
      </w:r>
      <w:r w:rsidRPr="009A4891">
        <w:rPr>
          <w:rFonts w:ascii="Times New Roman" w:eastAsia="Times New Roman" w:hAnsi="Times New Roman" w:cs="Times New Roman"/>
          <w:i/>
          <w:sz w:val="28"/>
          <w:szCs w:val="28"/>
          <w:lang w:eastAsia="ru-RU"/>
        </w:rPr>
        <w:t>А</w:t>
      </w:r>
      <w:r w:rsidRPr="009A4891">
        <w:rPr>
          <w:rFonts w:ascii="Times New Roman" w:eastAsia="Times New Roman" w:hAnsi="Times New Roman" w:cs="Times New Roman"/>
          <w:sz w:val="28"/>
          <w:szCs w:val="28"/>
          <w:lang w:eastAsia="ru-RU"/>
        </w:rPr>
        <w:t>. Лингводидактическая диагностика для школ русского зарубежья /Хамраева Е.</w:t>
      </w:r>
      <w:r w:rsidR="00035FB5">
        <w:rPr>
          <w:rFonts w:ascii="Times New Roman" w:eastAsia="Times New Roman" w:hAnsi="Times New Roman" w:cs="Times New Roman"/>
          <w:sz w:val="28"/>
          <w:szCs w:val="28"/>
          <w:lang w:eastAsia="ru-RU"/>
        </w:rPr>
        <w:t xml:space="preserve"> </w:t>
      </w:r>
      <w:r w:rsidRPr="009A4891">
        <w:rPr>
          <w:rFonts w:ascii="Times New Roman" w:eastAsia="Times New Roman" w:hAnsi="Times New Roman" w:cs="Times New Roman"/>
          <w:sz w:val="28"/>
          <w:szCs w:val="28"/>
          <w:lang w:eastAsia="ru-RU"/>
        </w:rPr>
        <w:t>А., Новикова А.</w:t>
      </w:r>
      <w:r w:rsidR="00035FB5">
        <w:rPr>
          <w:rFonts w:ascii="Times New Roman" w:eastAsia="Times New Roman" w:hAnsi="Times New Roman" w:cs="Times New Roman"/>
          <w:sz w:val="28"/>
          <w:szCs w:val="28"/>
          <w:lang w:eastAsia="ru-RU"/>
        </w:rPr>
        <w:t xml:space="preserve"> </w:t>
      </w:r>
      <w:r w:rsidRPr="009A4891">
        <w:rPr>
          <w:rFonts w:ascii="Times New Roman" w:eastAsia="Times New Roman" w:hAnsi="Times New Roman" w:cs="Times New Roman"/>
          <w:sz w:val="28"/>
          <w:szCs w:val="28"/>
          <w:lang w:eastAsia="ru-RU"/>
        </w:rPr>
        <w:t>К., Саратова Л.</w:t>
      </w:r>
      <w:r w:rsidR="00035FB5">
        <w:rPr>
          <w:rFonts w:ascii="Times New Roman" w:eastAsia="Times New Roman" w:hAnsi="Times New Roman" w:cs="Times New Roman"/>
          <w:sz w:val="28"/>
          <w:szCs w:val="28"/>
          <w:lang w:eastAsia="ru-RU"/>
        </w:rPr>
        <w:t xml:space="preserve"> </w:t>
      </w:r>
      <w:r w:rsidRPr="009A4891">
        <w:rPr>
          <w:rFonts w:ascii="Times New Roman" w:eastAsia="Times New Roman" w:hAnsi="Times New Roman" w:cs="Times New Roman"/>
          <w:sz w:val="28"/>
          <w:szCs w:val="28"/>
          <w:lang w:eastAsia="ru-RU"/>
        </w:rPr>
        <w:t>М., Ряузова О.</w:t>
      </w:r>
      <w:r w:rsidR="00035FB5">
        <w:rPr>
          <w:rFonts w:ascii="Times New Roman" w:eastAsia="Times New Roman" w:hAnsi="Times New Roman" w:cs="Times New Roman"/>
          <w:sz w:val="28"/>
          <w:szCs w:val="28"/>
          <w:lang w:eastAsia="ru-RU"/>
        </w:rPr>
        <w:t xml:space="preserve"> </w:t>
      </w:r>
      <w:r w:rsidRPr="009A4891">
        <w:rPr>
          <w:rFonts w:ascii="Times New Roman" w:eastAsia="Times New Roman" w:hAnsi="Times New Roman" w:cs="Times New Roman"/>
          <w:sz w:val="28"/>
          <w:szCs w:val="28"/>
          <w:lang w:eastAsia="ru-RU"/>
        </w:rPr>
        <w:t>Ю, Шорина Т.</w:t>
      </w:r>
      <w:r w:rsidR="00035FB5">
        <w:rPr>
          <w:rFonts w:ascii="Times New Roman" w:eastAsia="Times New Roman" w:hAnsi="Times New Roman" w:cs="Times New Roman"/>
          <w:sz w:val="28"/>
          <w:szCs w:val="28"/>
          <w:lang w:eastAsia="ru-RU"/>
        </w:rPr>
        <w:t xml:space="preserve"> </w:t>
      </w:r>
      <w:r w:rsidRPr="009A4891">
        <w:rPr>
          <w:rFonts w:ascii="Times New Roman" w:eastAsia="Times New Roman" w:hAnsi="Times New Roman" w:cs="Times New Roman"/>
          <w:sz w:val="28"/>
          <w:szCs w:val="28"/>
          <w:lang w:eastAsia="ru-RU"/>
        </w:rPr>
        <w:t>А. Лингводидактическая диагностика для школ русского зарубежья для учителей русских школ, родителей и детей, изучающих русский язык вне Российской Федерации. Издание Межвузовского центра билингвального и поликультурного образования Российского государственного педагогического университета им. А.</w:t>
      </w:r>
      <w:r w:rsidR="00035FB5">
        <w:rPr>
          <w:rFonts w:ascii="Times New Roman" w:eastAsia="Times New Roman" w:hAnsi="Times New Roman" w:cs="Times New Roman"/>
          <w:sz w:val="28"/>
          <w:szCs w:val="28"/>
          <w:lang w:eastAsia="ru-RU"/>
        </w:rPr>
        <w:t> </w:t>
      </w:r>
      <w:r w:rsidRPr="009A4891">
        <w:rPr>
          <w:rFonts w:ascii="Times New Roman" w:eastAsia="Times New Roman" w:hAnsi="Times New Roman" w:cs="Times New Roman"/>
          <w:sz w:val="28"/>
          <w:szCs w:val="28"/>
          <w:lang w:eastAsia="ru-RU"/>
        </w:rPr>
        <w:t>И.</w:t>
      </w:r>
      <w:r w:rsidR="00035FB5">
        <w:rPr>
          <w:rFonts w:ascii="Times New Roman" w:eastAsia="Times New Roman" w:hAnsi="Times New Roman" w:cs="Times New Roman"/>
          <w:sz w:val="28"/>
          <w:szCs w:val="28"/>
          <w:lang w:eastAsia="ru-RU"/>
        </w:rPr>
        <w:t> </w:t>
      </w:r>
      <w:r w:rsidRPr="009A4891">
        <w:rPr>
          <w:rFonts w:ascii="Times New Roman" w:eastAsia="Times New Roman" w:hAnsi="Times New Roman" w:cs="Times New Roman"/>
          <w:sz w:val="28"/>
          <w:szCs w:val="28"/>
          <w:lang w:eastAsia="ru-RU"/>
        </w:rPr>
        <w:t>Герцена. - СПб.2018.</w:t>
      </w:r>
      <w:r w:rsidR="00035FB5">
        <w:rPr>
          <w:rFonts w:ascii="Times New Roman" w:eastAsia="Times New Roman" w:hAnsi="Times New Roman" w:cs="Times New Roman"/>
          <w:sz w:val="28"/>
          <w:szCs w:val="28"/>
          <w:lang w:eastAsia="ru-RU"/>
        </w:rPr>
        <w:t xml:space="preserve"> –</w:t>
      </w:r>
      <w:r w:rsidRPr="009A4891">
        <w:rPr>
          <w:rFonts w:ascii="Times New Roman" w:eastAsia="Times New Roman" w:hAnsi="Times New Roman" w:cs="Times New Roman"/>
          <w:sz w:val="28"/>
          <w:szCs w:val="28"/>
          <w:lang w:eastAsia="ru-RU"/>
        </w:rPr>
        <w:t xml:space="preserve"> 156</w:t>
      </w:r>
      <w:r w:rsidR="00035FB5">
        <w:rPr>
          <w:rFonts w:ascii="Times New Roman" w:eastAsia="Times New Roman" w:hAnsi="Times New Roman" w:cs="Times New Roman"/>
          <w:sz w:val="28"/>
          <w:szCs w:val="28"/>
          <w:lang w:eastAsia="ru-RU"/>
        </w:rPr>
        <w:t xml:space="preserve"> </w:t>
      </w:r>
      <w:r w:rsidRPr="009A4891">
        <w:rPr>
          <w:rFonts w:ascii="Times New Roman" w:eastAsia="Times New Roman" w:hAnsi="Times New Roman" w:cs="Times New Roman"/>
          <w:sz w:val="28"/>
          <w:szCs w:val="28"/>
          <w:lang w:eastAsia="ru-RU"/>
        </w:rPr>
        <w:t>с.</w:t>
      </w:r>
    </w:p>
    <w:p w:rsidR="00F47BE0" w:rsidRPr="00035FB5" w:rsidRDefault="00F47BE0" w:rsidP="00035FB5">
      <w:pPr>
        <w:pStyle w:val="a5"/>
        <w:numPr>
          <w:ilvl w:val="0"/>
          <w:numId w:val="25"/>
        </w:numPr>
        <w:shd w:val="clear" w:color="auto" w:fill="FFFFFF"/>
        <w:spacing w:after="0" w:line="360" w:lineRule="auto"/>
        <w:ind w:left="-567" w:firstLine="567"/>
        <w:jc w:val="both"/>
        <w:rPr>
          <w:rStyle w:val="a4"/>
          <w:rFonts w:ascii="Times New Roman" w:eastAsia="Times New Roman" w:hAnsi="Times New Roman" w:cs="Times New Roman"/>
          <w:color w:val="auto"/>
          <w:sz w:val="28"/>
          <w:szCs w:val="28"/>
          <w:lang w:eastAsia="ru-RU"/>
        </w:rPr>
      </w:pPr>
      <w:r w:rsidRPr="009A4891">
        <w:rPr>
          <w:rFonts w:ascii="Times New Roman" w:eastAsia="Times New Roman" w:hAnsi="Times New Roman" w:cs="Times New Roman"/>
          <w:i/>
          <w:sz w:val="28"/>
          <w:szCs w:val="28"/>
          <w:lang w:eastAsia="ru-RU"/>
        </w:rPr>
        <w:t>Шорина Т.</w:t>
      </w:r>
      <w:r w:rsidR="00035FB5">
        <w:rPr>
          <w:rFonts w:ascii="Times New Roman" w:eastAsia="Times New Roman" w:hAnsi="Times New Roman" w:cs="Times New Roman"/>
          <w:i/>
          <w:sz w:val="28"/>
          <w:szCs w:val="28"/>
          <w:lang w:eastAsia="ru-RU"/>
        </w:rPr>
        <w:t xml:space="preserve"> </w:t>
      </w:r>
      <w:r w:rsidRPr="009A4891">
        <w:rPr>
          <w:rFonts w:ascii="Times New Roman" w:eastAsia="Times New Roman" w:hAnsi="Times New Roman" w:cs="Times New Roman"/>
          <w:i/>
          <w:sz w:val="28"/>
          <w:szCs w:val="28"/>
          <w:lang w:eastAsia="ru-RU"/>
        </w:rPr>
        <w:t>А</w:t>
      </w:r>
      <w:r w:rsidRPr="009A4891">
        <w:rPr>
          <w:rFonts w:ascii="Times New Roman" w:eastAsia="Times New Roman" w:hAnsi="Times New Roman" w:cs="Times New Roman"/>
          <w:sz w:val="28"/>
          <w:szCs w:val="28"/>
          <w:lang w:eastAsia="ru-RU"/>
        </w:rPr>
        <w:t xml:space="preserve">. «Формирование позитивного образом России посредством языковой и социокультурной адаптации учащихся поликультурных регионов РФ»/ Межрегиональный образовательный форум «Гражданская идентичность современной молодежи: потенциал образовательных и общественных организаций»// г. Казань, Татарстан </w:t>
      </w:r>
      <w:hyperlink r:id="rId13" w:history="1">
        <w:r w:rsidRPr="009A4891">
          <w:rPr>
            <w:rStyle w:val="a4"/>
            <w:rFonts w:ascii="Times New Roman" w:eastAsia="Times New Roman" w:hAnsi="Times New Roman" w:cs="Times New Roman"/>
            <w:sz w:val="28"/>
            <w:szCs w:val="28"/>
            <w:lang w:eastAsia="ru-RU"/>
          </w:rPr>
          <w:t>http://dosaaf.tatarstan.ru/rus/index.htm/news/1408088.htm</w:t>
        </w:r>
      </w:hyperlink>
      <w:r w:rsidR="00035FB5" w:rsidRPr="009A4891">
        <w:rPr>
          <w:rFonts w:ascii="Times New Roman" w:eastAsia="Times New Roman" w:hAnsi="Times New Roman" w:cs="Times New Roman"/>
          <w:sz w:val="28"/>
          <w:szCs w:val="28"/>
          <w:lang w:eastAsia="ru-RU"/>
        </w:rPr>
        <w:t xml:space="preserve"> </w:t>
      </w:r>
      <w:r w:rsidRPr="009A4891">
        <w:rPr>
          <w:rFonts w:ascii="Times New Roman" w:eastAsia="Times New Roman" w:hAnsi="Times New Roman" w:cs="Times New Roman"/>
          <w:sz w:val="28"/>
          <w:szCs w:val="28"/>
          <w:lang w:eastAsia="ru-RU"/>
        </w:rPr>
        <w:t>(дата обращения: 21 февраля 2019г.)</w:t>
      </w:r>
    </w:p>
    <w:p w:rsidR="00F47BE0" w:rsidRPr="009A4891" w:rsidRDefault="00F47BE0" w:rsidP="00035FB5">
      <w:pPr>
        <w:pStyle w:val="a5"/>
        <w:shd w:val="clear" w:color="auto" w:fill="FFFFFF"/>
        <w:spacing w:after="0" w:line="360" w:lineRule="auto"/>
        <w:ind w:left="-567" w:firstLine="567"/>
        <w:jc w:val="both"/>
        <w:rPr>
          <w:rFonts w:ascii="Times New Roman" w:eastAsia="Times New Roman" w:hAnsi="Times New Roman" w:cs="Times New Roman"/>
          <w:sz w:val="28"/>
          <w:szCs w:val="28"/>
          <w:lang w:val="en-US" w:eastAsia="ru-RU"/>
        </w:rPr>
      </w:pPr>
      <w:r w:rsidRPr="00035FB5">
        <w:rPr>
          <w:rStyle w:val="a4"/>
          <w:rFonts w:ascii="Times New Roman" w:eastAsia="Times New Roman" w:hAnsi="Times New Roman" w:cs="Times New Roman"/>
          <w:color w:val="auto"/>
          <w:sz w:val="28"/>
          <w:szCs w:val="28"/>
          <w:u w:val="none"/>
          <w:lang w:val="en-US" w:eastAsia="ru-RU"/>
        </w:rPr>
        <w:t>6.</w:t>
      </w:r>
      <w:r w:rsidRPr="00035FB5">
        <w:rPr>
          <w:rFonts w:ascii="Times New Roman" w:hAnsi="Times New Roman" w:cs="Times New Roman"/>
          <w:sz w:val="28"/>
          <w:szCs w:val="28"/>
          <w:lang w:val="en-US"/>
        </w:rPr>
        <w:t xml:space="preserve"> </w:t>
      </w:r>
      <w:r w:rsidRPr="009A4891">
        <w:rPr>
          <w:rFonts w:ascii="Times New Roman" w:hAnsi="Times New Roman" w:cs="Times New Roman"/>
          <w:i/>
          <w:sz w:val="28"/>
          <w:szCs w:val="28"/>
          <w:lang w:val="en-US"/>
        </w:rPr>
        <w:t>Mehisto P., Marsh D., Frigols M</w:t>
      </w:r>
      <w:r w:rsidRPr="009A4891">
        <w:rPr>
          <w:rFonts w:ascii="Times New Roman" w:hAnsi="Times New Roman" w:cs="Times New Roman"/>
          <w:sz w:val="28"/>
          <w:szCs w:val="28"/>
          <w:lang w:val="en-US"/>
        </w:rPr>
        <w:t>. Uncovering CLIL: Content and Language Integrated Learning in Bilingual and Multilingual Education. Oxford: Macmillan Education, 2008, 240 p.</w:t>
      </w:r>
    </w:p>
    <w:p w:rsidR="00F47BE0" w:rsidRPr="009A4891" w:rsidRDefault="00F47BE0" w:rsidP="009A4891">
      <w:pPr>
        <w:spacing w:after="0" w:line="360" w:lineRule="auto"/>
        <w:ind w:left="-567" w:firstLine="567"/>
        <w:jc w:val="both"/>
        <w:rPr>
          <w:rFonts w:ascii="Times New Roman" w:hAnsi="Times New Roman" w:cs="Times New Roman"/>
          <w:sz w:val="28"/>
          <w:szCs w:val="28"/>
        </w:rPr>
      </w:pPr>
    </w:p>
    <w:sectPr w:rsidR="00F47BE0" w:rsidRPr="009A4891">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74338"/>
    <w:multiLevelType w:val="hybridMultilevel"/>
    <w:tmpl w:val="E916A15A"/>
    <w:lvl w:ilvl="0" w:tplc="AA3E9984">
      <w:start w:val="1"/>
      <w:numFmt w:val="decimal"/>
      <w:lvlText w:val="%1."/>
      <w:lvlJc w:val="left"/>
      <w:pPr>
        <w:ind w:left="36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D83C9E"/>
    <w:multiLevelType w:val="multilevel"/>
    <w:tmpl w:val="78CEE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75522B"/>
    <w:multiLevelType w:val="multilevel"/>
    <w:tmpl w:val="F7062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157383"/>
    <w:multiLevelType w:val="multilevel"/>
    <w:tmpl w:val="68AE6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751783"/>
    <w:multiLevelType w:val="multilevel"/>
    <w:tmpl w:val="44887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1452623"/>
    <w:multiLevelType w:val="hybridMultilevel"/>
    <w:tmpl w:val="2028254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D52F57"/>
    <w:multiLevelType w:val="hybridMultilevel"/>
    <w:tmpl w:val="7A60314E"/>
    <w:lvl w:ilvl="0" w:tplc="C8CA9E0C">
      <w:start w:val="1"/>
      <w:numFmt w:val="decimal"/>
      <w:lvlText w:val="%1."/>
      <w:lvlJc w:val="left"/>
      <w:pPr>
        <w:ind w:left="1080" w:hanging="360"/>
      </w:pPr>
      <w:rPr>
        <w:rFonts w:ascii="Times New Roman" w:eastAsia="Times New Roman" w:hAnsi="Times New Roman" w:cs="Times New Roman"/>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6165520"/>
    <w:multiLevelType w:val="multilevel"/>
    <w:tmpl w:val="0CC643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826694"/>
    <w:multiLevelType w:val="multilevel"/>
    <w:tmpl w:val="0E702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FE7AE2"/>
    <w:multiLevelType w:val="hybridMultilevel"/>
    <w:tmpl w:val="E682CEB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3450179D"/>
    <w:multiLevelType w:val="multilevel"/>
    <w:tmpl w:val="3410D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506660E"/>
    <w:multiLevelType w:val="multilevel"/>
    <w:tmpl w:val="F3F6C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1BB61B5"/>
    <w:multiLevelType w:val="multilevel"/>
    <w:tmpl w:val="47D8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904CF5"/>
    <w:multiLevelType w:val="multilevel"/>
    <w:tmpl w:val="357A1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FA37282"/>
    <w:multiLevelType w:val="multilevel"/>
    <w:tmpl w:val="4D623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C20824"/>
    <w:multiLevelType w:val="hybridMultilevel"/>
    <w:tmpl w:val="069CF042"/>
    <w:lvl w:ilvl="0" w:tplc="C6E86818">
      <w:start w:val="1"/>
      <w:numFmt w:val="decimal"/>
      <w:lvlText w:val="%1."/>
      <w:lvlJc w:val="left"/>
      <w:pPr>
        <w:ind w:left="72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B5583F"/>
    <w:multiLevelType w:val="multilevel"/>
    <w:tmpl w:val="53E04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D651B0"/>
    <w:multiLevelType w:val="hybridMultilevel"/>
    <w:tmpl w:val="1EE46E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BBD6FAE"/>
    <w:multiLevelType w:val="multilevel"/>
    <w:tmpl w:val="7F4CF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C693C85"/>
    <w:multiLevelType w:val="multilevel"/>
    <w:tmpl w:val="D584D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411606"/>
    <w:multiLevelType w:val="multilevel"/>
    <w:tmpl w:val="1AA47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7683539"/>
    <w:multiLevelType w:val="multilevel"/>
    <w:tmpl w:val="27241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D965AF"/>
    <w:multiLevelType w:val="multilevel"/>
    <w:tmpl w:val="6D4EB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50285E"/>
    <w:multiLevelType w:val="multilevel"/>
    <w:tmpl w:val="B846E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A8D3BE1"/>
    <w:multiLevelType w:val="multilevel"/>
    <w:tmpl w:val="B148B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7"/>
  </w:num>
  <w:num w:numId="3">
    <w:abstractNumId w:val="23"/>
  </w:num>
  <w:num w:numId="4">
    <w:abstractNumId w:val="10"/>
  </w:num>
  <w:num w:numId="5">
    <w:abstractNumId w:val="3"/>
  </w:num>
  <w:num w:numId="6">
    <w:abstractNumId w:val="24"/>
  </w:num>
  <w:num w:numId="7">
    <w:abstractNumId w:val="22"/>
  </w:num>
  <w:num w:numId="8">
    <w:abstractNumId w:val="20"/>
  </w:num>
  <w:num w:numId="9">
    <w:abstractNumId w:val="14"/>
  </w:num>
  <w:num w:numId="10">
    <w:abstractNumId w:val="1"/>
  </w:num>
  <w:num w:numId="11">
    <w:abstractNumId w:val="8"/>
  </w:num>
  <w:num w:numId="12">
    <w:abstractNumId w:val="19"/>
  </w:num>
  <w:num w:numId="13">
    <w:abstractNumId w:val="18"/>
  </w:num>
  <w:num w:numId="14">
    <w:abstractNumId w:val="21"/>
  </w:num>
  <w:num w:numId="15">
    <w:abstractNumId w:val="13"/>
  </w:num>
  <w:num w:numId="16">
    <w:abstractNumId w:val="12"/>
  </w:num>
  <w:num w:numId="17">
    <w:abstractNumId w:val="11"/>
  </w:num>
  <w:num w:numId="18">
    <w:abstractNumId w:val="5"/>
  </w:num>
  <w:num w:numId="19">
    <w:abstractNumId w:val="9"/>
  </w:num>
  <w:num w:numId="20">
    <w:abstractNumId w:val="0"/>
  </w:num>
  <w:num w:numId="21">
    <w:abstractNumId w:val="15"/>
  </w:num>
  <w:num w:numId="22">
    <w:abstractNumId w:val="4"/>
  </w:num>
  <w:num w:numId="23">
    <w:abstractNumId w:val="16"/>
  </w:num>
  <w:num w:numId="24">
    <w:abstractNumId w:val="17"/>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18B"/>
    <w:rsid w:val="0000595D"/>
    <w:rsid w:val="00006A46"/>
    <w:rsid w:val="000326D9"/>
    <w:rsid w:val="00035FB5"/>
    <w:rsid w:val="00072F6A"/>
    <w:rsid w:val="00082FCE"/>
    <w:rsid w:val="000C59BB"/>
    <w:rsid w:val="0010608D"/>
    <w:rsid w:val="00131FBB"/>
    <w:rsid w:val="00136F48"/>
    <w:rsid w:val="0015075C"/>
    <w:rsid w:val="001D327C"/>
    <w:rsid w:val="00210987"/>
    <w:rsid w:val="0023529A"/>
    <w:rsid w:val="002C4520"/>
    <w:rsid w:val="002F43BC"/>
    <w:rsid w:val="003C227C"/>
    <w:rsid w:val="003D291D"/>
    <w:rsid w:val="003D48AE"/>
    <w:rsid w:val="00424DB1"/>
    <w:rsid w:val="004421C5"/>
    <w:rsid w:val="00444336"/>
    <w:rsid w:val="0048018B"/>
    <w:rsid w:val="00484C08"/>
    <w:rsid w:val="004B5419"/>
    <w:rsid w:val="004C5DC2"/>
    <w:rsid w:val="00506226"/>
    <w:rsid w:val="006070A2"/>
    <w:rsid w:val="006F2DBC"/>
    <w:rsid w:val="006F45B6"/>
    <w:rsid w:val="00706EAC"/>
    <w:rsid w:val="007A406E"/>
    <w:rsid w:val="007A5A96"/>
    <w:rsid w:val="007D41F4"/>
    <w:rsid w:val="00834125"/>
    <w:rsid w:val="0086186B"/>
    <w:rsid w:val="008940BD"/>
    <w:rsid w:val="008A3C56"/>
    <w:rsid w:val="009468EB"/>
    <w:rsid w:val="00970D7E"/>
    <w:rsid w:val="009A0CDE"/>
    <w:rsid w:val="009A4891"/>
    <w:rsid w:val="009F51E1"/>
    <w:rsid w:val="00A118D6"/>
    <w:rsid w:val="00A850D2"/>
    <w:rsid w:val="00AB0A45"/>
    <w:rsid w:val="00AB14F3"/>
    <w:rsid w:val="00AD4ECA"/>
    <w:rsid w:val="00AE67D4"/>
    <w:rsid w:val="00B155EA"/>
    <w:rsid w:val="00B92E68"/>
    <w:rsid w:val="00BD3B02"/>
    <w:rsid w:val="00C20C14"/>
    <w:rsid w:val="00C32670"/>
    <w:rsid w:val="00C7089B"/>
    <w:rsid w:val="00CC4B6F"/>
    <w:rsid w:val="00CD5E1F"/>
    <w:rsid w:val="00D4096C"/>
    <w:rsid w:val="00D80DF1"/>
    <w:rsid w:val="00E64CD5"/>
    <w:rsid w:val="00E66946"/>
    <w:rsid w:val="00ED3B1B"/>
    <w:rsid w:val="00ED67DC"/>
    <w:rsid w:val="00F12DAB"/>
    <w:rsid w:val="00F21108"/>
    <w:rsid w:val="00F30FFF"/>
    <w:rsid w:val="00F47BE0"/>
    <w:rsid w:val="00F97B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592A0"/>
  <w15:chartTrackingRefBased/>
  <w15:docId w15:val="{FF861419-7754-46C5-A4EE-E252E2CA1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5075C"/>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3D48AE"/>
    <w:rPr>
      <w:color w:val="0563C1" w:themeColor="hyperlink"/>
      <w:u w:val="single"/>
    </w:rPr>
  </w:style>
  <w:style w:type="paragraph" w:styleId="a5">
    <w:name w:val="List Paragraph"/>
    <w:basedOn w:val="a"/>
    <w:uiPriority w:val="34"/>
    <w:qFormat/>
    <w:rsid w:val="00F47BE0"/>
    <w:pPr>
      <w:ind w:left="720"/>
      <w:contextualSpacing/>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0133">
      <w:bodyDiv w:val="1"/>
      <w:marLeft w:val="0"/>
      <w:marRight w:val="0"/>
      <w:marTop w:val="0"/>
      <w:marBottom w:val="0"/>
      <w:divBdr>
        <w:top w:val="none" w:sz="0" w:space="0" w:color="auto"/>
        <w:left w:val="none" w:sz="0" w:space="0" w:color="auto"/>
        <w:bottom w:val="none" w:sz="0" w:space="0" w:color="auto"/>
        <w:right w:val="none" w:sz="0" w:space="0" w:color="auto"/>
      </w:divBdr>
    </w:div>
    <w:div w:id="1714307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l.mailru.su/mcached?q=%D1%82%D1%80%D1%83%D0%B4%D0%BD%D0%BE%D1%81%D1%82%D0%B8%20%D0%BF%D0%B5%D1%80%D0%B5%D0%B2%D0%BE%D0%B4%D0%B0%20%D1%82%D0%B0%D1%82%D0%B0%D1%80%D1%81%D0%BA%D0%B8%D1%85%20%D0%BD%D0%B0%D1%80%D0%BE%D0%B4%D0%BD%D1%8B%D1%85%20%D1%81%D0%BA%D0%B0%D0%B7%D0%BE%D0%BA&amp;qurl=http%3A%2F%2Fscience-education.ru%2Fru%2Farticle%2Fview%3Fid%3D17788&amp;c=14-1%3A25-2&amp;r=2646221&amp;frm=webhsm" TargetMode="External"/><Relationship Id="rId13" Type="http://schemas.openxmlformats.org/officeDocument/2006/relationships/hyperlink" Target="http://dosaaf.tatarstan.ru/rus/index.htm/news/1408088.htm" TargetMode="External"/><Relationship Id="rId3" Type="http://schemas.openxmlformats.org/officeDocument/2006/relationships/settings" Target="settings.xml"/><Relationship Id="rId7" Type="http://schemas.openxmlformats.org/officeDocument/2006/relationships/hyperlink" Target="http://science-education.ru/ru/article/view?id=17788"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opilkaurokov.ru/vsemuchitelam/meropriyatia/slovarnaia-rabota-na-urokakh-rodnogho-iazyka" TargetMode="External"/><Relationship Id="rId11" Type="http://schemas.openxmlformats.org/officeDocument/2006/relationships/image" Target="media/image1.jpeg"/><Relationship Id="rId5" Type="http://schemas.openxmlformats.org/officeDocument/2006/relationships/hyperlink" Target="https://infourok.ru/slovarnaya-rabota-na-urokah-rodnogo-yazika-3366166.html" TargetMode="External"/><Relationship Id="rId15" Type="http://schemas.openxmlformats.org/officeDocument/2006/relationships/theme" Target="theme/theme1.xml"/><Relationship Id="rId10" Type="http://schemas.openxmlformats.org/officeDocument/2006/relationships/hyperlink" Target="http://ufa-edu.ru/press-center/news/perevod_na_russkiy_yazyk_literatury_narodov_rossiyskoy_federatsii/" TargetMode="External"/><Relationship Id="rId4" Type="http://schemas.openxmlformats.org/officeDocument/2006/relationships/webSettings" Target="webSettings.xml"/><Relationship Id="rId9" Type="http://schemas.openxmlformats.org/officeDocument/2006/relationships/hyperlink" Target="http://flatik.ru/perevod-skazok-kak-mejkuleturnij-dialo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26</Pages>
  <Words>6564</Words>
  <Characters>37419</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Shorina</dc:creator>
  <cp:keywords/>
  <dc:description/>
  <cp:lastModifiedBy>Богородская Светлана Юрьевна</cp:lastModifiedBy>
  <cp:revision>13</cp:revision>
  <dcterms:created xsi:type="dcterms:W3CDTF">2019-10-27T03:55:00Z</dcterms:created>
  <dcterms:modified xsi:type="dcterms:W3CDTF">2019-10-30T23:31:00Z</dcterms:modified>
</cp:coreProperties>
</file>