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DE4" w:rsidRPr="00EE7DE4" w:rsidRDefault="00EE7DE4" w:rsidP="00EE7DE4">
      <w:pPr>
        <w:widowControl w:val="0"/>
        <w:spacing w:line="341" w:lineRule="exact"/>
        <w:ind w:left="80" w:right="480"/>
        <w:rPr>
          <w:b/>
          <w:bCs/>
          <w:color w:val="000000"/>
          <w:spacing w:val="-8"/>
          <w:sz w:val="28"/>
          <w:szCs w:val="28"/>
          <w:lang w:eastAsia="en-US"/>
        </w:rPr>
      </w:pPr>
      <w:r w:rsidRPr="00EE7DE4">
        <w:rPr>
          <w:b/>
          <w:bCs/>
          <w:color w:val="000000"/>
          <w:spacing w:val="-8"/>
          <w:sz w:val="28"/>
          <w:szCs w:val="28"/>
          <w:lang w:eastAsia="en-US"/>
        </w:rPr>
        <w:t xml:space="preserve">Муниципальное казенное общеобразовательное учреждение </w:t>
      </w:r>
    </w:p>
    <w:p w:rsidR="00EE7DE4" w:rsidRPr="00EE7DE4" w:rsidRDefault="00EE7DE4" w:rsidP="00EE7DE4">
      <w:pPr>
        <w:widowControl w:val="0"/>
        <w:spacing w:line="341" w:lineRule="exact"/>
        <w:ind w:left="80" w:right="480"/>
        <w:rPr>
          <w:b/>
          <w:bCs/>
          <w:color w:val="000000"/>
          <w:spacing w:val="-8"/>
          <w:sz w:val="28"/>
          <w:szCs w:val="28"/>
          <w:lang w:eastAsia="en-US"/>
        </w:rPr>
      </w:pPr>
      <w:proofErr w:type="spellStart"/>
      <w:r w:rsidRPr="00EE7DE4">
        <w:rPr>
          <w:b/>
          <w:bCs/>
          <w:color w:val="000000"/>
          <w:spacing w:val="-8"/>
          <w:sz w:val="28"/>
          <w:szCs w:val="28"/>
          <w:lang w:eastAsia="en-US"/>
        </w:rPr>
        <w:t>Мамедкалинская</w:t>
      </w:r>
      <w:proofErr w:type="spellEnd"/>
      <w:r w:rsidRPr="00EE7DE4">
        <w:rPr>
          <w:b/>
          <w:bCs/>
          <w:color w:val="000000"/>
          <w:spacing w:val="-8"/>
          <w:sz w:val="28"/>
          <w:szCs w:val="28"/>
          <w:lang w:eastAsia="en-US"/>
        </w:rPr>
        <w:t xml:space="preserve"> средняя общеобразовательная школа№3</w:t>
      </w:r>
    </w:p>
    <w:tbl>
      <w:tblPr>
        <w:tblStyle w:val="1"/>
        <w:tblpPr w:leftFromText="180" w:rightFromText="180" w:vertAnchor="text" w:horzAnchor="margin" w:tblpXSpec="center" w:tblpY="207"/>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369"/>
        <w:gridCol w:w="3402"/>
      </w:tblGrid>
      <w:tr w:rsidR="00EE7DE4" w:rsidRPr="00EE7DE4" w:rsidTr="00EE7DE4">
        <w:trPr>
          <w:cantSplit/>
          <w:trHeight w:val="2242"/>
        </w:trPr>
        <w:tc>
          <w:tcPr>
            <w:tcW w:w="3510" w:type="dxa"/>
            <w:tcBorders>
              <w:top w:val="double" w:sz="4" w:space="0" w:color="auto"/>
              <w:left w:val="double" w:sz="4" w:space="0" w:color="auto"/>
              <w:bottom w:val="double" w:sz="4" w:space="0" w:color="auto"/>
              <w:right w:val="double" w:sz="4" w:space="0" w:color="auto"/>
            </w:tcBorders>
          </w:tcPr>
          <w:p w:rsidR="00EE7DE4" w:rsidRPr="00EE7DE4" w:rsidRDefault="00EE7DE4" w:rsidP="00EE7DE4">
            <w:pPr>
              <w:spacing w:after="200" w:line="360" w:lineRule="auto"/>
              <w:jc w:val="left"/>
              <w:rPr>
                <w:rFonts w:ascii="Calibri" w:eastAsia="Calibri" w:hAnsi="Calibri"/>
                <w:sz w:val="20"/>
              </w:rPr>
            </w:pPr>
            <w:r w:rsidRPr="00EE7DE4">
              <w:rPr>
                <w:rFonts w:ascii="Calibri" w:eastAsia="Calibri" w:hAnsi="Calibri"/>
                <w:sz w:val="20"/>
              </w:rPr>
              <w:t>УТВЕРЖДАЮ</w:t>
            </w:r>
          </w:p>
          <w:p w:rsidR="00EE7DE4" w:rsidRPr="00EE7DE4" w:rsidRDefault="00EE7DE4" w:rsidP="00EE7DE4">
            <w:pPr>
              <w:spacing w:after="200" w:line="360" w:lineRule="auto"/>
              <w:jc w:val="left"/>
              <w:rPr>
                <w:rFonts w:ascii="Calibri" w:eastAsia="Calibri" w:hAnsi="Calibri"/>
                <w:sz w:val="20"/>
              </w:rPr>
            </w:pPr>
            <w:r w:rsidRPr="00EE7DE4">
              <w:rPr>
                <w:rFonts w:ascii="Calibri" w:eastAsia="Calibri" w:hAnsi="Calibri"/>
                <w:sz w:val="20"/>
              </w:rPr>
              <w:t xml:space="preserve">Директор МКОУ «СОШ №3 пос. </w:t>
            </w:r>
            <w:proofErr w:type="spellStart"/>
            <w:r w:rsidRPr="00EE7DE4">
              <w:rPr>
                <w:rFonts w:ascii="Calibri" w:eastAsia="Calibri" w:hAnsi="Calibri"/>
                <w:sz w:val="20"/>
              </w:rPr>
              <w:t>Мамедкала</w:t>
            </w:r>
            <w:proofErr w:type="spellEnd"/>
            <w:r w:rsidRPr="00EE7DE4">
              <w:rPr>
                <w:rFonts w:ascii="Calibri" w:eastAsia="Calibri" w:hAnsi="Calibri"/>
                <w:sz w:val="20"/>
              </w:rPr>
              <w:t>»</w:t>
            </w:r>
          </w:p>
          <w:p w:rsidR="00EE7DE4" w:rsidRPr="00EE7DE4" w:rsidRDefault="00EE7DE4" w:rsidP="00EE7DE4">
            <w:pPr>
              <w:spacing w:after="200" w:line="360" w:lineRule="auto"/>
              <w:jc w:val="left"/>
              <w:rPr>
                <w:rFonts w:ascii="Calibri" w:eastAsia="Calibri" w:hAnsi="Calibri"/>
                <w:sz w:val="20"/>
              </w:rPr>
            </w:pPr>
            <w:r w:rsidRPr="00EE7DE4">
              <w:rPr>
                <w:rFonts w:ascii="Calibri" w:eastAsia="Calibri" w:hAnsi="Calibri"/>
                <w:sz w:val="20"/>
              </w:rPr>
              <w:t>_______</w:t>
            </w:r>
            <w:proofErr w:type="spellStart"/>
            <w:r w:rsidRPr="00EE7DE4">
              <w:rPr>
                <w:rFonts w:ascii="Calibri" w:eastAsia="Calibri" w:hAnsi="Calibri"/>
                <w:sz w:val="20"/>
              </w:rPr>
              <w:t>Рабаданова</w:t>
            </w:r>
            <w:proofErr w:type="spellEnd"/>
            <w:r w:rsidRPr="00EE7DE4">
              <w:rPr>
                <w:rFonts w:ascii="Calibri" w:eastAsia="Calibri" w:hAnsi="Calibri"/>
                <w:sz w:val="20"/>
              </w:rPr>
              <w:t xml:space="preserve"> М.П</w:t>
            </w:r>
          </w:p>
          <w:p w:rsidR="00EE7DE4" w:rsidRPr="00EE7DE4" w:rsidRDefault="00EE7DE4" w:rsidP="00EE7DE4">
            <w:pPr>
              <w:spacing w:after="200" w:line="360" w:lineRule="auto"/>
              <w:jc w:val="left"/>
              <w:rPr>
                <w:rFonts w:ascii="Calibri" w:eastAsia="Calibri" w:hAnsi="Calibri"/>
                <w:sz w:val="20"/>
              </w:rPr>
            </w:pPr>
            <w:r w:rsidRPr="00EE7DE4">
              <w:rPr>
                <w:rFonts w:ascii="Calibri" w:eastAsia="Calibri" w:hAnsi="Calibri"/>
                <w:sz w:val="20"/>
              </w:rPr>
              <w:t>«___» сентябрь 2019 г.</w:t>
            </w:r>
          </w:p>
        </w:tc>
        <w:tc>
          <w:tcPr>
            <w:tcW w:w="3369" w:type="dxa"/>
            <w:tcBorders>
              <w:top w:val="double" w:sz="4" w:space="0" w:color="auto"/>
              <w:left w:val="double" w:sz="4" w:space="0" w:color="auto"/>
              <w:bottom w:val="double" w:sz="4" w:space="0" w:color="auto"/>
              <w:right w:val="double" w:sz="4" w:space="0" w:color="auto"/>
            </w:tcBorders>
          </w:tcPr>
          <w:p w:rsidR="00EE7DE4" w:rsidRDefault="00EE7DE4" w:rsidP="00966B5C">
            <w:pPr>
              <w:tabs>
                <w:tab w:val="left" w:pos="9288"/>
              </w:tabs>
              <w:spacing w:after="200" w:line="360" w:lineRule="auto"/>
              <w:ind w:hanging="2"/>
              <w:jc w:val="left"/>
              <w:rPr>
                <w:rFonts w:ascii="Calibri" w:eastAsia="Calibri" w:hAnsi="Calibri"/>
                <w:sz w:val="20"/>
              </w:rPr>
            </w:pPr>
            <w:r w:rsidRPr="00EE7DE4">
              <w:rPr>
                <w:rFonts w:ascii="Calibri" w:eastAsia="Calibri" w:hAnsi="Calibri"/>
                <w:sz w:val="20"/>
              </w:rPr>
              <w:t>СОГЛАСОВАНО</w:t>
            </w:r>
          </w:p>
          <w:p w:rsidR="00966B5C" w:rsidRPr="00EE7DE4" w:rsidRDefault="00966B5C" w:rsidP="00966B5C">
            <w:pPr>
              <w:tabs>
                <w:tab w:val="left" w:pos="9288"/>
              </w:tabs>
              <w:spacing w:after="200" w:line="360" w:lineRule="auto"/>
              <w:ind w:hanging="2"/>
              <w:jc w:val="left"/>
              <w:rPr>
                <w:rFonts w:ascii="Calibri" w:eastAsia="Calibri" w:hAnsi="Calibri"/>
                <w:sz w:val="20"/>
              </w:rPr>
            </w:pPr>
            <w:proofErr w:type="spellStart"/>
            <w:proofErr w:type="gramStart"/>
            <w:r>
              <w:rPr>
                <w:rFonts w:ascii="Calibri" w:eastAsia="Calibri" w:hAnsi="Calibri"/>
                <w:sz w:val="20"/>
              </w:rPr>
              <w:t>Зам.дир.по</w:t>
            </w:r>
            <w:proofErr w:type="spellEnd"/>
            <w:proofErr w:type="gramEnd"/>
            <w:r>
              <w:rPr>
                <w:rFonts w:ascii="Calibri" w:eastAsia="Calibri" w:hAnsi="Calibri"/>
                <w:sz w:val="20"/>
              </w:rPr>
              <w:t xml:space="preserve">  УВР</w:t>
            </w:r>
          </w:p>
          <w:p w:rsidR="00EE7DE4" w:rsidRPr="00EE7DE4" w:rsidRDefault="00EE7DE4" w:rsidP="00EE7DE4">
            <w:pPr>
              <w:tabs>
                <w:tab w:val="left" w:pos="9288"/>
              </w:tabs>
              <w:spacing w:after="200" w:line="360" w:lineRule="auto"/>
              <w:jc w:val="left"/>
              <w:rPr>
                <w:rFonts w:ascii="Calibri" w:eastAsia="Calibri" w:hAnsi="Calibri"/>
                <w:sz w:val="20"/>
              </w:rPr>
            </w:pPr>
            <w:r w:rsidRPr="00EE7DE4">
              <w:rPr>
                <w:rFonts w:ascii="Calibri" w:eastAsia="Calibri" w:hAnsi="Calibri"/>
                <w:sz w:val="20"/>
              </w:rPr>
              <w:t>___________ /</w:t>
            </w:r>
            <w:r w:rsidR="00966B5C">
              <w:rPr>
                <w:rFonts w:ascii="Calibri" w:eastAsia="Calibri" w:hAnsi="Calibri"/>
                <w:sz w:val="20"/>
              </w:rPr>
              <w:t>Султанов З.Э/</w:t>
            </w:r>
          </w:p>
          <w:p w:rsidR="00EE7DE4" w:rsidRPr="00EE7DE4" w:rsidRDefault="00EE7DE4" w:rsidP="00EE7DE4">
            <w:pPr>
              <w:tabs>
                <w:tab w:val="left" w:pos="9288"/>
              </w:tabs>
              <w:spacing w:after="200" w:line="360" w:lineRule="auto"/>
              <w:jc w:val="left"/>
              <w:rPr>
                <w:rFonts w:ascii="Calibri" w:eastAsia="Calibri" w:hAnsi="Calibri"/>
                <w:sz w:val="20"/>
              </w:rPr>
            </w:pPr>
            <w:r w:rsidRPr="00EE7DE4">
              <w:rPr>
                <w:rFonts w:ascii="Calibri" w:eastAsia="Calibri" w:hAnsi="Calibri"/>
                <w:sz w:val="20"/>
              </w:rPr>
              <w:t>«__» сентябрь 2019г.</w:t>
            </w:r>
          </w:p>
        </w:tc>
        <w:tc>
          <w:tcPr>
            <w:tcW w:w="3402" w:type="dxa"/>
            <w:tcBorders>
              <w:top w:val="double" w:sz="4" w:space="0" w:color="auto"/>
              <w:left w:val="double" w:sz="4" w:space="0" w:color="auto"/>
              <w:bottom w:val="double" w:sz="4" w:space="0" w:color="auto"/>
              <w:right w:val="double" w:sz="4" w:space="0" w:color="auto"/>
            </w:tcBorders>
          </w:tcPr>
          <w:p w:rsidR="00EE7DE4" w:rsidRPr="00EE7DE4" w:rsidRDefault="00EE7DE4" w:rsidP="00EE7DE4">
            <w:pPr>
              <w:tabs>
                <w:tab w:val="left" w:pos="9288"/>
              </w:tabs>
              <w:spacing w:after="200" w:line="360" w:lineRule="auto"/>
              <w:jc w:val="left"/>
              <w:rPr>
                <w:rFonts w:ascii="Calibri" w:eastAsia="Calibri" w:hAnsi="Calibri"/>
                <w:sz w:val="20"/>
              </w:rPr>
            </w:pPr>
            <w:r w:rsidRPr="00EE7DE4">
              <w:rPr>
                <w:rFonts w:ascii="Calibri" w:eastAsia="Calibri" w:hAnsi="Calibri"/>
                <w:sz w:val="20"/>
              </w:rPr>
              <w:t>РАССМОТРЕНО</w:t>
            </w:r>
          </w:p>
          <w:p w:rsidR="00EE7DE4" w:rsidRPr="00EE7DE4" w:rsidRDefault="00EE7DE4" w:rsidP="00EE7DE4">
            <w:pPr>
              <w:tabs>
                <w:tab w:val="left" w:pos="9288"/>
              </w:tabs>
              <w:spacing w:after="200" w:line="360" w:lineRule="auto"/>
              <w:jc w:val="left"/>
              <w:rPr>
                <w:rFonts w:ascii="Calibri" w:eastAsia="Calibri" w:hAnsi="Calibri"/>
                <w:sz w:val="20"/>
              </w:rPr>
            </w:pPr>
            <w:r w:rsidRPr="00EE7DE4">
              <w:rPr>
                <w:rFonts w:ascii="Calibri" w:eastAsia="Calibri" w:hAnsi="Calibri"/>
                <w:sz w:val="20"/>
              </w:rPr>
              <w:t xml:space="preserve">на заседании МО </w:t>
            </w:r>
            <w:proofErr w:type="spellStart"/>
            <w:r w:rsidRPr="00EE7DE4">
              <w:rPr>
                <w:rFonts w:ascii="Calibri" w:eastAsia="Calibri" w:hAnsi="Calibri"/>
                <w:sz w:val="20"/>
              </w:rPr>
              <w:t>кл</w:t>
            </w:r>
            <w:proofErr w:type="spellEnd"/>
            <w:r w:rsidRPr="00EE7DE4">
              <w:rPr>
                <w:rFonts w:ascii="Calibri" w:eastAsia="Calibri" w:hAnsi="Calibri"/>
                <w:sz w:val="20"/>
              </w:rPr>
              <w:t>. рук.</w:t>
            </w:r>
          </w:p>
          <w:p w:rsidR="00EE7DE4" w:rsidRPr="00EE7DE4" w:rsidRDefault="00EE7DE4" w:rsidP="00EE7DE4">
            <w:pPr>
              <w:tabs>
                <w:tab w:val="left" w:pos="9288"/>
              </w:tabs>
              <w:spacing w:after="200" w:line="360" w:lineRule="auto"/>
              <w:jc w:val="left"/>
              <w:rPr>
                <w:rFonts w:ascii="Calibri" w:eastAsia="Calibri" w:hAnsi="Calibri"/>
                <w:sz w:val="20"/>
              </w:rPr>
            </w:pPr>
            <w:r w:rsidRPr="00EE7DE4">
              <w:rPr>
                <w:rFonts w:ascii="Calibri" w:eastAsia="Calibri" w:hAnsi="Calibri"/>
                <w:sz w:val="20"/>
              </w:rPr>
              <w:t>Протокол №</w:t>
            </w:r>
            <w:r w:rsidRPr="00EE7DE4">
              <w:rPr>
                <w:rFonts w:ascii="Calibri" w:eastAsia="Calibri" w:hAnsi="Calibri"/>
                <w:sz w:val="20"/>
              </w:rPr>
              <w:softHyphen/>
            </w:r>
            <w:r w:rsidRPr="00EE7DE4">
              <w:rPr>
                <w:rFonts w:ascii="Calibri" w:eastAsia="Calibri" w:hAnsi="Calibri"/>
                <w:sz w:val="20"/>
              </w:rPr>
              <w:softHyphen/>
            </w:r>
            <w:r w:rsidRPr="00EE7DE4">
              <w:rPr>
                <w:rFonts w:ascii="Calibri" w:eastAsia="Calibri" w:hAnsi="Calibri"/>
                <w:sz w:val="20"/>
              </w:rPr>
              <w:softHyphen/>
              <w:t>___</w:t>
            </w:r>
          </w:p>
          <w:p w:rsidR="00EE7DE4" w:rsidRPr="00EE7DE4" w:rsidRDefault="00EE7DE4" w:rsidP="00EE7DE4">
            <w:pPr>
              <w:tabs>
                <w:tab w:val="left" w:pos="9288"/>
              </w:tabs>
              <w:spacing w:after="200" w:line="360" w:lineRule="auto"/>
              <w:jc w:val="left"/>
              <w:rPr>
                <w:rFonts w:ascii="Calibri" w:eastAsia="Calibri" w:hAnsi="Calibri"/>
                <w:sz w:val="20"/>
              </w:rPr>
            </w:pPr>
            <w:r w:rsidRPr="00EE7DE4">
              <w:rPr>
                <w:rFonts w:ascii="Calibri" w:eastAsia="Calibri" w:hAnsi="Calibri"/>
                <w:sz w:val="20"/>
              </w:rPr>
              <w:t>«__» сентябрь 2019 г.</w:t>
            </w:r>
          </w:p>
          <w:p w:rsidR="00EE7DE4" w:rsidRPr="00EE7DE4" w:rsidRDefault="00966B5C" w:rsidP="00966B5C">
            <w:pPr>
              <w:tabs>
                <w:tab w:val="left" w:pos="9288"/>
              </w:tabs>
              <w:spacing w:after="200" w:line="360" w:lineRule="auto"/>
              <w:jc w:val="both"/>
              <w:rPr>
                <w:rFonts w:ascii="Calibri" w:eastAsia="Calibri" w:hAnsi="Calibri"/>
                <w:sz w:val="20"/>
              </w:rPr>
            </w:pPr>
            <w:r>
              <w:rPr>
                <w:rFonts w:ascii="Calibri" w:eastAsia="Calibri" w:hAnsi="Calibri"/>
                <w:sz w:val="20"/>
              </w:rPr>
              <w:t>________/</w:t>
            </w:r>
            <w:proofErr w:type="spellStart"/>
            <w:r>
              <w:rPr>
                <w:rFonts w:ascii="Calibri" w:eastAsia="Calibri" w:hAnsi="Calibri"/>
                <w:sz w:val="20"/>
              </w:rPr>
              <w:t>Сардарова</w:t>
            </w:r>
            <w:proofErr w:type="spellEnd"/>
            <w:r>
              <w:rPr>
                <w:rFonts w:ascii="Calibri" w:eastAsia="Calibri" w:hAnsi="Calibri"/>
                <w:sz w:val="20"/>
              </w:rPr>
              <w:t xml:space="preserve"> Г.Х</w:t>
            </w:r>
            <w:bookmarkStart w:id="0" w:name="_GoBack"/>
            <w:bookmarkEnd w:id="0"/>
            <w:r>
              <w:rPr>
                <w:rFonts w:ascii="Calibri" w:eastAsia="Calibri" w:hAnsi="Calibri"/>
                <w:sz w:val="20"/>
              </w:rPr>
              <w:t>/</w:t>
            </w:r>
          </w:p>
        </w:tc>
      </w:tr>
    </w:tbl>
    <w:p w:rsidR="00EE7DE4" w:rsidRPr="00EE7DE4" w:rsidRDefault="00EE7DE4" w:rsidP="00EE7DE4">
      <w:pPr>
        <w:widowControl w:val="0"/>
        <w:spacing w:line="341" w:lineRule="exact"/>
        <w:ind w:left="80" w:right="480"/>
        <w:rPr>
          <w:b/>
          <w:bCs/>
          <w:spacing w:val="-8"/>
          <w:sz w:val="28"/>
          <w:szCs w:val="28"/>
          <w:lang w:eastAsia="en-US"/>
        </w:rPr>
      </w:pPr>
    </w:p>
    <w:p w:rsidR="00D3250B" w:rsidRPr="005B3709" w:rsidRDefault="00D3250B" w:rsidP="00D3250B">
      <w:pPr>
        <w:rPr>
          <w:sz w:val="28"/>
          <w:szCs w:val="28"/>
        </w:rPr>
      </w:pPr>
    </w:p>
    <w:p w:rsidR="00D3250B" w:rsidRPr="005B3709" w:rsidRDefault="00D3250B" w:rsidP="00D3250B">
      <w:pPr>
        <w:rPr>
          <w:sz w:val="28"/>
          <w:szCs w:val="28"/>
        </w:rPr>
      </w:pPr>
    </w:p>
    <w:p w:rsidR="00D3250B" w:rsidRPr="005B3709" w:rsidRDefault="00D3250B" w:rsidP="00D3250B">
      <w:pPr>
        <w:rPr>
          <w:b/>
          <w:sz w:val="56"/>
          <w:szCs w:val="56"/>
        </w:rPr>
      </w:pPr>
    </w:p>
    <w:p w:rsidR="00D3250B" w:rsidRPr="005B3709" w:rsidRDefault="00D3250B" w:rsidP="00D3250B">
      <w:pPr>
        <w:rPr>
          <w:b/>
          <w:sz w:val="56"/>
          <w:szCs w:val="56"/>
        </w:rPr>
      </w:pPr>
    </w:p>
    <w:p w:rsidR="00D3250B" w:rsidRPr="005B3709" w:rsidRDefault="00D3250B" w:rsidP="00D3250B">
      <w:pPr>
        <w:rPr>
          <w:b/>
          <w:sz w:val="56"/>
          <w:szCs w:val="56"/>
        </w:rPr>
      </w:pPr>
      <w:r w:rsidRPr="005B3709">
        <w:rPr>
          <w:b/>
          <w:sz w:val="56"/>
          <w:szCs w:val="56"/>
        </w:rPr>
        <w:t xml:space="preserve">РАБОЧАЯ ПРОГРАММА </w:t>
      </w:r>
    </w:p>
    <w:p w:rsidR="00D3250B" w:rsidRPr="005B3709" w:rsidRDefault="00D3250B" w:rsidP="00D3250B">
      <w:pPr>
        <w:rPr>
          <w:b/>
          <w:sz w:val="56"/>
          <w:szCs w:val="56"/>
        </w:rPr>
      </w:pPr>
      <w:r w:rsidRPr="005B3709">
        <w:rPr>
          <w:b/>
          <w:sz w:val="56"/>
          <w:szCs w:val="56"/>
        </w:rPr>
        <w:t xml:space="preserve">по истории </w:t>
      </w:r>
    </w:p>
    <w:p w:rsidR="00D3250B" w:rsidRPr="005B3709" w:rsidRDefault="00D3250B" w:rsidP="00D3250B">
      <w:pPr>
        <w:rPr>
          <w:b/>
          <w:sz w:val="56"/>
          <w:szCs w:val="56"/>
        </w:rPr>
      </w:pPr>
    </w:p>
    <w:p w:rsidR="00D3250B" w:rsidRPr="005B3709" w:rsidRDefault="00D3250B" w:rsidP="00D3250B">
      <w:pPr>
        <w:spacing w:line="360" w:lineRule="auto"/>
        <w:ind w:left="567"/>
        <w:contextualSpacing/>
        <w:jc w:val="left"/>
        <w:rPr>
          <w:b/>
          <w:sz w:val="36"/>
          <w:szCs w:val="36"/>
          <w:u w:val="single"/>
        </w:rPr>
      </w:pPr>
      <w:r w:rsidRPr="005B3709">
        <w:rPr>
          <w:b/>
          <w:sz w:val="36"/>
          <w:szCs w:val="36"/>
        </w:rPr>
        <w:t xml:space="preserve">Уровень общего  образования: </w:t>
      </w:r>
      <w:r w:rsidRPr="005B3709">
        <w:rPr>
          <w:b/>
          <w:sz w:val="36"/>
          <w:szCs w:val="36"/>
          <w:u w:val="single"/>
        </w:rPr>
        <w:t>среднее общее образование</w:t>
      </w:r>
    </w:p>
    <w:p w:rsidR="00D3250B" w:rsidRPr="005B3709" w:rsidRDefault="00D3250B" w:rsidP="00D3250B">
      <w:pPr>
        <w:spacing w:line="360" w:lineRule="auto"/>
        <w:ind w:left="567"/>
        <w:contextualSpacing/>
        <w:jc w:val="left"/>
        <w:rPr>
          <w:b/>
          <w:sz w:val="36"/>
          <w:szCs w:val="36"/>
        </w:rPr>
      </w:pPr>
      <w:r w:rsidRPr="005B3709">
        <w:rPr>
          <w:b/>
          <w:sz w:val="36"/>
          <w:szCs w:val="36"/>
        </w:rPr>
        <w:t>Класс: 11</w:t>
      </w:r>
    </w:p>
    <w:p w:rsidR="00D3250B" w:rsidRPr="005B3709" w:rsidRDefault="00D3250B" w:rsidP="00D3250B">
      <w:pPr>
        <w:spacing w:line="360" w:lineRule="auto"/>
        <w:ind w:left="567"/>
        <w:contextualSpacing/>
        <w:jc w:val="left"/>
        <w:rPr>
          <w:b/>
          <w:sz w:val="36"/>
          <w:szCs w:val="36"/>
        </w:rPr>
      </w:pPr>
      <w:r w:rsidRPr="005B3709">
        <w:rPr>
          <w:b/>
          <w:color w:val="000000"/>
          <w:sz w:val="36"/>
          <w:szCs w:val="36"/>
        </w:rPr>
        <w:t xml:space="preserve">Кол-во часов: </w:t>
      </w:r>
      <w:r w:rsidRPr="005B3709">
        <w:rPr>
          <w:b/>
          <w:color w:val="000000"/>
          <w:sz w:val="36"/>
          <w:szCs w:val="36"/>
          <w:u w:val="single"/>
        </w:rPr>
        <w:t>6</w:t>
      </w:r>
      <w:r w:rsidR="001F40AE">
        <w:rPr>
          <w:b/>
          <w:color w:val="000000"/>
          <w:sz w:val="36"/>
          <w:szCs w:val="36"/>
          <w:u w:val="single"/>
        </w:rPr>
        <w:t>8</w:t>
      </w:r>
    </w:p>
    <w:p w:rsidR="00D3250B" w:rsidRPr="005B3709" w:rsidRDefault="00D3250B" w:rsidP="00D3250B">
      <w:pPr>
        <w:tabs>
          <w:tab w:val="left" w:pos="4536"/>
        </w:tabs>
        <w:spacing w:line="360" w:lineRule="auto"/>
        <w:ind w:left="567" w:right="540"/>
        <w:contextualSpacing/>
        <w:jc w:val="left"/>
        <w:rPr>
          <w:b/>
          <w:color w:val="000000"/>
          <w:sz w:val="36"/>
          <w:szCs w:val="36"/>
          <w:u w:val="single"/>
        </w:rPr>
      </w:pPr>
      <w:proofErr w:type="gramStart"/>
      <w:r w:rsidRPr="005B3709">
        <w:rPr>
          <w:b/>
          <w:color w:val="000000"/>
          <w:sz w:val="36"/>
          <w:szCs w:val="36"/>
        </w:rPr>
        <w:t xml:space="preserve">Учитель:  </w:t>
      </w:r>
      <w:proofErr w:type="spellStart"/>
      <w:r w:rsidR="0093000E">
        <w:rPr>
          <w:b/>
          <w:color w:val="000000"/>
          <w:sz w:val="36"/>
          <w:szCs w:val="36"/>
        </w:rPr>
        <w:t>Сардарова</w:t>
      </w:r>
      <w:proofErr w:type="spellEnd"/>
      <w:proofErr w:type="gramEnd"/>
      <w:r w:rsidR="0093000E">
        <w:rPr>
          <w:b/>
          <w:color w:val="000000"/>
          <w:sz w:val="36"/>
          <w:szCs w:val="36"/>
        </w:rPr>
        <w:t xml:space="preserve"> Г.Х</w:t>
      </w:r>
    </w:p>
    <w:p w:rsidR="00D3250B" w:rsidRPr="005B3709" w:rsidRDefault="00D3250B" w:rsidP="00D3250B">
      <w:pPr>
        <w:autoSpaceDE w:val="0"/>
        <w:autoSpaceDN w:val="0"/>
        <w:adjustRightInd w:val="0"/>
        <w:spacing w:line="360" w:lineRule="auto"/>
        <w:ind w:left="567" w:right="283"/>
        <w:contextualSpacing/>
        <w:jc w:val="both"/>
        <w:rPr>
          <w:sz w:val="28"/>
          <w:szCs w:val="28"/>
        </w:rPr>
      </w:pPr>
      <w:r w:rsidRPr="005B3709">
        <w:rPr>
          <w:b/>
          <w:sz w:val="36"/>
          <w:szCs w:val="36"/>
        </w:rPr>
        <w:t>Программа разработана на основе:</w:t>
      </w:r>
      <w:r w:rsidRPr="005B3709">
        <w:rPr>
          <w:b/>
          <w:sz w:val="28"/>
          <w:szCs w:val="28"/>
        </w:rPr>
        <w:t xml:space="preserve"> </w:t>
      </w:r>
      <w:r w:rsidRPr="005B3709">
        <w:rPr>
          <w:sz w:val="28"/>
          <w:szCs w:val="28"/>
        </w:rPr>
        <w:t xml:space="preserve">Примерной программы среднего общего образования </w:t>
      </w:r>
    </w:p>
    <w:p w:rsidR="005B3709" w:rsidRPr="005B3709" w:rsidRDefault="00D3250B" w:rsidP="005B3709">
      <w:pPr>
        <w:autoSpaceDE w:val="0"/>
        <w:autoSpaceDN w:val="0"/>
        <w:adjustRightInd w:val="0"/>
        <w:spacing w:line="360" w:lineRule="auto"/>
        <w:ind w:left="567" w:right="283"/>
        <w:contextualSpacing/>
        <w:jc w:val="both"/>
        <w:rPr>
          <w:sz w:val="28"/>
          <w:szCs w:val="28"/>
        </w:rPr>
      </w:pPr>
      <w:r w:rsidRPr="005B3709">
        <w:rPr>
          <w:sz w:val="28"/>
          <w:szCs w:val="28"/>
        </w:rPr>
        <w:t xml:space="preserve">по истории для 10-11 классов общеобразовательных учреждений. М.: </w:t>
      </w:r>
      <w:r w:rsidR="005B3709" w:rsidRPr="005B3709">
        <w:rPr>
          <w:sz w:val="28"/>
          <w:szCs w:val="28"/>
        </w:rPr>
        <w:t>Просвещение</w:t>
      </w:r>
    </w:p>
    <w:p w:rsidR="00D3250B" w:rsidRPr="005B3709" w:rsidRDefault="00D3250B" w:rsidP="00D3250B">
      <w:pPr>
        <w:rPr>
          <w:b/>
          <w:color w:val="000000"/>
          <w:sz w:val="28"/>
          <w:szCs w:val="28"/>
        </w:rPr>
      </w:pPr>
    </w:p>
    <w:p w:rsidR="001F40AE" w:rsidRDefault="001F40AE" w:rsidP="00D3250B">
      <w:pPr>
        <w:rPr>
          <w:b/>
          <w:color w:val="000000"/>
          <w:sz w:val="28"/>
          <w:szCs w:val="28"/>
        </w:rPr>
      </w:pPr>
    </w:p>
    <w:p w:rsidR="001F40AE" w:rsidRDefault="001F40AE" w:rsidP="00D3250B">
      <w:pPr>
        <w:rPr>
          <w:b/>
          <w:color w:val="000000"/>
          <w:sz w:val="28"/>
          <w:szCs w:val="28"/>
        </w:rPr>
      </w:pPr>
    </w:p>
    <w:p w:rsidR="00D3250B" w:rsidRPr="005B3709" w:rsidRDefault="00127433" w:rsidP="00D3250B">
      <w:pPr>
        <w:rPr>
          <w:b/>
          <w:color w:val="000000"/>
          <w:sz w:val="28"/>
          <w:szCs w:val="28"/>
        </w:rPr>
      </w:pPr>
      <w:r w:rsidRPr="005B3709">
        <w:rPr>
          <w:b/>
          <w:color w:val="000000"/>
          <w:sz w:val="28"/>
          <w:szCs w:val="28"/>
        </w:rPr>
        <w:t>201</w:t>
      </w:r>
      <w:r w:rsidR="001F40AE">
        <w:rPr>
          <w:b/>
          <w:color w:val="000000"/>
          <w:sz w:val="28"/>
          <w:szCs w:val="28"/>
        </w:rPr>
        <w:t>9</w:t>
      </w:r>
      <w:r w:rsidR="00D3250B" w:rsidRPr="005B3709">
        <w:rPr>
          <w:b/>
          <w:color w:val="000000"/>
          <w:sz w:val="28"/>
          <w:szCs w:val="28"/>
        </w:rPr>
        <w:t>-20</w:t>
      </w:r>
      <w:r w:rsidR="001F40AE">
        <w:rPr>
          <w:b/>
          <w:color w:val="000000"/>
          <w:sz w:val="28"/>
          <w:szCs w:val="28"/>
        </w:rPr>
        <w:t>20</w:t>
      </w:r>
      <w:r w:rsidR="00D3250B" w:rsidRPr="005B3709">
        <w:rPr>
          <w:b/>
          <w:color w:val="000000"/>
          <w:sz w:val="28"/>
          <w:szCs w:val="28"/>
        </w:rPr>
        <w:t xml:space="preserve"> учебный год</w:t>
      </w:r>
    </w:p>
    <w:p w:rsidR="005B3709" w:rsidRPr="005B3709" w:rsidRDefault="005B3709" w:rsidP="00D3250B">
      <w:pPr>
        <w:rPr>
          <w:b/>
          <w:color w:val="000000"/>
          <w:sz w:val="28"/>
          <w:szCs w:val="28"/>
        </w:rPr>
      </w:pPr>
    </w:p>
    <w:p w:rsidR="00D3250B" w:rsidRDefault="00D3250B" w:rsidP="00F8569C">
      <w:pPr>
        <w:pStyle w:val="a3"/>
        <w:jc w:val="center"/>
        <w:rPr>
          <w:rFonts w:ascii="Times New Roman" w:hAnsi="Times New Roman" w:cs="Times New Roman"/>
          <w:b/>
          <w:sz w:val="24"/>
          <w:szCs w:val="24"/>
          <w:lang w:eastAsia="ru-RU"/>
        </w:rPr>
      </w:pPr>
    </w:p>
    <w:p w:rsidR="0093000E" w:rsidRDefault="0093000E" w:rsidP="00F8569C">
      <w:pPr>
        <w:pStyle w:val="a3"/>
        <w:jc w:val="center"/>
        <w:rPr>
          <w:rFonts w:ascii="Times New Roman" w:hAnsi="Times New Roman" w:cs="Times New Roman"/>
          <w:b/>
          <w:sz w:val="24"/>
          <w:szCs w:val="24"/>
          <w:lang w:eastAsia="ru-RU"/>
        </w:rPr>
      </w:pPr>
    </w:p>
    <w:p w:rsidR="0093000E" w:rsidRDefault="0093000E" w:rsidP="00F8569C">
      <w:pPr>
        <w:pStyle w:val="a3"/>
        <w:jc w:val="center"/>
        <w:rPr>
          <w:rFonts w:ascii="Times New Roman" w:hAnsi="Times New Roman" w:cs="Times New Roman"/>
          <w:b/>
          <w:sz w:val="24"/>
          <w:szCs w:val="24"/>
          <w:lang w:eastAsia="ru-RU"/>
        </w:rPr>
      </w:pPr>
    </w:p>
    <w:p w:rsidR="0093000E" w:rsidRDefault="0093000E" w:rsidP="00F8569C">
      <w:pPr>
        <w:pStyle w:val="a3"/>
        <w:jc w:val="center"/>
        <w:rPr>
          <w:rFonts w:ascii="Times New Roman" w:hAnsi="Times New Roman" w:cs="Times New Roman"/>
          <w:b/>
          <w:sz w:val="24"/>
          <w:szCs w:val="24"/>
          <w:lang w:eastAsia="ru-RU"/>
        </w:rPr>
      </w:pPr>
    </w:p>
    <w:p w:rsidR="0093000E" w:rsidRDefault="0093000E" w:rsidP="00F8569C">
      <w:pPr>
        <w:pStyle w:val="a3"/>
        <w:jc w:val="center"/>
        <w:rPr>
          <w:rFonts w:ascii="Times New Roman" w:hAnsi="Times New Roman" w:cs="Times New Roman"/>
          <w:b/>
          <w:sz w:val="24"/>
          <w:szCs w:val="24"/>
          <w:lang w:eastAsia="ru-RU"/>
        </w:rPr>
      </w:pPr>
    </w:p>
    <w:p w:rsidR="0093000E" w:rsidRDefault="0093000E" w:rsidP="00F8569C">
      <w:pPr>
        <w:pStyle w:val="a3"/>
        <w:jc w:val="center"/>
        <w:rPr>
          <w:rFonts w:ascii="Times New Roman" w:hAnsi="Times New Roman" w:cs="Times New Roman"/>
          <w:b/>
          <w:sz w:val="24"/>
          <w:szCs w:val="24"/>
          <w:lang w:eastAsia="ru-RU"/>
        </w:rPr>
      </w:pPr>
    </w:p>
    <w:p w:rsidR="0093000E" w:rsidRPr="005B3709" w:rsidRDefault="0093000E" w:rsidP="00F8569C">
      <w:pPr>
        <w:pStyle w:val="a3"/>
        <w:jc w:val="center"/>
        <w:rPr>
          <w:rFonts w:ascii="Times New Roman" w:hAnsi="Times New Roman" w:cs="Times New Roman"/>
          <w:b/>
          <w:sz w:val="24"/>
          <w:szCs w:val="24"/>
          <w:lang w:eastAsia="ru-RU"/>
        </w:rPr>
      </w:pPr>
    </w:p>
    <w:p w:rsidR="001F40AE" w:rsidRDefault="001F40AE" w:rsidP="005B3709">
      <w:pPr>
        <w:pStyle w:val="a3"/>
        <w:jc w:val="center"/>
        <w:rPr>
          <w:rFonts w:ascii="Times New Roman" w:hAnsi="Times New Roman" w:cs="Times New Roman"/>
          <w:b/>
          <w:sz w:val="24"/>
          <w:szCs w:val="24"/>
        </w:rPr>
      </w:pPr>
    </w:p>
    <w:p w:rsidR="005065C2" w:rsidRPr="005B3709" w:rsidRDefault="005065C2" w:rsidP="005B3709">
      <w:pPr>
        <w:pStyle w:val="a3"/>
        <w:jc w:val="center"/>
        <w:rPr>
          <w:rFonts w:ascii="Times New Roman" w:hAnsi="Times New Roman" w:cs="Times New Roman"/>
          <w:b/>
          <w:sz w:val="24"/>
          <w:szCs w:val="24"/>
        </w:rPr>
      </w:pPr>
      <w:r w:rsidRPr="005B3709">
        <w:rPr>
          <w:rFonts w:ascii="Times New Roman" w:hAnsi="Times New Roman" w:cs="Times New Roman"/>
          <w:b/>
          <w:sz w:val="24"/>
          <w:szCs w:val="24"/>
        </w:rPr>
        <w:t>Пояснительная записка</w:t>
      </w:r>
    </w:p>
    <w:p w:rsidR="0031465F" w:rsidRPr="005B3709" w:rsidRDefault="00127433" w:rsidP="005B3709">
      <w:pPr>
        <w:pStyle w:val="a3"/>
        <w:ind w:firstLine="708"/>
        <w:rPr>
          <w:rFonts w:ascii="Times New Roman" w:hAnsi="Times New Roman" w:cs="Times New Roman"/>
          <w:sz w:val="24"/>
          <w:szCs w:val="24"/>
        </w:rPr>
      </w:pPr>
      <w:r w:rsidRPr="005B3709">
        <w:rPr>
          <w:rFonts w:ascii="Times New Roman" w:hAnsi="Times New Roman" w:cs="Times New Roman"/>
          <w:sz w:val="24"/>
          <w:szCs w:val="24"/>
        </w:rPr>
        <w:t xml:space="preserve">Основанием составления </w:t>
      </w:r>
      <w:r w:rsidR="0031465F" w:rsidRPr="005B3709">
        <w:rPr>
          <w:rFonts w:ascii="Times New Roman" w:hAnsi="Times New Roman" w:cs="Times New Roman"/>
          <w:sz w:val="24"/>
          <w:szCs w:val="24"/>
        </w:rPr>
        <w:t xml:space="preserve"> </w:t>
      </w:r>
      <w:r w:rsidRPr="005B3709">
        <w:rPr>
          <w:rFonts w:ascii="Times New Roman" w:hAnsi="Times New Roman" w:cs="Times New Roman"/>
          <w:sz w:val="24"/>
          <w:szCs w:val="24"/>
        </w:rPr>
        <w:t xml:space="preserve">рабочей программы по истории являются </w:t>
      </w:r>
      <w:r w:rsidR="0031465F" w:rsidRPr="005B3709">
        <w:rPr>
          <w:rFonts w:ascii="Times New Roman" w:hAnsi="Times New Roman" w:cs="Times New Roman"/>
          <w:sz w:val="24"/>
          <w:szCs w:val="24"/>
        </w:rPr>
        <w:t>следующи</w:t>
      </w:r>
      <w:r w:rsidRPr="005B3709">
        <w:rPr>
          <w:rFonts w:ascii="Times New Roman" w:hAnsi="Times New Roman" w:cs="Times New Roman"/>
          <w:sz w:val="24"/>
          <w:szCs w:val="24"/>
        </w:rPr>
        <w:t>е</w:t>
      </w:r>
      <w:r w:rsidR="0031465F" w:rsidRPr="005B3709">
        <w:rPr>
          <w:rFonts w:ascii="Times New Roman" w:hAnsi="Times New Roman" w:cs="Times New Roman"/>
          <w:sz w:val="24"/>
          <w:szCs w:val="24"/>
        </w:rPr>
        <w:t xml:space="preserve"> нормативны</w:t>
      </w:r>
      <w:r w:rsidRPr="005B3709">
        <w:rPr>
          <w:rFonts w:ascii="Times New Roman" w:hAnsi="Times New Roman" w:cs="Times New Roman"/>
          <w:sz w:val="24"/>
          <w:szCs w:val="24"/>
        </w:rPr>
        <w:t>е</w:t>
      </w:r>
      <w:r w:rsidR="0031465F" w:rsidRPr="005B3709">
        <w:rPr>
          <w:rFonts w:ascii="Times New Roman" w:hAnsi="Times New Roman" w:cs="Times New Roman"/>
          <w:sz w:val="24"/>
          <w:szCs w:val="24"/>
        </w:rPr>
        <w:t xml:space="preserve"> документ</w:t>
      </w:r>
      <w:r w:rsidRPr="005B3709">
        <w:rPr>
          <w:rFonts w:ascii="Times New Roman" w:hAnsi="Times New Roman" w:cs="Times New Roman"/>
          <w:sz w:val="24"/>
          <w:szCs w:val="24"/>
        </w:rPr>
        <w:t>ы</w:t>
      </w:r>
      <w:r w:rsidR="0031465F" w:rsidRPr="005B3709">
        <w:rPr>
          <w:rFonts w:ascii="Times New Roman" w:hAnsi="Times New Roman" w:cs="Times New Roman"/>
          <w:sz w:val="24"/>
          <w:szCs w:val="24"/>
        </w:rPr>
        <w:t>:</w:t>
      </w:r>
    </w:p>
    <w:p w:rsidR="0031465F" w:rsidRPr="005B3709" w:rsidRDefault="0031465F" w:rsidP="005B3709">
      <w:pPr>
        <w:pStyle w:val="a3"/>
        <w:numPr>
          <w:ilvl w:val="0"/>
          <w:numId w:val="24"/>
        </w:numPr>
        <w:rPr>
          <w:rFonts w:ascii="Times New Roman" w:hAnsi="Times New Roman" w:cs="Times New Roman"/>
          <w:sz w:val="24"/>
          <w:szCs w:val="24"/>
        </w:rPr>
      </w:pPr>
      <w:r w:rsidRPr="005B3709">
        <w:rPr>
          <w:rFonts w:ascii="Times New Roman" w:hAnsi="Times New Roman" w:cs="Times New Roman"/>
          <w:sz w:val="24"/>
          <w:szCs w:val="24"/>
        </w:rPr>
        <w:t>Федеральн</w:t>
      </w:r>
      <w:r w:rsidR="00127433" w:rsidRPr="005B3709">
        <w:rPr>
          <w:rFonts w:ascii="Times New Roman" w:hAnsi="Times New Roman" w:cs="Times New Roman"/>
          <w:sz w:val="24"/>
          <w:szCs w:val="24"/>
        </w:rPr>
        <w:t>ый</w:t>
      </w:r>
      <w:r w:rsidRPr="005B3709">
        <w:rPr>
          <w:rFonts w:ascii="Times New Roman" w:hAnsi="Times New Roman" w:cs="Times New Roman"/>
          <w:sz w:val="24"/>
          <w:szCs w:val="24"/>
        </w:rPr>
        <w:t xml:space="preserve"> закон от 29 декабря 2012 года №273-Ф3 «Об образовании в Российской Федерации» с </w:t>
      </w:r>
      <w:r w:rsidR="00127433" w:rsidRPr="005B3709">
        <w:rPr>
          <w:rFonts w:ascii="Times New Roman" w:hAnsi="Times New Roman" w:cs="Times New Roman"/>
          <w:sz w:val="24"/>
          <w:szCs w:val="24"/>
        </w:rPr>
        <w:t xml:space="preserve">последующими </w:t>
      </w:r>
      <w:r w:rsidRPr="005B3709">
        <w:rPr>
          <w:rFonts w:ascii="Times New Roman" w:hAnsi="Times New Roman" w:cs="Times New Roman"/>
          <w:sz w:val="24"/>
          <w:szCs w:val="24"/>
        </w:rPr>
        <w:t>изменениями;</w:t>
      </w:r>
    </w:p>
    <w:p w:rsidR="005B3709" w:rsidRPr="005B3709" w:rsidRDefault="005B3709" w:rsidP="005B3709">
      <w:pPr>
        <w:pStyle w:val="a3"/>
        <w:numPr>
          <w:ilvl w:val="0"/>
          <w:numId w:val="24"/>
        </w:numPr>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 xml:space="preserve">Федеральный  компонент государственного стандарта среднего общего образования (утв. Приказом </w:t>
      </w:r>
      <w:proofErr w:type="spellStart"/>
      <w:r w:rsidRPr="005B3709">
        <w:rPr>
          <w:rStyle w:val="a6"/>
          <w:rFonts w:ascii="Times New Roman" w:hAnsi="Times New Roman" w:cs="Times New Roman"/>
          <w:b w:val="0"/>
          <w:sz w:val="24"/>
          <w:szCs w:val="24"/>
        </w:rPr>
        <w:t>Минобрнауки</w:t>
      </w:r>
      <w:proofErr w:type="spellEnd"/>
      <w:r w:rsidRPr="005B3709">
        <w:rPr>
          <w:rStyle w:val="a6"/>
          <w:rFonts w:ascii="Times New Roman" w:hAnsi="Times New Roman" w:cs="Times New Roman"/>
          <w:b w:val="0"/>
          <w:sz w:val="24"/>
          <w:szCs w:val="24"/>
        </w:rPr>
        <w:t xml:space="preserve"> РФ от 05.03.2004 г. №1089);</w:t>
      </w:r>
    </w:p>
    <w:p w:rsidR="005B3709" w:rsidRPr="005B3709" w:rsidRDefault="005B3709" w:rsidP="005B3709">
      <w:pPr>
        <w:pStyle w:val="a3"/>
        <w:numPr>
          <w:ilvl w:val="0"/>
          <w:numId w:val="24"/>
        </w:numPr>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 xml:space="preserve">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 Приказом </w:t>
      </w:r>
      <w:proofErr w:type="spellStart"/>
      <w:r w:rsidRPr="005B3709">
        <w:rPr>
          <w:rStyle w:val="a6"/>
          <w:rFonts w:ascii="Times New Roman" w:hAnsi="Times New Roman" w:cs="Times New Roman"/>
          <w:b w:val="0"/>
          <w:sz w:val="24"/>
          <w:szCs w:val="24"/>
        </w:rPr>
        <w:t>Минобрнауки</w:t>
      </w:r>
      <w:proofErr w:type="spellEnd"/>
      <w:r w:rsidRPr="005B3709">
        <w:rPr>
          <w:rStyle w:val="a6"/>
          <w:rFonts w:ascii="Times New Roman" w:hAnsi="Times New Roman" w:cs="Times New Roman"/>
          <w:b w:val="0"/>
          <w:sz w:val="24"/>
          <w:szCs w:val="24"/>
        </w:rPr>
        <w:t xml:space="preserve"> РФ от 09.03.2004 г. №1312);</w:t>
      </w:r>
    </w:p>
    <w:p w:rsidR="005B3709" w:rsidRPr="005B3709" w:rsidRDefault="005B3709" w:rsidP="005B3709">
      <w:pPr>
        <w:pStyle w:val="a3"/>
        <w:numPr>
          <w:ilvl w:val="0"/>
          <w:numId w:val="24"/>
        </w:numPr>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Примерная  программа по учебным предметам. История. 10-11классы – М.: Просвещение;</w:t>
      </w:r>
    </w:p>
    <w:p w:rsidR="0093000E" w:rsidRPr="001E36A9" w:rsidRDefault="0093000E" w:rsidP="0093000E">
      <w:pPr>
        <w:pStyle w:val="a3"/>
        <w:numPr>
          <w:ilvl w:val="0"/>
          <w:numId w:val="24"/>
        </w:numPr>
        <w:rPr>
          <w:rFonts w:ascii="Times New Roman" w:hAnsi="Times New Roman"/>
          <w:sz w:val="24"/>
          <w:szCs w:val="24"/>
        </w:rPr>
      </w:pPr>
      <w:r>
        <w:rPr>
          <w:rFonts w:ascii="Times New Roman" w:eastAsia="Times New Roman" w:hAnsi="Times New Roman"/>
          <w:color w:val="000000"/>
          <w:sz w:val="24"/>
          <w:szCs w:val="24"/>
          <w:lang w:eastAsia="ru-RU"/>
        </w:rPr>
        <w:t xml:space="preserve">ООП </w:t>
      </w:r>
      <w:proofErr w:type="gramStart"/>
      <w:r>
        <w:rPr>
          <w:rFonts w:ascii="Times New Roman" w:eastAsia="Times New Roman" w:hAnsi="Times New Roman"/>
          <w:color w:val="000000"/>
          <w:sz w:val="24"/>
          <w:szCs w:val="24"/>
          <w:lang w:eastAsia="ru-RU"/>
        </w:rPr>
        <w:t>ООО  МК</w:t>
      </w:r>
      <w:r w:rsidRPr="001E36A9">
        <w:rPr>
          <w:rFonts w:ascii="Times New Roman" w:eastAsia="Times New Roman" w:hAnsi="Times New Roman"/>
          <w:color w:val="000000"/>
          <w:sz w:val="24"/>
          <w:szCs w:val="24"/>
          <w:lang w:eastAsia="ru-RU"/>
        </w:rPr>
        <w:t>ОУ</w:t>
      </w:r>
      <w:proofErr w:type="gramEnd"/>
      <w:r w:rsidRPr="001E36A9">
        <w:rPr>
          <w:rFonts w:ascii="Times New Roman" w:eastAsia="Times New Roman" w:hAnsi="Times New Roman"/>
          <w:color w:val="000000"/>
          <w:sz w:val="24"/>
          <w:szCs w:val="24"/>
          <w:lang w:eastAsia="ru-RU"/>
        </w:rPr>
        <w:t xml:space="preserve">  СОШ</w:t>
      </w:r>
      <w:r>
        <w:rPr>
          <w:rFonts w:ascii="Times New Roman" w:eastAsia="Times New Roman" w:hAnsi="Times New Roman"/>
          <w:color w:val="000000"/>
          <w:sz w:val="24"/>
          <w:szCs w:val="24"/>
          <w:lang w:eastAsia="ru-RU"/>
        </w:rPr>
        <w:t xml:space="preserve"> №3 </w:t>
      </w:r>
      <w:proofErr w:type="spellStart"/>
      <w:r>
        <w:rPr>
          <w:rFonts w:ascii="Times New Roman" w:eastAsia="Times New Roman" w:hAnsi="Times New Roman"/>
          <w:color w:val="000000"/>
          <w:sz w:val="24"/>
          <w:szCs w:val="24"/>
          <w:lang w:eastAsia="ru-RU"/>
        </w:rPr>
        <w:t>пос.Мамедкала</w:t>
      </w:r>
      <w:proofErr w:type="spellEnd"/>
      <w:r w:rsidRPr="001E36A9">
        <w:rPr>
          <w:rFonts w:ascii="Times New Roman" w:eastAsia="Times New Roman" w:hAnsi="Times New Roman"/>
          <w:color w:val="000000"/>
          <w:sz w:val="24"/>
          <w:szCs w:val="24"/>
          <w:lang w:eastAsia="ru-RU"/>
        </w:rPr>
        <w:t>;</w:t>
      </w:r>
    </w:p>
    <w:p w:rsidR="0093000E" w:rsidRPr="001E36A9" w:rsidRDefault="0093000E" w:rsidP="0093000E">
      <w:pPr>
        <w:pStyle w:val="a3"/>
        <w:numPr>
          <w:ilvl w:val="0"/>
          <w:numId w:val="24"/>
        </w:numPr>
        <w:rPr>
          <w:rFonts w:ascii="Times New Roman" w:hAnsi="Times New Roman"/>
          <w:sz w:val="24"/>
          <w:szCs w:val="24"/>
        </w:rPr>
      </w:pPr>
      <w:r w:rsidRPr="001E36A9">
        <w:rPr>
          <w:rFonts w:ascii="Times New Roman" w:hAnsi="Times New Roman"/>
          <w:sz w:val="24"/>
          <w:szCs w:val="24"/>
        </w:rPr>
        <w:t xml:space="preserve"> </w:t>
      </w:r>
      <w:proofErr w:type="gramStart"/>
      <w:r w:rsidRPr="001E36A9">
        <w:rPr>
          <w:rFonts w:ascii="Times New Roman" w:hAnsi="Times New Roman"/>
          <w:sz w:val="24"/>
          <w:szCs w:val="24"/>
        </w:rPr>
        <w:t>Учебный  план</w:t>
      </w:r>
      <w:proofErr w:type="gramEnd"/>
      <w:r w:rsidRPr="001E36A9">
        <w:rPr>
          <w:rFonts w:ascii="Times New Roman" w:hAnsi="Times New Roman"/>
          <w:sz w:val="24"/>
          <w:szCs w:val="24"/>
        </w:rPr>
        <w:t xml:space="preserve"> </w:t>
      </w:r>
      <w:r>
        <w:rPr>
          <w:rFonts w:ascii="Times New Roman" w:eastAsia="Times New Roman" w:hAnsi="Times New Roman"/>
          <w:color w:val="000000"/>
          <w:sz w:val="24"/>
          <w:szCs w:val="24"/>
          <w:lang w:eastAsia="ru-RU"/>
        </w:rPr>
        <w:t>МК</w:t>
      </w:r>
      <w:r w:rsidRPr="001E36A9">
        <w:rPr>
          <w:rFonts w:ascii="Times New Roman" w:eastAsia="Times New Roman" w:hAnsi="Times New Roman"/>
          <w:color w:val="000000"/>
          <w:sz w:val="24"/>
          <w:szCs w:val="24"/>
          <w:lang w:eastAsia="ru-RU"/>
        </w:rPr>
        <w:t>ОУ  СОШ</w:t>
      </w:r>
      <w:r>
        <w:rPr>
          <w:rFonts w:ascii="Times New Roman" w:eastAsia="Times New Roman" w:hAnsi="Times New Roman"/>
          <w:color w:val="000000"/>
          <w:sz w:val="24"/>
          <w:szCs w:val="24"/>
          <w:lang w:eastAsia="ru-RU"/>
        </w:rPr>
        <w:t xml:space="preserve"> №3 </w:t>
      </w:r>
      <w:proofErr w:type="spellStart"/>
      <w:r>
        <w:rPr>
          <w:rFonts w:ascii="Times New Roman" w:eastAsia="Times New Roman" w:hAnsi="Times New Roman"/>
          <w:color w:val="000000"/>
          <w:sz w:val="24"/>
          <w:szCs w:val="24"/>
          <w:lang w:eastAsia="ru-RU"/>
        </w:rPr>
        <w:t>пос.Мамедкала</w:t>
      </w:r>
      <w:proofErr w:type="spellEnd"/>
      <w:r w:rsidRPr="001E36A9">
        <w:rPr>
          <w:rFonts w:ascii="Times New Roman" w:hAnsi="Times New Roman"/>
          <w:sz w:val="24"/>
          <w:szCs w:val="24"/>
        </w:rPr>
        <w:t xml:space="preserve"> на 201</w:t>
      </w:r>
      <w:r>
        <w:rPr>
          <w:rFonts w:ascii="Times New Roman" w:hAnsi="Times New Roman"/>
          <w:sz w:val="24"/>
          <w:szCs w:val="24"/>
        </w:rPr>
        <w:t>9</w:t>
      </w:r>
      <w:r w:rsidRPr="001E36A9">
        <w:rPr>
          <w:rFonts w:ascii="Times New Roman" w:hAnsi="Times New Roman"/>
          <w:sz w:val="24"/>
          <w:szCs w:val="24"/>
        </w:rPr>
        <w:t>-20</w:t>
      </w:r>
      <w:r>
        <w:rPr>
          <w:rFonts w:ascii="Times New Roman" w:hAnsi="Times New Roman"/>
          <w:sz w:val="24"/>
          <w:szCs w:val="24"/>
        </w:rPr>
        <w:t>20</w:t>
      </w:r>
      <w:r w:rsidRPr="001E36A9">
        <w:rPr>
          <w:rFonts w:ascii="Times New Roman" w:hAnsi="Times New Roman"/>
          <w:sz w:val="24"/>
          <w:szCs w:val="24"/>
        </w:rPr>
        <w:t xml:space="preserve"> учебный год;</w:t>
      </w:r>
    </w:p>
    <w:p w:rsidR="0093000E" w:rsidRPr="001E36A9" w:rsidRDefault="0093000E" w:rsidP="0093000E">
      <w:pPr>
        <w:pStyle w:val="a3"/>
        <w:numPr>
          <w:ilvl w:val="0"/>
          <w:numId w:val="24"/>
        </w:numPr>
        <w:rPr>
          <w:rFonts w:ascii="Times New Roman" w:hAnsi="Times New Roman"/>
          <w:sz w:val="24"/>
          <w:szCs w:val="24"/>
        </w:rPr>
      </w:pPr>
      <w:r w:rsidRPr="001E36A9">
        <w:rPr>
          <w:rFonts w:ascii="Times New Roman" w:hAnsi="Times New Roman"/>
          <w:sz w:val="24"/>
          <w:szCs w:val="24"/>
        </w:rPr>
        <w:t xml:space="preserve">Годовой календарный график </w:t>
      </w:r>
      <w:proofErr w:type="gramStart"/>
      <w:r>
        <w:rPr>
          <w:rFonts w:ascii="Times New Roman" w:eastAsia="Times New Roman" w:hAnsi="Times New Roman"/>
          <w:color w:val="000000"/>
          <w:sz w:val="24"/>
          <w:szCs w:val="24"/>
          <w:lang w:eastAsia="ru-RU"/>
        </w:rPr>
        <w:t>МК</w:t>
      </w:r>
      <w:r w:rsidRPr="001E36A9">
        <w:rPr>
          <w:rFonts w:ascii="Times New Roman" w:eastAsia="Times New Roman" w:hAnsi="Times New Roman"/>
          <w:color w:val="000000"/>
          <w:sz w:val="24"/>
          <w:szCs w:val="24"/>
          <w:lang w:eastAsia="ru-RU"/>
        </w:rPr>
        <w:t>ОУ  СОШ</w:t>
      </w:r>
      <w:proofErr w:type="gramEnd"/>
      <w:r>
        <w:rPr>
          <w:rFonts w:ascii="Times New Roman" w:eastAsia="Times New Roman" w:hAnsi="Times New Roman"/>
          <w:color w:val="000000"/>
          <w:sz w:val="24"/>
          <w:szCs w:val="24"/>
          <w:lang w:eastAsia="ru-RU"/>
        </w:rPr>
        <w:t xml:space="preserve"> №3 </w:t>
      </w:r>
      <w:proofErr w:type="spellStart"/>
      <w:r>
        <w:rPr>
          <w:rFonts w:ascii="Times New Roman" w:eastAsia="Times New Roman" w:hAnsi="Times New Roman"/>
          <w:color w:val="000000"/>
          <w:sz w:val="24"/>
          <w:szCs w:val="24"/>
          <w:lang w:eastAsia="ru-RU"/>
        </w:rPr>
        <w:t>пос.Мамедкала</w:t>
      </w:r>
      <w:proofErr w:type="spellEnd"/>
      <w:r w:rsidRPr="001E36A9">
        <w:rPr>
          <w:rFonts w:ascii="Times New Roman" w:hAnsi="Times New Roman"/>
          <w:sz w:val="24"/>
          <w:szCs w:val="24"/>
        </w:rPr>
        <w:t xml:space="preserve"> на 201</w:t>
      </w:r>
      <w:r>
        <w:rPr>
          <w:rFonts w:ascii="Times New Roman" w:hAnsi="Times New Roman"/>
          <w:sz w:val="24"/>
          <w:szCs w:val="24"/>
        </w:rPr>
        <w:t>9</w:t>
      </w:r>
      <w:r w:rsidRPr="001E36A9">
        <w:rPr>
          <w:rFonts w:ascii="Times New Roman" w:hAnsi="Times New Roman"/>
          <w:sz w:val="24"/>
          <w:szCs w:val="24"/>
        </w:rPr>
        <w:t>-20</w:t>
      </w:r>
      <w:r>
        <w:rPr>
          <w:rFonts w:ascii="Times New Roman" w:hAnsi="Times New Roman"/>
          <w:sz w:val="24"/>
          <w:szCs w:val="24"/>
        </w:rPr>
        <w:t>20</w:t>
      </w:r>
      <w:r w:rsidRPr="001E36A9">
        <w:rPr>
          <w:rFonts w:ascii="Times New Roman" w:hAnsi="Times New Roman"/>
          <w:sz w:val="24"/>
          <w:szCs w:val="24"/>
        </w:rPr>
        <w:t xml:space="preserve"> учебный год;</w:t>
      </w:r>
    </w:p>
    <w:p w:rsidR="00D6187B" w:rsidRPr="005B3709" w:rsidRDefault="00127433" w:rsidP="005B3709">
      <w:pPr>
        <w:pStyle w:val="a3"/>
        <w:ind w:firstLine="360"/>
        <w:rPr>
          <w:rFonts w:ascii="Times New Roman" w:hAnsi="Times New Roman" w:cs="Times New Roman"/>
          <w:sz w:val="24"/>
          <w:szCs w:val="24"/>
        </w:rPr>
      </w:pPr>
      <w:r w:rsidRPr="005B3709">
        <w:rPr>
          <w:rFonts w:ascii="Times New Roman" w:hAnsi="Times New Roman" w:cs="Times New Roman"/>
          <w:sz w:val="24"/>
          <w:szCs w:val="24"/>
        </w:rPr>
        <w:t xml:space="preserve"> </w:t>
      </w:r>
      <w:r w:rsidR="005B3709">
        <w:rPr>
          <w:rFonts w:ascii="Times New Roman" w:hAnsi="Times New Roman" w:cs="Times New Roman"/>
          <w:sz w:val="24"/>
          <w:szCs w:val="24"/>
        </w:rPr>
        <w:tab/>
      </w:r>
      <w:r w:rsidR="00D6187B" w:rsidRPr="005B3709">
        <w:rPr>
          <w:rFonts w:ascii="Times New Roman" w:hAnsi="Times New Roman" w:cs="Times New Roman"/>
        </w:rPr>
        <w:t xml:space="preserve"> </w:t>
      </w:r>
      <w:r w:rsidRPr="005B3709">
        <w:rPr>
          <w:rFonts w:ascii="Times New Roman" w:hAnsi="Times New Roman" w:cs="Times New Roman"/>
        </w:rPr>
        <w:t xml:space="preserve"> </w:t>
      </w:r>
      <w:r w:rsidR="00D6187B" w:rsidRPr="005B3709">
        <w:rPr>
          <w:rFonts w:ascii="Times New Roman" w:hAnsi="Times New Roman" w:cs="Times New Roman"/>
          <w:sz w:val="24"/>
          <w:szCs w:val="24"/>
        </w:rPr>
        <w:t xml:space="preserve">Рабочая программа способствует реализации единой концепции </w:t>
      </w:r>
      <w:proofErr w:type="gramStart"/>
      <w:r w:rsidR="00D6187B" w:rsidRPr="005B3709">
        <w:rPr>
          <w:rFonts w:ascii="Times New Roman" w:hAnsi="Times New Roman" w:cs="Times New Roman"/>
          <w:sz w:val="24"/>
          <w:szCs w:val="24"/>
        </w:rPr>
        <w:t>исторического</w:t>
      </w:r>
      <w:r w:rsidRPr="005B3709">
        <w:rPr>
          <w:rFonts w:ascii="Times New Roman" w:hAnsi="Times New Roman" w:cs="Times New Roman"/>
          <w:sz w:val="24"/>
          <w:szCs w:val="24"/>
        </w:rPr>
        <w:t xml:space="preserve"> </w:t>
      </w:r>
      <w:r w:rsidR="00D6187B" w:rsidRPr="005B3709">
        <w:rPr>
          <w:rFonts w:ascii="Times New Roman" w:hAnsi="Times New Roman" w:cs="Times New Roman"/>
          <w:sz w:val="24"/>
          <w:szCs w:val="24"/>
        </w:rPr>
        <w:t xml:space="preserve"> образования</w:t>
      </w:r>
      <w:proofErr w:type="gramEnd"/>
      <w:r w:rsidR="00D6187B" w:rsidRPr="005B3709">
        <w:rPr>
          <w:rFonts w:ascii="Times New Roman" w:hAnsi="Times New Roman" w:cs="Times New Roman"/>
          <w:sz w:val="24"/>
          <w:szCs w:val="24"/>
        </w:rPr>
        <w:t xml:space="preserve">.  </w:t>
      </w:r>
    </w:p>
    <w:p w:rsidR="00127433" w:rsidRPr="005B3709" w:rsidRDefault="00D6187B" w:rsidP="00224803">
      <w:pPr>
        <w:ind w:firstLine="708"/>
        <w:jc w:val="both"/>
      </w:pPr>
      <w:r w:rsidRPr="005B3709">
        <w:t>Основной направленностью программы курса является воспитание патриотизма, гражданственности, уважения к истории и традициям, к правам и свободам</w:t>
      </w:r>
    </w:p>
    <w:p w:rsidR="00D6187B" w:rsidRPr="005B3709" w:rsidRDefault="00D6187B" w:rsidP="00224803">
      <w:pPr>
        <w:ind w:firstLine="708"/>
        <w:jc w:val="both"/>
      </w:pPr>
      <w:r w:rsidRPr="005B3709">
        <w:t xml:space="preserve"> </w:t>
      </w:r>
      <w:r w:rsidR="00127433" w:rsidRPr="005B3709">
        <w:t xml:space="preserve"> </w:t>
      </w:r>
      <w:r w:rsidRPr="005B3709">
        <w:t xml:space="preserve">человека, освоение исторического опыта, норм ценностей, которые необходимы для жизни в современном обществе. </w:t>
      </w:r>
    </w:p>
    <w:p w:rsidR="00D6187B" w:rsidRPr="005B3709" w:rsidRDefault="00D6187B" w:rsidP="00224803">
      <w:pPr>
        <w:spacing w:line="216" w:lineRule="auto"/>
        <w:ind w:firstLine="709"/>
        <w:jc w:val="both"/>
      </w:pPr>
      <w:r w:rsidRPr="005B3709">
        <w:t xml:space="preserve">Основные содержательные линии рабочей  программы базового уровня исторического образования на ступени среднего общего образования реализуются в </w:t>
      </w:r>
      <w:r w:rsidR="005B3709">
        <w:t xml:space="preserve"> </w:t>
      </w:r>
      <w:r w:rsidRPr="005B3709">
        <w:t>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Изучение каждого из этих курсов основывается на проблемно-хронологическом подходе</w:t>
      </w:r>
    </w:p>
    <w:p w:rsidR="00D6187B" w:rsidRPr="005B3709" w:rsidRDefault="00F8569C" w:rsidP="00224803">
      <w:pPr>
        <w:pStyle w:val="a3"/>
        <w:ind w:firstLine="708"/>
        <w:jc w:val="both"/>
        <w:rPr>
          <w:rFonts w:ascii="Times New Roman" w:hAnsi="Times New Roman" w:cs="Times New Roman"/>
          <w:b/>
          <w:sz w:val="24"/>
          <w:szCs w:val="24"/>
          <w:lang w:eastAsia="ru-RU"/>
        </w:rPr>
      </w:pPr>
      <w:r w:rsidRPr="005B3709">
        <w:rPr>
          <w:rFonts w:ascii="Times New Roman" w:hAnsi="Times New Roman" w:cs="Times New Roman"/>
          <w:sz w:val="24"/>
          <w:szCs w:val="24"/>
        </w:rPr>
        <w:t>.</w:t>
      </w:r>
      <w:r w:rsidR="00D6187B" w:rsidRPr="005B3709">
        <w:rPr>
          <w:rFonts w:ascii="Times New Roman" w:hAnsi="Times New Roman" w:cs="Times New Roman"/>
          <w:b/>
          <w:sz w:val="24"/>
          <w:szCs w:val="24"/>
          <w:lang w:eastAsia="ru-RU"/>
        </w:rPr>
        <w:t xml:space="preserve">  Цели и задачи обучения:</w:t>
      </w:r>
    </w:p>
    <w:p w:rsidR="00D6187B" w:rsidRPr="005B3709" w:rsidRDefault="00D6187B" w:rsidP="005065C2">
      <w:pPr>
        <w:pStyle w:val="a3"/>
        <w:numPr>
          <w:ilvl w:val="0"/>
          <w:numId w:val="17"/>
        </w:numPr>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Изучение истории на ступени среднего общего образования на базовом уровне направлено на достижение следующих целей:</w:t>
      </w:r>
    </w:p>
    <w:p w:rsidR="00D6187B" w:rsidRPr="005B3709" w:rsidRDefault="00D6187B" w:rsidP="005065C2">
      <w:pPr>
        <w:pStyle w:val="a3"/>
        <w:numPr>
          <w:ilvl w:val="0"/>
          <w:numId w:val="17"/>
        </w:numPr>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 xml:space="preserve">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5B3709">
        <w:rPr>
          <w:rFonts w:ascii="Times New Roman" w:hAnsi="Times New Roman" w:cs="Times New Roman"/>
          <w:sz w:val="24"/>
          <w:szCs w:val="24"/>
          <w:lang w:eastAsia="ru-RU"/>
        </w:rPr>
        <w:t>этнонациональных</w:t>
      </w:r>
      <w:proofErr w:type="spellEnd"/>
      <w:r w:rsidRPr="005B3709">
        <w:rPr>
          <w:rFonts w:ascii="Times New Roman" w:hAnsi="Times New Roman" w:cs="Times New Roman"/>
          <w:sz w:val="24"/>
          <w:szCs w:val="24"/>
          <w:lang w:eastAsia="ru-RU"/>
        </w:rPr>
        <w:t xml:space="preserve"> традиций, нравственных и социальных установок, идеологических доктрин;</w:t>
      </w:r>
    </w:p>
    <w:p w:rsidR="00D6187B" w:rsidRPr="005B3709" w:rsidRDefault="00D6187B" w:rsidP="005065C2">
      <w:pPr>
        <w:pStyle w:val="a3"/>
        <w:numPr>
          <w:ilvl w:val="0"/>
          <w:numId w:val="17"/>
        </w:numPr>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6187B" w:rsidRPr="005B3709" w:rsidRDefault="00D6187B" w:rsidP="005065C2">
      <w:pPr>
        <w:pStyle w:val="a3"/>
        <w:numPr>
          <w:ilvl w:val="0"/>
          <w:numId w:val="17"/>
        </w:numPr>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D6187B" w:rsidRPr="005B3709" w:rsidRDefault="00D6187B" w:rsidP="005065C2">
      <w:pPr>
        <w:pStyle w:val="a3"/>
        <w:numPr>
          <w:ilvl w:val="0"/>
          <w:numId w:val="17"/>
        </w:numPr>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овладение умениями и навыками поиска, систематизации и комплексного анализа исторической информации;</w:t>
      </w:r>
    </w:p>
    <w:p w:rsidR="00D6187B" w:rsidRPr="005B3709" w:rsidRDefault="00D6187B" w:rsidP="005065C2">
      <w:pPr>
        <w:pStyle w:val="a3"/>
        <w:numPr>
          <w:ilvl w:val="0"/>
          <w:numId w:val="17"/>
        </w:numPr>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8569C" w:rsidRPr="005B3709" w:rsidRDefault="00F8569C" w:rsidP="00224803">
      <w:pPr>
        <w:pStyle w:val="a3"/>
        <w:ind w:firstLine="708"/>
        <w:jc w:val="both"/>
        <w:rPr>
          <w:rFonts w:ascii="Times New Roman" w:hAnsi="Times New Roman" w:cs="Times New Roman"/>
          <w:sz w:val="24"/>
          <w:szCs w:val="24"/>
        </w:rPr>
      </w:pPr>
    </w:p>
    <w:p w:rsidR="0031465F" w:rsidRPr="005B3709" w:rsidRDefault="0031465F" w:rsidP="00224803">
      <w:pPr>
        <w:pStyle w:val="a3"/>
        <w:ind w:firstLine="708"/>
        <w:jc w:val="both"/>
        <w:rPr>
          <w:rFonts w:ascii="Times New Roman" w:hAnsi="Times New Roman" w:cs="Times New Roman"/>
          <w:sz w:val="24"/>
          <w:szCs w:val="24"/>
          <w:lang w:eastAsia="ru-RU"/>
        </w:rPr>
      </w:pPr>
    </w:p>
    <w:p w:rsidR="0031465F" w:rsidRPr="005B3709" w:rsidRDefault="0031465F" w:rsidP="00224803">
      <w:pPr>
        <w:pStyle w:val="a3"/>
        <w:ind w:firstLine="708"/>
        <w:jc w:val="both"/>
        <w:rPr>
          <w:rFonts w:ascii="Times New Roman" w:hAnsi="Times New Roman" w:cs="Times New Roman"/>
          <w:sz w:val="24"/>
          <w:szCs w:val="24"/>
          <w:lang w:eastAsia="ru-RU"/>
        </w:rPr>
      </w:pPr>
    </w:p>
    <w:p w:rsidR="0031465F" w:rsidRPr="005B3709" w:rsidRDefault="0031465F" w:rsidP="00224803">
      <w:pPr>
        <w:pStyle w:val="a3"/>
        <w:ind w:firstLine="708"/>
        <w:jc w:val="both"/>
        <w:rPr>
          <w:rFonts w:ascii="Times New Roman" w:hAnsi="Times New Roman" w:cs="Times New Roman"/>
          <w:sz w:val="24"/>
          <w:szCs w:val="24"/>
          <w:lang w:eastAsia="ru-RU"/>
        </w:rPr>
      </w:pPr>
    </w:p>
    <w:p w:rsidR="005B3709" w:rsidRDefault="005B3709" w:rsidP="00224803">
      <w:pPr>
        <w:pStyle w:val="a3"/>
        <w:ind w:firstLine="708"/>
        <w:jc w:val="both"/>
        <w:rPr>
          <w:rFonts w:ascii="Times New Roman" w:hAnsi="Times New Roman" w:cs="Times New Roman"/>
          <w:sz w:val="24"/>
          <w:szCs w:val="24"/>
          <w:lang w:eastAsia="ru-RU"/>
        </w:rPr>
      </w:pPr>
    </w:p>
    <w:p w:rsidR="009C65CF" w:rsidRPr="005B3709" w:rsidRDefault="00F8569C" w:rsidP="00224803">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Учебный план предусматривает изучение истории в 11 классе в объеме      68   ч</w:t>
      </w:r>
      <w:r w:rsidR="00066345" w:rsidRPr="005B3709">
        <w:rPr>
          <w:rFonts w:ascii="Times New Roman" w:hAnsi="Times New Roman" w:cs="Times New Roman"/>
          <w:sz w:val="24"/>
          <w:szCs w:val="24"/>
          <w:lang w:eastAsia="ru-RU"/>
        </w:rPr>
        <w:t>асов из расчета 2 часа в неделю</w:t>
      </w:r>
      <w:r w:rsidR="00066345" w:rsidRPr="005B3709">
        <w:rPr>
          <w:rFonts w:ascii="Times New Roman" w:hAnsi="Times New Roman" w:cs="Times New Roman"/>
          <w:sz w:val="24"/>
          <w:szCs w:val="24"/>
        </w:rPr>
        <w:t xml:space="preserve"> из </w:t>
      </w:r>
      <w:proofErr w:type="spellStart"/>
      <w:r w:rsidR="00066345" w:rsidRPr="005B3709">
        <w:rPr>
          <w:rFonts w:ascii="Times New Roman" w:hAnsi="Times New Roman" w:cs="Times New Roman"/>
          <w:sz w:val="24"/>
          <w:szCs w:val="24"/>
        </w:rPr>
        <w:t>инвариативной</w:t>
      </w:r>
      <w:proofErr w:type="spellEnd"/>
      <w:r w:rsidR="00066345" w:rsidRPr="005B3709">
        <w:rPr>
          <w:rFonts w:ascii="Times New Roman" w:hAnsi="Times New Roman" w:cs="Times New Roman"/>
          <w:sz w:val="24"/>
          <w:szCs w:val="24"/>
        </w:rPr>
        <w:t xml:space="preserve"> части, что составляет 100%</w:t>
      </w:r>
      <w:r w:rsidR="00066345" w:rsidRPr="005B3709">
        <w:rPr>
          <w:rFonts w:ascii="Times New Roman" w:hAnsi="Times New Roman" w:cs="Times New Roman"/>
          <w:sz w:val="24"/>
          <w:szCs w:val="24"/>
          <w:lang w:eastAsia="ru-RU"/>
        </w:rPr>
        <w:t xml:space="preserve">. </w:t>
      </w:r>
      <w:r w:rsidR="009C65CF" w:rsidRPr="005B3709">
        <w:rPr>
          <w:rFonts w:ascii="Times New Roman" w:hAnsi="Times New Roman" w:cs="Times New Roman"/>
          <w:sz w:val="24"/>
          <w:szCs w:val="24"/>
          <w:lang w:eastAsia="ru-RU"/>
        </w:rPr>
        <w:t>15% отводится на изучение регионального компонента (синхронное изучение материала).</w:t>
      </w:r>
    </w:p>
    <w:p w:rsidR="00224803" w:rsidRPr="005B3709" w:rsidRDefault="00224803" w:rsidP="00224803">
      <w:pPr>
        <w:pStyle w:val="a3"/>
        <w:ind w:firstLine="708"/>
        <w:jc w:val="both"/>
        <w:rPr>
          <w:rFonts w:ascii="Times New Roman" w:hAnsi="Times New Roman" w:cs="Times New Roman"/>
          <w:sz w:val="24"/>
          <w:szCs w:val="24"/>
        </w:rPr>
      </w:pPr>
      <w:r w:rsidRPr="005B3709">
        <w:rPr>
          <w:rFonts w:ascii="Times New Roman" w:hAnsi="Times New Roman" w:cs="Times New Roman"/>
          <w:sz w:val="24"/>
          <w:szCs w:val="24"/>
        </w:rPr>
        <w:lastRenderedPageBreak/>
        <w:t xml:space="preserve">С учетом социальной значимости и актуальности содержания курса истории рабочая программа устанавливает следующую систему распределения учебного материала и учебного времени для </w:t>
      </w:r>
      <w:r w:rsidRPr="005B3709">
        <w:rPr>
          <w:rFonts w:ascii="Times New Roman" w:hAnsi="Times New Roman" w:cs="Times New Roman"/>
          <w:sz w:val="24"/>
          <w:szCs w:val="24"/>
          <w:lang w:val="en-US"/>
        </w:rPr>
        <w:t>XI</w:t>
      </w:r>
      <w:r w:rsidRPr="005B3709">
        <w:rPr>
          <w:rFonts w:ascii="Times New Roman" w:hAnsi="Times New Roman" w:cs="Times New Roman"/>
          <w:sz w:val="24"/>
          <w:szCs w:val="24"/>
        </w:rPr>
        <w:t xml:space="preserve"> класса:</w:t>
      </w:r>
    </w:p>
    <w:p w:rsidR="00224803" w:rsidRPr="005B3709" w:rsidRDefault="00224803"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- 2</w:t>
      </w:r>
      <w:r w:rsidR="00127433" w:rsidRPr="005B3709">
        <w:rPr>
          <w:rFonts w:ascii="Times New Roman" w:hAnsi="Times New Roman" w:cs="Times New Roman"/>
          <w:sz w:val="24"/>
          <w:szCs w:val="24"/>
        </w:rPr>
        <w:t>3</w:t>
      </w:r>
      <w:r w:rsidRPr="005B3709">
        <w:rPr>
          <w:rFonts w:ascii="Times New Roman" w:hAnsi="Times New Roman" w:cs="Times New Roman"/>
          <w:sz w:val="24"/>
          <w:szCs w:val="24"/>
        </w:rPr>
        <w:t xml:space="preserve"> часа на изучение Всеобщей истории (</w:t>
      </w:r>
      <w:r w:rsidRPr="005B3709">
        <w:rPr>
          <w:rFonts w:ascii="Times New Roman" w:hAnsi="Times New Roman" w:cs="Times New Roman"/>
          <w:sz w:val="24"/>
          <w:szCs w:val="24"/>
          <w:lang w:val="de-DE"/>
        </w:rPr>
        <w:t>XX</w:t>
      </w:r>
      <w:r w:rsidRPr="005B3709">
        <w:rPr>
          <w:rFonts w:ascii="Times New Roman" w:hAnsi="Times New Roman" w:cs="Times New Roman"/>
          <w:sz w:val="24"/>
          <w:szCs w:val="24"/>
        </w:rPr>
        <w:t xml:space="preserve"> -  н. </w:t>
      </w:r>
      <w:r w:rsidRPr="005B3709">
        <w:rPr>
          <w:rFonts w:ascii="Times New Roman" w:hAnsi="Times New Roman" w:cs="Times New Roman"/>
          <w:sz w:val="24"/>
          <w:szCs w:val="24"/>
          <w:lang w:val="de-DE"/>
        </w:rPr>
        <w:t>XXI</w:t>
      </w:r>
      <w:r w:rsidRPr="005B3709">
        <w:rPr>
          <w:rFonts w:ascii="Times New Roman" w:hAnsi="Times New Roman" w:cs="Times New Roman"/>
          <w:sz w:val="24"/>
          <w:szCs w:val="24"/>
        </w:rPr>
        <w:t xml:space="preserve"> вв.)</w:t>
      </w:r>
    </w:p>
    <w:p w:rsidR="00224803" w:rsidRPr="005B3709" w:rsidRDefault="00224803"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 </w:t>
      </w:r>
      <w:r w:rsidR="005E4C13" w:rsidRPr="005B3709">
        <w:rPr>
          <w:rFonts w:ascii="Times New Roman" w:hAnsi="Times New Roman" w:cs="Times New Roman"/>
          <w:sz w:val="24"/>
          <w:szCs w:val="24"/>
        </w:rPr>
        <w:t>4</w:t>
      </w:r>
      <w:r w:rsidR="001F40AE">
        <w:rPr>
          <w:rFonts w:ascii="Times New Roman" w:hAnsi="Times New Roman" w:cs="Times New Roman"/>
          <w:sz w:val="24"/>
          <w:szCs w:val="24"/>
        </w:rPr>
        <w:t xml:space="preserve">5 </w:t>
      </w:r>
      <w:r w:rsidRPr="005B3709">
        <w:rPr>
          <w:rFonts w:ascii="Times New Roman" w:hAnsi="Times New Roman" w:cs="Times New Roman"/>
          <w:sz w:val="24"/>
          <w:szCs w:val="24"/>
        </w:rPr>
        <w:t>часов на изучение Истории России и Донского края (</w:t>
      </w:r>
      <w:r w:rsidRPr="005B3709">
        <w:rPr>
          <w:rFonts w:ascii="Times New Roman" w:hAnsi="Times New Roman" w:cs="Times New Roman"/>
          <w:sz w:val="24"/>
          <w:szCs w:val="24"/>
          <w:lang w:val="de-DE"/>
        </w:rPr>
        <w:t>XX</w:t>
      </w:r>
      <w:r w:rsidRPr="005B3709">
        <w:rPr>
          <w:rFonts w:ascii="Times New Roman" w:hAnsi="Times New Roman" w:cs="Times New Roman"/>
          <w:sz w:val="24"/>
          <w:szCs w:val="24"/>
        </w:rPr>
        <w:t xml:space="preserve"> -  н. </w:t>
      </w:r>
      <w:r w:rsidRPr="005B3709">
        <w:rPr>
          <w:rFonts w:ascii="Times New Roman" w:hAnsi="Times New Roman" w:cs="Times New Roman"/>
          <w:sz w:val="24"/>
          <w:szCs w:val="24"/>
          <w:lang w:val="de-DE"/>
        </w:rPr>
        <w:t>XXI</w:t>
      </w:r>
      <w:r w:rsidRPr="005B3709">
        <w:rPr>
          <w:rFonts w:ascii="Times New Roman" w:hAnsi="Times New Roman" w:cs="Times New Roman"/>
          <w:sz w:val="24"/>
          <w:szCs w:val="24"/>
        </w:rPr>
        <w:t xml:space="preserve"> вв.).</w:t>
      </w:r>
      <w:r w:rsidR="00127433" w:rsidRPr="005B3709">
        <w:rPr>
          <w:rFonts w:ascii="Times New Roman" w:hAnsi="Times New Roman" w:cs="Times New Roman"/>
          <w:sz w:val="24"/>
          <w:szCs w:val="24"/>
        </w:rPr>
        <w:t xml:space="preserve"> Изучение курсов проходит синхронно.</w:t>
      </w:r>
    </w:p>
    <w:p w:rsidR="005065C2" w:rsidRPr="005B3709" w:rsidRDefault="005065C2" w:rsidP="005065C2">
      <w:pPr>
        <w:spacing w:line="216" w:lineRule="auto"/>
        <w:ind w:firstLine="360"/>
        <w:jc w:val="both"/>
      </w:pPr>
      <w:r w:rsidRPr="005B3709">
        <w:t xml:space="preserve">В соответствии с Учебным планом </w:t>
      </w:r>
      <w:r w:rsidR="00A47BF6" w:rsidRPr="005B3709">
        <w:t xml:space="preserve">МБОУ Ленинской СОШ </w:t>
      </w:r>
      <w:r w:rsidRPr="005B3709">
        <w:t xml:space="preserve">и </w:t>
      </w:r>
      <w:r w:rsidR="00A47BF6" w:rsidRPr="005B3709">
        <w:t>К</w:t>
      </w:r>
      <w:r w:rsidRPr="005B3709">
        <w:t xml:space="preserve">алендарным </w:t>
      </w:r>
      <w:r w:rsidR="00A47BF6" w:rsidRPr="005B3709">
        <w:t xml:space="preserve">учебным </w:t>
      </w:r>
      <w:r w:rsidRPr="005B3709">
        <w:t>графиком МБОУ Ленинской СОШ на 201</w:t>
      </w:r>
      <w:r w:rsidR="001F40AE">
        <w:t>9</w:t>
      </w:r>
      <w:r w:rsidRPr="005B3709">
        <w:t>-20</w:t>
      </w:r>
      <w:r w:rsidR="001F40AE">
        <w:t>20</w:t>
      </w:r>
      <w:r w:rsidRPr="005B3709">
        <w:t xml:space="preserve"> учебный год программа рассчитана на 6</w:t>
      </w:r>
      <w:r w:rsidR="001F40AE">
        <w:t>8</w:t>
      </w:r>
      <w:r w:rsidRPr="005B3709">
        <w:t xml:space="preserve"> час</w:t>
      </w:r>
      <w:r w:rsidR="001F40AE">
        <w:t>ов</w:t>
      </w:r>
      <w:r w:rsidRPr="005B3709">
        <w:t>. Программный материал будет пройден за счет уплотнения тем обобщения.</w:t>
      </w:r>
    </w:p>
    <w:p w:rsidR="00F8569C" w:rsidRPr="005B3709" w:rsidRDefault="00F8569C" w:rsidP="00224803">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w:t>
      </w:r>
    </w:p>
    <w:p w:rsidR="00F8569C" w:rsidRPr="005B3709" w:rsidRDefault="00F8569C" w:rsidP="005065C2">
      <w:pPr>
        <w:pStyle w:val="a3"/>
        <w:jc w:val="center"/>
        <w:rPr>
          <w:rFonts w:ascii="Times New Roman" w:hAnsi="Times New Roman" w:cs="Times New Roman"/>
          <w:b/>
          <w:sz w:val="24"/>
          <w:szCs w:val="24"/>
          <w:lang w:eastAsia="ru-RU"/>
        </w:rPr>
      </w:pPr>
      <w:r w:rsidRPr="005B3709">
        <w:rPr>
          <w:rFonts w:ascii="Times New Roman" w:hAnsi="Times New Roman" w:cs="Times New Roman"/>
          <w:b/>
          <w:sz w:val="24"/>
          <w:szCs w:val="24"/>
          <w:lang w:eastAsia="ru-RU"/>
        </w:rPr>
        <w:t>Основное содержание курса</w:t>
      </w:r>
    </w:p>
    <w:p w:rsidR="0031465F" w:rsidRPr="005B3709" w:rsidRDefault="0031465F" w:rsidP="005065C2">
      <w:pPr>
        <w:pStyle w:val="a3"/>
        <w:jc w:val="center"/>
        <w:rPr>
          <w:rFonts w:ascii="Times New Roman" w:hAnsi="Times New Roman" w:cs="Times New Roman"/>
          <w:b/>
          <w:sz w:val="24"/>
          <w:szCs w:val="24"/>
          <w:lang w:eastAsia="ru-RU"/>
        </w:rPr>
      </w:pPr>
    </w:p>
    <w:p w:rsidR="00F8569C" w:rsidRPr="005B3709" w:rsidRDefault="00F8569C" w:rsidP="00224803">
      <w:pPr>
        <w:pStyle w:val="a3"/>
        <w:ind w:firstLine="708"/>
        <w:jc w:val="center"/>
        <w:rPr>
          <w:rFonts w:ascii="Times New Roman" w:hAnsi="Times New Roman" w:cs="Times New Roman"/>
          <w:b/>
          <w:sz w:val="24"/>
          <w:szCs w:val="24"/>
          <w:lang w:eastAsia="ru-RU"/>
        </w:rPr>
      </w:pPr>
      <w:r w:rsidRPr="005B3709">
        <w:rPr>
          <w:rFonts w:ascii="Times New Roman" w:hAnsi="Times New Roman" w:cs="Times New Roman"/>
          <w:b/>
          <w:sz w:val="24"/>
          <w:szCs w:val="24"/>
          <w:lang w:eastAsia="ru-RU"/>
        </w:rPr>
        <w:t>ВСЕОБЩАЯ ИСТОРИЯ (2</w:t>
      </w:r>
      <w:r w:rsidR="00127433" w:rsidRPr="005B3709">
        <w:rPr>
          <w:rFonts w:ascii="Times New Roman" w:hAnsi="Times New Roman" w:cs="Times New Roman"/>
          <w:b/>
          <w:sz w:val="24"/>
          <w:szCs w:val="24"/>
          <w:lang w:eastAsia="ru-RU"/>
        </w:rPr>
        <w:t>3</w:t>
      </w:r>
      <w:r w:rsidRPr="005B3709">
        <w:rPr>
          <w:rFonts w:ascii="Times New Roman" w:hAnsi="Times New Roman" w:cs="Times New Roman"/>
          <w:b/>
          <w:sz w:val="24"/>
          <w:szCs w:val="24"/>
          <w:lang w:eastAsia="ru-RU"/>
        </w:rPr>
        <w:t>ч.)</w:t>
      </w:r>
    </w:p>
    <w:p w:rsidR="00F8569C" w:rsidRPr="005B3709" w:rsidRDefault="00F8569C" w:rsidP="00224803">
      <w:pPr>
        <w:pStyle w:val="a3"/>
        <w:ind w:firstLine="708"/>
        <w:jc w:val="both"/>
        <w:rPr>
          <w:rFonts w:ascii="Times New Roman" w:hAnsi="Times New Roman" w:cs="Times New Roman"/>
          <w:b/>
          <w:sz w:val="24"/>
          <w:szCs w:val="24"/>
          <w:lang w:eastAsia="ru-RU"/>
        </w:rPr>
      </w:pPr>
      <w:r w:rsidRPr="005B3709">
        <w:rPr>
          <w:rFonts w:ascii="Times New Roman" w:hAnsi="Times New Roman" w:cs="Times New Roman"/>
          <w:b/>
          <w:sz w:val="24"/>
          <w:szCs w:val="24"/>
          <w:lang w:eastAsia="ru-RU"/>
        </w:rPr>
        <w:t xml:space="preserve">Раздел I. Мир в индустриальную эпоху: 1900 – 1945гг. </w:t>
      </w:r>
    </w:p>
    <w:p w:rsidR="0031465F" w:rsidRPr="005B3709" w:rsidRDefault="0031465F" w:rsidP="00224803">
      <w:pPr>
        <w:pStyle w:val="a3"/>
        <w:ind w:firstLine="708"/>
        <w:jc w:val="both"/>
        <w:rPr>
          <w:rFonts w:ascii="Times New Roman" w:hAnsi="Times New Roman" w:cs="Times New Roman"/>
          <w:b/>
          <w:sz w:val="24"/>
          <w:szCs w:val="24"/>
          <w:lang w:eastAsia="ru-RU"/>
        </w:rPr>
      </w:pPr>
    </w:p>
    <w:p w:rsidR="00F8569C" w:rsidRPr="005B3709" w:rsidRDefault="00F8569C" w:rsidP="00224803">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Второй технологический переворот и становление индустриального производства. Научно - технический прогресс в конце XIX- последней трети XX века. Появление монополий и их типы. Изменения в социальной структуре.</w:t>
      </w:r>
    </w:p>
    <w:p w:rsidR="00F8569C" w:rsidRPr="005B3709" w:rsidRDefault="00F8569C" w:rsidP="00224803">
      <w:pPr>
        <w:pStyle w:val="a3"/>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Модернизация в странах Европы, США и Японии. Борьба держав за рынки ресурсы и сферы влияния. Создание военно-политических союзов. Пути развития народов Азии. Африки и Латинской Америки. Колониальный раздел мира и колониальные империи. Антиколониальные движения. Особенности развития стран Латинской Америки. Державное соперничество и Первая Мировая война. Причины и характер войны в Европе. Боевые действия в 1915-1917 годах и истощение воюющих стран. Революция 1917 года в России и вступление в войну США. Капитуляция Германии и ее союзников. Реформы и революции в общественном развитии после Первой мировой войны. Формы социальных отношений и их национальная специфика. Социал-демократическое движение, его ревизионистское и революционное течение. Создание Коминтерна и конфликт между коммунистами и социал-демократами в 20-е – 30-е годы. Эволюция либеральной демократии. Демократизация общественной жизни и рост активности гражданского общества в странах Запада в конце XIX – первой половине XX века. «Новый курс» Ф.Д. Рузвельта в США и рост масштабов вмешательства государства в экономику. Особенности политического развития Великобритания и Франции в 1920-1930-е годы. Фашизм в Италии и Германии. Тоталитаризм как феномен XX века. Идеология фашистских партий и установление фашистских режимов в Италии и Германии. Особенности внутренней политики гитлеровского режима. Завоевательная программа фашизма и холокост. Проблемы войны и мира в 1920-е годы. Милитаризм и пацифизм. Конфликт между странами Антанты и Советской Россией. Лига Наций и создание Версальско-Вашингтонской системы. Национально-освободительные движения в колониях и зависимых странах Азии и Северной Африки в 1920-1930-е годы. Международные отношения в 1930-е годы. На путях ко Второй мировой войне. Очаги военной опасности в Азии и Европе. Теория и практика создания коллективной безопасности в Европе. Политика умиротворения агрессоров, Мюнхенское соглашение и советско-германский пакт о ненападении. Начальный этап Второй мировой войны (1939-1940). Вторая мировая и Великая Отечественная война. Нападение Германии на СССР и создание антигитлеровской коалиции. Перелом в ходе войны. Открытие второго фронта. Разгром гитлеровской Германии и милитаристской Японии. Итоги Второй мировой войны и роль Советского Союза в победе над фашизмом.</w:t>
      </w:r>
    </w:p>
    <w:p w:rsidR="00F8569C" w:rsidRPr="005B3709" w:rsidRDefault="00F8569C" w:rsidP="00224803">
      <w:pPr>
        <w:pStyle w:val="a3"/>
        <w:ind w:firstLine="708"/>
        <w:jc w:val="both"/>
        <w:rPr>
          <w:rFonts w:ascii="Times New Roman" w:hAnsi="Times New Roman" w:cs="Times New Roman"/>
          <w:b/>
          <w:sz w:val="24"/>
          <w:szCs w:val="24"/>
          <w:lang w:eastAsia="ru-RU"/>
        </w:rPr>
      </w:pPr>
      <w:r w:rsidRPr="005B3709">
        <w:rPr>
          <w:rFonts w:ascii="Times New Roman" w:hAnsi="Times New Roman" w:cs="Times New Roman"/>
          <w:b/>
          <w:sz w:val="24"/>
          <w:szCs w:val="24"/>
          <w:lang w:eastAsia="ru-RU"/>
        </w:rPr>
        <w:t xml:space="preserve">Раздел II. Мировое развитие во второй половине 20-начале 21 века </w:t>
      </w:r>
    </w:p>
    <w:p w:rsidR="00F8569C" w:rsidRPr="005B3709" w:rsidRDefault="00F8569C" w:rsidP="00224803">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 xml:space="preserve">Ускорение научно-технического прогресса и становление глобального информационного общества. Возникновение ТНК и ТНБ и их роль в мировой экономике. Глобализация и ее социально-экономические последствия. Социальные и этнические процессы в информационном обществе. Начало «холодной войны» и становление двухполюсного мира. Причины и предпосылки «холодной войны». Создание и развитие системы военно-политических блоков. Крушение колониальной системы: причины и последствия. Военно-политические конфликты «холодной войны». От разрядки к завершению «холодной войны». Итоги военного и экономического соревнования СССР и США. Разрядка и ее значение. Кризис в советско-американских отношениях в конце 1970-х - начале 1980-х годов. «Новое политическое мышление» и завершение «холодной войны». Страны Западной Европы и США в первые послевоенные десятилетия. Становление смешанной экономики в конце 1940-х - 1950-е годы. Создание социально ориентированной рыночной экономики в 1950-1960-е годы. Кризис </w:t>
      </w:r>
      <w:r w:rsidRPr="005B3709">
        <w:rPr>
          <w:rFonts w:ascii="Times New Roman" w:hAnsi="Times New Roman" w:cs="Times New Roman"/>
          <w:sz w:val="24"/>
          <w:szCs w:val="24"/>
          <w:lang w:eastAsia="ru-RU"/>
        </w:rPr>
        <w:lastRenderedPageBreak/>
        <w:t>«общества благосостояния», конец 1960-х - 1970-е годы, и его проявления. Страны Запада на рубеже XX-XXI веков. </w:t>
      </w:r>
      <w:proofErr w:type="spellStart"/>
      <w:r w:rsidRPr="005B3709">
        <w:rPr>
          <w:rFonts w:ascii="Times New Roman" w:hAnsi="Times New Roman" w:cs="Times New Roman"/>
          <w:sz w:val="24"/>
          <w:szCs w:val="24"/>
          <w:lang w:eastAsia="ru-RU"/>
        </w:rPr>
        <w:t>Неоконсервативная</w:t>
      </w:r>
      <w:proofErr w:type="spellEnd"/>
      <w:r w:rsidRPr="005B3709">
        <w:rPr>
          <w:rFonts w:ascii="Times New Roman" w:hAnsi="Times New Roman" w:cs="Times New Roman"/>
          <w:sz w:val="24"/>
          <w:szCs w:val="24"/>
          <w:lang w:eastAsia="ru-RU"/>
        </w:rPr>
        <w:t xml:space="preserve"> революция 1980-х годов. Этапы развития и новый облик социал-демократии. США: от «третьего пути» к социально ориентированному неоконсерватизму. Старые и новые массовые движения в странах Запада. Интеграция в Западной Европе и Северной Америке. Этапы развития интеграционных процессов в Западной и Центральной Европе. Учреждение Евросоюза и его структура. Углубление интеграционных процессов и расширение ЕС. Интеграция в Северной Америке. Восточная Европа во второй половине XX века. Переход стран Восточной Европы в орбиту влияния СССР. Первые кризисы в странах Восточной Европы. Углубление противоречий в восточноевропейских странах в начале 1980-х годов. Восточноевропейские страны после социализма. Кризис в Югославии. Государства СНГ в мировом сообществе. Образование СНГ и проблемы интеграции на постсоветском пространстве. Вооруженные конфликты в СНГ и миротворческие усилия России. Особенности развития стран СНГ. Характер и причины цветных революций. Китай и китайская модель развития. КНР после завершения гражданской войны. Внутренняя и внешняя политика КНР в 1950-1970-е годы. Прагматические реформы 1980-х годов и их итоги. Внешняя политика современного Китая. Япония и новые индустриальные страны. Японское «экономическое чудо» и его истоки. Поиски новой модели развития на рубеже</w:t>
      </w:r>
      <w:r w:rsidR="0062201B" w:rsidRPr="005B3709">
        <w:rPr>
          <w:rFonts w:ascii="Times New Roman" w:hAnsi="Times New Roman" w:cs="Times New Roman"/>
          <w:sz w:val="24"/>
          <w:szCs w:val="24"/>
          <w:lang w:eastAsia="ru-RU"/>
        </w:rPr>
        <w:t xml:space="preserve"> </w:t>
      </w:r>
      <w:r w:rsidRPr="005B3709">
        <w:rPr>
          <w:rFonts w:ascii="Times New Roman" w:hAnsi="Times New Roman" w:cs="Times New Roman"/>
          <w:sz w:val="24"/>
          <w:szCs w:val="24"/>
          <w:lang w:eastAsia="ru-RU"/>
        </w:rPr>
        <w:t>XX-XXI веков. Опыт развития новых индустриальных стран (Южная Корея, Тайвань, Гонконг, Сингапур). «Второй эшелон» НИС и их проблемы. Развивающиеся страны Азии и Африки. Особенности послевоенного развития Индии, ее превращение в один из мировых «центров силы». Исламские страны: общее и особенное. Страны Центральной и Южной Африки: обострение проблем развития. Латинская Америка во второй половине XX - начале XXI века. </w:t>
      </w:r>
      <w:proofErr w:type="spellStart"/>
      <w:r w:rsidRPr="005B3709">
        <w:rPr>
          <w:rFonts w:ascii="Times New Roman" w:hAnsi="Times New Roman" w:cs="Times New Roman"/>
          <w:sz w:val="24"/>
          <w:szCs w:val="24"/>
          <w:lang w:eastAsia="ru-RU"/>
        </w:rPr>
        <w:t>Модернизационная</w:t>
      </w:r>
      <w:proofErr w:type="spellEnd"/>
      <w:r w:rsidRPr="005B3709">
        <w:rPr>
          <w:rFonts w:ascii="Times New Roman" w:hAnsi="Times New Roman" w:cs="Times New Roman"/>
          <w:sz w:val="24"/>
          <w:szCs w:val="24"/>
          <w:lang w:eastAsia="ru-RU"/>
        </w:rPr>
        <w:t xml:space="preserve"> политика в Латинской Америке и ее итоги. «Экономическое чудо» в Бразилии. </w:t>
      </w:r>
      <w:proofErr w:type="spellStart"/>
      <w:r w:rsidRPr="005B3709">
        <w:rPr>
          <w:rFonts w:ascii="Times New Roman" w:hAnsi="Times New Roman" w:cs="Times New Roman"/>
          <w:sz w:val="24"/>
          <w:szCs w:val="24"/>
          <w:lang w:eastAsia="ru-RU"/>
        </w:rPr>
        <w:t>Перонизм</w:t>
      </w:r>
      <w:proofErr w:type="spellEnd"/>
      <w:r w:rsidRPr="005B3709">
        <w:rPr>
          <w:rFonts w:ascii="Times New Roman" w:hAnsi="Times New Roman" w:cs="Times New Roman"/>
          <w:sz w:val="24"/>
          <w:szCs w:val="24"/>
          <w:lang w:eastAsia="ru-RU"/>
        </w:rPr>
        <w:t xml:space="preserve"> и демократия в Латинской Америке. Рост влияния левых сил в латиноамериканских странах конца XX века. Интеграционные процессы в Латинской Америке. Мировая цивилизация: новые проблемы на рубеже тысячелетий. Глобальные угрозы человечеству и поиски путей их преодоления. Международные организации и их роль в современном мире. Политика «глобального лидерства» США и ее последствия. Роль Российской Федерации в современном мире.</w:t>
      </w:r>
    </w:p>
    <w:p w:rsidR="00F8569C" w:rsidRPr="005B3709" w:rsidRDefault="00F8569C" w:rsidP="00224803">
      <w:pPr>
        <w:pStyle w:val="a3"/>
        <w:ind w:firstLine="708"/>
        <w:jc w:val="both"/>
        <w:rPr>
          <w:rFonts w:ascii="Times New Roman" w:hAnsi="Times New Roman" w:cs="Times New Roman"/>
          <w:b/>
          <w:sz w:val="24"/>
          <w:szCs w:val="24"/>
          <w:lang w:eastAsia="ru-RU"/>
        </w:rPr>
      </w:pPr>
      <w:r w:rsidRPr="005B3709">
        <w:rPr>
          <w:rFonts w:ascii="Times New Roman" w:hAnsi="Times New Roman" w:cs="Times New Roman"/>
          <w:b/>
          <w:sz w:val="24"/>
          <w:szCs w:val="24"/>
          <w:lang w:eastAsia="ru-RU"/>
        </w:rPr>
        <w:t xml:space="preserve">Итоговое повторение и обобщение </w:t>
      </w:r>
    </w:p>
    <w:p w:rsidR="00063847" w:rsidRPr="005B3709" w:rsidRDefault="00063847" w:rsidP="00224803">
      <w:pPr>
        <w:pStyle w:val="a3"/>
        <w:ind w:firstLine="708"/>
        <w:jc w:val="center"/>
        <w:rPr>
          <w:rFonts w:ascii="Times New Roman" w:hAnsi="Times New Roman" w:cs="Times New Roman"/>
          <w:b/>
          <w:sz w:val="24"/>
          <w:szCs w:val="24"/>
          <w:lang w:eastAsia="ru-RU"/>
        </w:rPr>
      </w:pPr>
      <w:r w:rsidRPr="005B3709">
        <w:rPr>
          <w:rFonts w:ascii="Times New Roman" w:hAnsi="Times New Roman" w:cs="Times New Roman"/>
          <w:b/>
          <w:sz w:val="24"/>
          <w:szCs w:val="24"/>
          <w:lang w:eastAsia="ru-RU"/>
        </w:rPr>
        <w:t>История России</w:t>
      </w:r>
      <w:r w:rsidR="009C65CF" w:rsidRPr="005B3709">
        <w:rPr>
          <w:rFonts w:ascii="Times New Roman" w:hAnsi="Times New Roman" w:cs="Times New Roman"/>
          <w:b/>
          <w:sz w:val="24"/>
          <w:szCs w:val="24"/>
          <w:lang w:eastAsia="ru-RU"/>
        </w:rPr>
        <w:t xml:space="preserve"> (</w:t>
      </w:r>
      <w:r w:rsidR="005E4C13" w:rsidRPr="005B3709">
        <w:rPr>
          <w:rFonts w:ascii="Times New Roman" w:hAnsi="Times New Roman" w:cs="Times New Roman"/>
          <w:b/>
          <w:sz w:val="24"/>
          <w:szCs w:val="24"/>
          <w:lang w:eastAsia="ru-RU"/>
        </w:rPr>
        <w:t>4</w:t>
      </w:r>
      <w:r w:rsidR="001F40AE">
        <w:rPr>
          <w:rFonts w:ascii="Times New Roman" w:hAnsi="Times New Roman" w:cs="Times New Roman"/>
          <w:b/>
          <w:sz w:val="24"/>
          <w:szCs w:val="24"/>
          <w:lang w:eastAsia="ru-RU"/>
        </w:rPr>
        <w:t>5</w:t>
      </w:r>
      <w:r w:rsidR="005E4C13" w:rsidRPr="005B3709">
        <w:rPr>
          <w:rFonts w:ascii="Times New Roman" w:hAnsi="Times New Roman" w:cs="Times New Roman"/>
          <w:b/>
          <w:sz w:val="24"/>
          <w:szCs w:val="24"/>
          <w:lang w:eastAsia="ru-RU"/>
        </w:rPr>
        <w:t>час</w:t>
      </w:r>
      <w:r w:rsidR="001F40AE">
        <w:rPr>
          <w:rFonts w:ascii="Times New Roman" w:hAnsi="Times New Roman" w:cs="Times New Roman"/>
          <w:b/>
          <w:sz w:val="24"/>
          <w:szCs w:val="24"/>
          <w:lang w:eastAsia="ru-RU"/>
        </w:rPr>
        <w:t>ов</w:t>
      </w:r>
      <w:r w:rsidR="009C65CF" w:rsidRPr="005B3709">
        <w:rPr>
          <w:rFonts w:ascii="Times New Roman" w:hAnsi="Times New Roman" w:cs="Times New Roman"/>
          <w:b/>
          <w:sz w:val="24"/>
          <w:szCs w:val="24"/>
          <w:lang w:eastAsia="ru-RU"/>
        </w:rPr>
        <w:t>)</w:t>
      </w:r>
    </w:p>
    <w:p w:rsidR="00063847" w:rsidRPr="005B3709" w:rsidRDefault="00063847" w:rsidP="00224803">
      <w:pPr>
        <w:pStyle w:val="a3"/>
        <w:ind w:firstLine="708"/>
        <w:jc w:val="center"/>
        <w:rPr>
          <w:rFonts w:ascii="Times New Roman" w:hAnsi="Times New Roman" w:cs="Times New Roman"/>
          <w:b/>
          <w:sz w:val="24"/>
          <w:szCs w:val="24"/>
        </w:rPr>
      </w:pPr>
      <w:r w:rsidRPr="005B3709">
        <w:rPr>
          <w:rFonts w:ascii="Times New Roman" w:hAnsi="Times New Roman" w:cs="Times New Roman"/>
          <w:b/>
          <w:sz w:val="24"/>
          <w:szCs w:val="24"/>
        </w:rPr>
        <w:t xml:space="preserve">РАЗДЕЛ </w:t>
      </w:r>
      <w:r w:rsidRPr="005B3709">
        <w:rPr>
          <w:rFonts w:ascii="Times New Roman" w:hAnsi="Times New Roman" w:cs="Times New Roman"/>
          <w:b/>
          <w:sz w:val="24"/>
          <w:szCs w:val="24"/>
          <w:lang w:val="en-US"/>
        </w:rPr>
        <w:t>I</w:t>
      </w:r>
      <w:r w:rsidRPr="005B3709">
        <w:rPr>
          <w:rFonts w:ascii="Times New Roman" w:hAnsi="Times New Roman" w:cs="Times New Roman"/>
          <w:b/>
          <w:sz w:val="24"/>
          <w:szCs w:val="24"/>
        </w:rPr>
        <w:t>. РОССИЙСКАЯ ИМПЕРИЯ</w:t>
      </w:r>
    </w:p>
    <w:p w:rsidR="00063847" w:rsidRPr="005B3709" w:rsidRDefault="00063847" w:rsidP="00224803">
      <w:pPr>
        <w:pStyle w:val="a3"/>
        <w:ind w:firstLine="708"/>
        <w:jc w:val="both"/>
        <w:rPr>
          <w:rFonts w:ascii="Times New Roman" w:hAnsi="Times New Roman" w:cs="Times New Roman"/>
          <w:b/>
          <w:sz w:val="24"/>
          <w:szCs w:val="24"/>
        </w:rPr>
      </w:pPr>
      <w:proofErr w:type="gramStart"/>
      <w:r w:rsidRPr="005B3709">
        <w:rPr>
          <w:rFonts w:ascii="Times New Roman" w:hAnsi="Times New Roman" w:cs="Times New Roman"/>
          <w:b/>
          <w:sz w:val="24"/>
          <w:szCs w:val="24"/>
        </w:rPr>
        <w:t>Тема  1</w:t>
      </w:r>
      <w:proofErr w:type="gramEnd"/>
      <w:r w:rsidRPr="005B3709">
        <w:rPr>
          <w:rFonts w:ascii="Times New Roman" w:hAnsi="Times New Roman" w:cs="Times New Roman"/>
          <w:b/>
          <w:sz w:val="24"/>
          <w:szCs w:val="24"/>
        </w:rPr>
        <w:t xml:space="preserve">. Россия в начале </w:t>
      </w:r>
      <w:r w:rsidRPr="005B3709">
        <w:rPr>
          <w:rFonts w:ascii="Times New Roman" w:hAnsi="Times New Roman" w:cs="Times New Roman"/>
          <w:b/>
          <w:sz w:val="24"/>
          <w:szCs w:val="24"/>
          <w:lang w:val="en-US"/>
        </w:rPr>
        <w:t>XX</w:t>
      </w:r>
      <w:r w:rsidRPr="005B3709">
        <w:rPr>
          <w:rFonts w:ascii="Times New Roman" w:hAnsi="Times New Roman" w:cs="Times New Roman"/>
          <w:b/>
          <w:sz w:val="24"/>
          <w:szCs w:val="24"/>
        </w:rPr>
        <w:t xml:space="preserve"> в.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Социально-экономическое развитие. Национальный и соци</w:t>
      </w:r>
      <w:r w:rsidRPr="005B3709">
        <w:rPr>
          <w:rFonts w:ascii="Times New Roman" w:hAnsi="Times New Roman" w:cs="Times New Roman"/>
          <w:sz w:val="24"/>
          <w:szCs w:val="24"/>
        </w:rPr>
        <w:softHyphen/>
        <w:t>альный состав населения. Уровень социально-экономического развития. Многоукладность российской экономики. Роль госу</w:t>
      </w:r>
      <w:r w:rsidRPr="005B3709">
        <w:rPr>
          <w:rFonts w:ascii="Times New Roman" w:hAnsi="Times New Roman" w:cs="Times New Roman"/>
          <w:sz w:val="24"/>
          <w:szCs w:val="24"/>
        </w:rPr>
        <w:softHyphen/>
        <w:t xml:space="preserve">дарства в экономической жизни страны. Монополистический капитализм в России и его особенности. Экономический кризис и депрессия в 1900-1908 гг. Промышленный подъем 1908-1913 гг. Отечественные предприниматели конца </w:t>
      </w:r>
      <w:r w:rsidRPr="005B3709">
        <w:rPr>
          <w:rFonts w:ascii="Times New Roman" w:hAnsi="Times New Roman" w:cs="Times New Roman"/>
          <w:sz w:val="24"/>
          <w:szCs w:val="24"/>
          <w:lang w:val="en-US"/>
        </w:rPr>
        <w:t>XIX</w:t>
      </w:r>
      <w:r w:rsidRPr="005B3709">
        <w:rPr>
          <w:rFonts w:ascii="Times New Roman" w:hAnsi="Times New Roman" w:cs="Times New Roman"/>
          <w:sz w:val="24"/>
          <w:szCs w:val="24"/>
        </w:rPr>
        <w:t xml:space="preserve"> - начала </w:t>
      </w:r>
      <w:r w:rsidRPr="005B3709">
        <w:rPr>
          <w:rFonts w:ascii="Times New Roman" w:hAnsi="Times New Roman" w:cs="Times New Roman"/>
          <w:sz w:val="24"/>
          <w:szCs w:val="24"/>
          <w:lang w:val="en-US"/>
        </w:rPr>
        <w:t>XX</w:t>
      </w:r>
      <w:r w:rsidRPr="005B3709">
        <w:rPr>
          <w:rFonts w:ascii="Times New Roman" w:hAnsi="Times New Roman" w:cs="Times New Roman"/>
          <w:sz w:val="24"/>
          <w:szCs w:val="24"/>
        </w:rPr>
        <w:t xml:space="preserve"> в. Рост численности рабочих. Особенности развития сель</w:t>
      </w:r>
      <w:r w:rsidRPr="005B3709">
        <w:rPr>
          <w:rFonts w:ascii="Times New Roman" w:hAnsi="Times New Roman" w:cs="Times New Roman"/>
          <w:sz w:val="24"/>
          <w:szCs w:val="24"/>
        </w:rPr>
        <w:softHyphen/>
        <w:t>ского хозяйства.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Политическое развитие. Политический строй России. Само</w:t>
      </w:r>
      <w:r w:rsidRPr="005B3709">
        <w:rPr>
          <w:rFonts w:ascii="Times New Roman" w:hAnsi="Times New Roman" w:cs="Times New Roman"/>
          <w:sz w:val="24"/>
          <w:szCs w:val="24"/>
        </w:rPr>
        <w:softHyphen/>
        <w:t xml:space="preserve">державие. Николай </w:t>
      </w:r>
      <w:r w:rsidRPr="005B3709">
        <w:rPr>
          <w:rFonts w:ascii="Times New Roman" w:hAnsi="Times New Roman" w:cs="Times New Roman"/>
          <w:sz w:val="24"/>
          <w:szCs w:val="24"/>
          <w:lang w:val="en-US"/>
        </w:rPr>
        <w:t>II</w:t>
      </w:r>
      <w:r w:rsidRPr="005B3709">
        <w:rPr>
          <w:rFonts w:ascii="Times New Roman" w:hAnsi="Times New Roman" w:cs="Times New Roman"/>
          <w:sz w:val="24"/>
          <w:szCs w:val="24"/>
        </w:rPr>
        <w:t>. Бюрократическая система. С.Ю. Витте, его реформы. Обострение социально-экономических и полити</w:t>
      </w:r>
      <w:r w:rsidRPr="005B3709">
        <w:rPr>
          <w:rFonts w:ascii="Times New Roman" w:hAnsi="Times New Roman" w:cs="Times New Roman"/>
          <w:sz w:val="24"/>
          <w:szCs w:val="24"/>
        </w:rPr>
        <w:softHyphen/>
        <w:t xml:space="preserve">ческих противоречий в стране. Рабочее движение. Крестьянские волнения. «Зубатовщина». Зарождение политических партий. Особенности их формирования. Организационное оформление и идейные платформы революционных партий. Эсеры (В. Чернов, Е. </w:t>
      </w:r>
      <w:proofErr w:type="spellStart"/>
      <w:r w:rsidRPr="005B3709">
        <w:rPr>
          <w:rFonts w:ascii="Times New Roman" w:hAnsi="Times New Roman" w:cs="Times New Roman"/>
          <w:sz w:val="24"/>
          <w:szCs w:val="24"/>
        </w:rPr>
        <w:t>Азеф</w:t>
      </w:r>
      <w:proofErr w:type="spellEnd"/>
      <w:r w:rsidRPr="005B3709">
        <w:rPr>
          <w:rFonts w:ascii="Times New Roman" w:hAnsi="Times New Roman" w:cs="Times New Roman"/>
          <w:sz w:val="24"/>
          <w:szCs w:val="24"/>
        </w:rPr>
        <w:t xml:space="preserve">). Социал-демократы. </w:t>
      </w:r>
      <w:r w:rsidRPr="005B3709">
        <w:rPr>
          <w:rFonts w:ascii="Times New Roman" w:hAnsi="Times New Roman" w:cs="Times New Roman"/>
          <w:sz w:val="24"/>
          <w:szCs w:val="24"/>
          <w:lang w:val="en-US"/>
        </w:rPr>
        <w:t>II</w:t>
      </w:r>
      <w:r w:rsidRPr="005B3709">
        <w:rPr>
          <w:rFonts w:ascii="Times New Roman" w:hAnsi="Times New Roman" w:cs="Times New Roman"/>
          <w:sz w:val="24"/>
          <w:szCs w:val="24"/>
        </w:rPr>
        <w:t xml:space="preserve"> съезд РСДРП. Большевики и меньшевики (В.И. Ленин, Л. Мартов, Г.В. Плеханов). Эво</w:t>
      </w:r>
      <w:r w:rsidRPr="005B3709">
        <w:rPr>
          <w:rFonts w:ascii="Times New Roman" w:hAnsi="Times New Roman" w:cs="Times New Roman"/>
          <w:sz w:val="24"/>
          <w:szCs w:val="24"/>
        </w:rPr>
        <w:softHyphen/>
        <w:t>люция либерального движения (П.Н. Милюков, П.Б. Струве).</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Внешняя политика. Образование военных блоков в Европе. Противоречия между державами на Дальнем Востоке. Русско-японская война 1904-1905 гг.</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промышленный подъем, монополия, кар</w:t>
      </w:r>
      <w:r w:rsidRPr="005B3709">
        <w:rPr>
          <w:rFonts w:ascii="Times New Roman" w:hAnsi="Times New Roman" w:cs="Times New Roman"/>
          <w:sz w:val="24"/>
          <w:szCs w:val="24"/>
        </w:rPr>
        <w:softHyphen/>
        <w:t>тели, синдикаты, тресты, концерны, инвестиция, община, отработочная система, монополистический капитализм, финансовая олигархия, Антанта, эсеры, эсдеки, конституционалисты, ле</w:t>
      </w:r>
      <w:r w:rsidRPr="005B3709">
        <w:rPr>
          <w:rFonts w:ascii="Times New Roman" w:hAnsi="Times New Roman" w:cs="Times New Roman"/>
          <w:sz w:val="24"/>
          <w:szCs w:val="24"/>
        </w:rPr>
        <w:softHyphen/>
        <w:t>гальный марксизм.</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2. В годы первой революции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Революция 1905-1907 гг.: предпосылки, причины, характер, особенности, периодизация.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Начало революции. П.А. Гапон. Кровавое воскресенье. Ос</w:t>
      </w:r>
      <w:r w:rsidRPr="005B3709">
        <w:rPr>
          <w:rFonts w:ascii="Times New Roman" w:hAnsi="Times New Roman" w:cs="Times New Roman"/>
          <w:sz w:val="24"/>
          <w:szCs w:val="24"/>
        </w:rPr>
        <w:softHyphen/>
        <w:t xml:space="preserve">новные события весны-лета </w:t>
      </w:r>
      <w:smartTag w:uri="urn:schemas-microsoft-com:office:smarttags" w:element="metricconverter">
        <w:smartTagPr>
          <w:attr w:name="ProductID" w:val="1905 г"/>
        </w:smartTagPr>
        <w:r w:rsidRPr="005B3709">
          <w:rPr>
            <w:rFonts w:ascii="Times New Roman" w:hAnsi="Times New Roman" w:cs="Times New Roman"/>
            <w:sz w:val="24"/>
            <w:szCs w:val="24"/>
          </w:rPr>
          <w:t>1905 г</w:t>
        </w:r>
      </w:smartTag>
      <w:r w:rsidRPr="005B3709">
        <w:rPr>
          <w:rFonts w:ascii="Times New Roman" w:hAnsi="Times New Roman" w:cs="Times New Roman"/>
          <w:sz w:val="24"/>
          <w:szCs w:val="24"/>
        </w:rPr>
        <w:t>. Радикальные политические партии, их стратегия и тактика. Власть и российское общество. Первый Совет рабочих депутатов.</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Высший подъем революции. Всероссийская Октябрьская поли</w:t>
      </w:r>
      <w:r w:rsidRPr="005B3709">
        <w:rPr>
          <w:rFonts w:ascii="Times New Roman" w:hAnsi="Times New Roman" w:cs="Times New Roman"/>
          <w:sz w:val="24"/>
          <w:szCs w:val="24"/>
        </w:rPr>
        <w:softHyphen/>
        <w:t>тическая стачка. Колебания в правительственном лагере. Мани</w:t>
      </w:r>
      <w:r w:rsidRPr="005B3709">
        <w:rPr>
          <w:rFonts w:ascii="Times New Roman" w:hAnsi="Times New Roman" w:cs="Times New Roman"/>
          <w:sz w:val="24"/>
          <w:szCs w:val="24"/>
        </w:rPr>
        <w:softHyphen/>
        <w:t xml:space="preserve">фест 17 октября </w:t>
      </w:r>
      <w:smartTag w:uri="urn:schemas-microsoft-com:office:smarttags" w:element="metricconverter">
        <w:smartTagPr>
          <w:attr w:name="ProductID" w:val="1905 г"/>
        </w:smartTagPr>
        <w:r w:rsidRPr="005B3709">
          <w:rPr>
            <w:rFonts w:ascii="Times New Roman" w:hAnsi="Times New Roman" w:cs="Times New Roman"/>
            <w:sz w:val="24"/>
            <w:szCs w:val="24"/>
          </w:rPr>
          <w:t>1905 г</w:t>
        </w:r>
      </w:smartTag>
      <w:r w:rsidRPr="005B3709">
        <w:rPr>
          <w:rFonts w:ascii="Times New Roman" w:hAnsi="Times New Roman" w:cs="Times New Roman"/>
          <w:sz w:val="24"/>
          <w:szCs w:val="24"/>
        </w:rPr>
        <w:t>. Организационное оформление партий ка</w:t>
      </w:r>
      <w:r w:rsidRPr="005B3709">
        <w:rPr>
          <w:rFonts w:ascii="Times New Roman" w:hAnsi="Times New Roman" w:cs="Times New Roman"/>
          <w:sz w:val="24"/>
          <w:szCs w:val="24"/>
        </w:rPr>
        <w:softHyphen/>
      </w:r>
      <w:r w:rsidRPr="005B3709">
        <w:rPr>
          <w:rFonts w:ascii="Times New Roman" w:hAnsi="Times New Roman" w:cs="Times New Roman"/>
          <w:sz w:val="24"/>
          <w:szCs w:val="24"/>
        </w:rPr>
        <w:lastRenderedPageBreak/>
        <w:t xml:space="preserve">детов и октябристов (П.Н. Милюков, П.Б. Струве, А.И. </w:t>
      </w:r>
      <w:proofErr w:type="spellStart"/>
      <w:r w:rsidRPr="005B3709">
        <w:rPr>
          <w:rFonts w:ascii="Times New Roman" w:hAnsi="Times New Roman" w:cs="Times New Roman"/>
          <w:sz w:val="24"/>
          <w:szCs w:val="24"/>
        </w:rPr>
        <w:t>Гучков</w:t>
      </w:r>
      <w:proofErr w:type="spellEnd"/>
      <w:r w:rsidRPr="005B3709">
        <w:rPr>
          <w:rFonts w:ascii="Times New Roman" w:hAnsi="Times New Roman" w:cs="Times New Roman"/>
          <w:sz w:val="24"/>
          <w:szCs w:val="24"/>
        </w:rPr>
        <w:t>). Черносотенное движение. Вооруженное восстание в Москве и других городах.</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Спад революции. Динамика революционной борьбы в 1906-1907 гг. Становление российского парламентаризма. Соотноше</w:t>
      </w:r>
      <w:r w:rsidRPr="005B3709">
        <w:rPr>
          <w:rFonts w:ascii="Times New Roman" w:hAnsi="Times New Roman" w:cs="Times New Roman"/>
          <w:sz w:val="24"/>
          <w:szCs w:val="24"/>
        </w:rPr>
        <w:softHyphen/>
        <w:t xml:space="preserve">ние политических сил. </w:t>
      </w:r>
      <w:r w:rsidRPr="005B3709">
        <w:rPr>
          <w:rFonts w:ascii="Times New Roman" w:hAnsi="Times New Roman" w:cs="Times New Roman"/>
          <w:sz w:val="24"/>
          <w:szCs w:val="24"/>
          <w:lang w:val="en-AU"/>
        </w:rPr>
        <w:t>I</w:t>
      </w:r>
      <w:r w:rsidRPr="005B3709">
        <w:rPr>
          <w:rFonts w:ascii="Times New Roman" w:hAnsi="Times New Roman" w:cs="Times New Roman"/>
          <w:sz w:val="24"/>
          <w:szCs w:val="24"/>
        </w:rPr>
        <w:t xml:space="preserve"> и </w:t>
      </w:r>
      <w:r w:rsidRPr="005B3709">
        <w:rPr>
          <w:rFonts w:ascii="Times New Roman" w:hAnsi="Times New Roman" w:cs="Times New Roman"/>
          <w:sz w:val="24"/>
          <w:szCs w:val="24"/>
          <w:lang w:val="en-AU"/>
        </w:rPr>
        <w:t>II</w:t>
      </w:r>
      <w:r w:rsidRPr="005B3709">
        <w:rPr>
          <w:rFonts w:ascii="Times New Roman" w:hAnsi="Times New Roman" w:cs="Times New Roman"/>
          <w:sz w:val="24"/>
          <w:szCs w:val="24"/>
        </w:rPr>
        <w:t xml:space="preserve"> Государственные думы. Аграрный вопрос в Думе. Тактика либеральной оппозиции. Дума и ради</w:t>
      </w:r>
      <w:r w:rsidRPr="005B3709">
        <w:rPr>
          <w:rFonts w:ascii="Times New Roman" w:hAnsi="Times New Roman" w:cs="Times New Roman"/>
          <w:sz w:val="24"/>
          <w:szCs w:val="24"/>
        </w:rPr>
        <w:softHyphen/>
        <w:t>кальные партии. Третьеиюньский государственный переворот.</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парламент, фракция, революция, движу</w:t>
      </w:r>
      <w:r w:rsidRPr="005B3709">
        <w:rPr>
          <w:rFonts w:ascii="Times New Roman" w:hAnsi="Times New Roman" w:cs="Times New Roman"/>
          <w:sz w:val="24"/>
          <w:szCs w:val="24"/>
        </w:rPr>
        <w:softHyphen/>
        <w:t>щие силы революции, партийная тактика, политическая партия, Государственная дума.</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3. Накануне крушения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Политическое и социально-экономическое развитие. Третьеиюньская монархия. </w:t>
      </w:r>
      <w:r w:rsidRPr="005B3709">
        <w:rPr>
          <w:rFonts w:ascii="Times New Roman" w:hAnsi="Times New Roman" w:cs="Times New Roman"/>
          <w:sz w:val="24"/>
          <w:szCs w:val="24"/>
          <w:lang w:val="en-AU"/>
        </w:rPr>
        <w:t>III</w:t>
      </w:r>
      <w:r w:rsidRPr="005B3709">
        <w:rPr>
          <w:rFonts w:ascii="Times New Roman" w:hAnsi="Times New Roman" w:cs="Times New Roman"/>
          <w:sz w:val="24"/>
          <w:szCs w:val="24"/>
        </w:rPr>
        <w:t xml:space="preserve"> Государственная дума. П.А. Столыпин. Карательно-репрессивная политика царизма. Аграрная реформа. Развитие промышленности. Жизненный уровень населения. Подъем общественно-политического движения в 1912-1914 гг. </w:t>
      </w:r>
      <w:r w:rsidRPr="005B3709">
        <w:rPr>
          <w:rFonts w:ascii="Times New Roman" w:hAnsi="Times New Roman" w:cs="Times New Roman"/>
          <w:i/>
          <w:iCs/>
          <w:sz w:val="24"/>
          <w:szCs w:val="24"/>
        </w:rPr>
        <w:t>«Вехи».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Внешняя политика. Основные направления. Англо-русское сближение. Боснийский кризис. Обострение русско-германских противоречий. Участие России в Первой мировой войне. При</w:t>
      </w:r>
      <w:r w:rsidRPr="005B3709">
        <w:rPr>
          <w:rFonts w:ascii="Times New Roman" w:hAnsi="Times New Roman" w:cs="Times New Roman"/>
          <w:sz w:val="24"/>
          <w:szCs w:val="24"/>
        </w:rPr>
        <w:softHyphen/>
        <w:t>чины и характер войны. Отношение российского общества к войне. Военные действия на Восточном фронте. Влияние вой</w:t>
      </w:r>
      <w:r w:rsidRPr="005B3709">
        <w:rPr>
          <w:rFonts w:ascii="Times New Roman" w:hAnsi="Times New Roman" w:cs="Times New Roman"/>
          <w:sz w:val="24"/>
          <w:szCs w:val="24"/>
        </w:rPr>
        <w:softHyphen/>
        <w:t>ны на экономическое и политическое положение страны.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Культура России в начале </w:t>
      </w:r>
      <w:r w:rsidRPr="005B3709">
        <w:rPr>
          <w:rFonts w:ascii="Times New Roman" w:hAnsi="Times New Roman" w:cs="Times New Roman"/>
          <w:sz w:val="24"/>
          <w:szCs w:val="24"/>
          <w:lang w:val="en-US"/>
        </w:rPr>
        <w:t>XX</w:t>
      </w:r>
      <w:r w:rsidRPr="005B3709">
        <w:rPr>
          <w:rFonts w:ascii="Times New Roman" w:hAnsi="Times New Roman" w:cs="Times New Roman"/>
          <w:sz w:val="24"/>
          <w:szCs w:val="24"/>
        </w:rPr>
        <w:t xml:space="preserve"> в. Условия развития культуры. Просвещение. Книгоиздательская деятельность. Периодическая печать. Развитие науки, философской и политической мысли. Литературные направления. Художественные объединения («Союз русских художников», «Мир искусства», «Бубновый ва</w:t>
      </w:r>
      <w:r w:rsidRPr="005B3709">
        <w:rPr>
          <w:rFonts w:ascii="Times New Roman" w:hAnsi="Times New Roman" w:cs="Times New Roman"/>
          <w:sz w:val="24"/>
          <w:szCs w:val="24"/>
        </w:rPr>
        <w:softHyphen/>
        <w:t>лет»). Театр и музыкальное искусство. Архитектура и скульптура.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ликвидаторы, отзовисты, чересполосица, хутор, отруб, круговая порука, концессия, аннексия, «революци</w:t>
      </w:r>
      <w:r w:rsidRPr="005B3709">
        <w:rPr>
          <w:rFonts w:ascii="Times New Roman" w:hAnsi="Times New Roman" w:cs="Times New Roman"/>
          <w:sz w:val="24"/>
          <w:szCs w:val="24"/>
        </w:rPr>
        <w:softHyphen/>
        <w:t>онное пораженчество», мировая война, пацифизм, кризис вла</w:t>
      </w:r>
      <w:r w:rsidRPr="005B3709">
        <w:rPr>
          <w:rFonts w:ascii="Times New Roman" w:hAnsi="Times New Roman" w:cs="Times New Roman"/>
          <w:sz w:val="24"/>
          <w:szCs w:val="24"/>
        </w:rPr>
        <w:softHyphen/>
        <w:t>сти, Серебряный век, декаданс, символизм, футуризм.</w:t>
      </w:r>
    </w:p>
    <w:p w:rsidR="00063847" w:rsidRPr="005B3709" w:rsidRDefault="00063847" w:rsidP="00224803">
      <w:pPr>
        <w:pStyle w:val="a3"/>
        <w:ind w:firstLine="708"/>
        <w:jc w:val="center"/>
        <w:rPr>
          <w:rFonts w:ascii="Times New Roman" w:hAnsi="Times New Roman" w:cs="Times New Roman"/>
          <w:b/>
          <w:sz w:val="24"/>
          <w:szCs w:val="24"/>
        </w:rPr>
      </w:pPr>
      <w:r w:rsidRPr="005B3709">
        <w:rPr>
          <w:rFonts w:ascii="Times New Roman" w:hAnsi="Times New Roman" w:cs="Times New Roman"/>
          <w:b/>
          <w:sz w:val="24"/>
          <w:szCs w:val="24"/>
        </w:rPr>
        <w:t xml:space="preserve">РАЗДЕЛ </w:t>
      </w:r>
      <w:r w:rsidRPr="005B3709">
        <w:rPr>
          <w:rFonts w:ascii="Times New Roman" w:hAnsi="Times New Roman" w:cs="Times New Roman"/>
          <w:b/>
          <w:sz w:val="24"/>
          <w:szCs w:val="24"/>
          <w:lang w:val="en-US"/>
        </w:rPr>
        <w:t>II</w:t>
      </w:r>
      <w:r w:rsidRPr="005B3709">
        <w:rPr>
          <w:rFonts w:ascii="Times New Roman" w:hAnsi="Times New Roman" w:cs="Times New Roman"/>
          <w:b/>
          <w:sz w:val="24"/>
          <w:szCs w:val="24"/>
        </w:rPr>
        <w:t xml:space="preserve">. ВЕЛИКАЯ РОССИЙСКАЯ РЕВОЛЮЦИЯ. СОВЕТСКАЯ ЭПОХА </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4. Россия в революционном вихре </w:t>
      </w:r>
      <w:smartTag w:uri="urn:schemas-microsoft-com:office:smarttags" w:element="metricconverter">
        <w:smartTagPr>
          <w:attr w:name="ProductID" w:val="1917 г"/>
        </w:smartTagPr>
        <w:r w:rsidRPr="005B3709">
          <w:rPr>
            <w:rFonts w:ascii="Times New Roman" w:hAnsi="Times New Roman" w:cs="Times New Roman"/>
            <w:b/>
            <w:sz w:val="24"/>
            <w:szCs w:val="24"/>
          </w:rPr>
          <w:t>1917 г</w:t>
        </w:r>
        <w:r w:rsidR="009C65CF" w:rsidRPr="005B3709">
          <w:rPr>
            <w:rFonts w:ascii="Times New Roman" w:hAnsi="Times New Roman" w:cs="Times New Roman"/>
            <w:b/>
            <w:sz w:val="24"/>
            <w:szCs w:val="24"/>
          </w:rPr>
          <w:t>.</w:t>
        </w:r>
      </w:smartTag>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По пути демократии. Предпосылки, причины, характер рево</w:t>
      </w:r>
      <w:r w:rsidRPr="005B3709">
        <w:rPr>
          <w:rFonts w:ascii="Times New Roman" w:hAnsi="Times New Roman" w:cs="Times New Roman"/>
          <w:sz w:val="24"/>
          <w:szCs w:val="24"/>
        </w:rPr>
        <w:softHyphen/>
        <w:t>люции. Восстание в Петрограде. Партии и организации в фев</w:t>
      </w:r>
      <w:r w:rsidRPr="005B3709">
        <w:rPr>
          <w:rFonts w:ascii="Times New Roman" w:hAnsi="Times New Roman" w:cs="Times New Roman"/>
          <w:sz w:val="24"/>
          <w:szCs w:val="24"/>
        </w:rPr>
        <w:softHyphen/>
        <w:t>ральские дни. Падение самодержавия. Двоевластие, его сущ</w:t>
      </w:r>
      <w:r w:rsidRPr="005B3709">
        <w:rPr>
          <w:rFonts w:ascii="Times New Roman" w:hAnsi="Times New Roman" w:cs="Times New Roman"/>
          <w:sz w:val="24"/>
          <w:szCs w:val="24"/>
        </w:rPr>
        <w:softHyphen/>
        <w:t>ность и причины возникновения.</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Внутренняя и внешняя политика Временного правительства. Революционные и буржуазные партии в период мирного разви</w:t>
      </w:r>
      <w:r w:rsidRPr="005B3709">
        <w:rPr>
          <w:rFonts w:ascii="Times New Roman" w:hAnsi="Times New Roman" w:cs="Times New Roman"/>
          <w:sz w:val="24"/>
          <w:szCs w:val="24"/>
        </w:rPr>
        <w:softHyphen/>
        <w:t>тия революции: программы, тактика, лидеры. Советы и Времен</w:t>
      </w:r>
      <w:r w:rsidRPr="005B3709">
        <w:rPr>
          <w:rFonts w:ascii="Times New Roman" w:hAnsi="Times New Roman" w:cs="Times New Roman"/>
          <w:sz w:val="24"/>
          <w:szCs w:val="24"/>
        </w:rPr>
        <w:softHyphen/>
        <w:t>ное правительство. Апрельский кризис правительства.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От демократии к диктатуре. События 3-5 июля </w:t>
      </w:r>
      <w:smartTag w:uri="urn:schemas-microsoft-com:office:smarttags" w:element="metricconverter">
        <w:smartTagPr>
          <w:attr w:name="ProductID" w:val="1917 г"/>
        </w:smartTagPr>
        <w:r w:rsidRPr="005B3709">
          <w:rPr>
            <w:rFonts w:ascii="Times New Roman" w:hAnsi="Times New Roman" w:cs="Times New Roman"/>
            <w:sz w:val="24"/>
            <w:szCs w:val="24"/>
          </w:rPr>
          <w:t>1917 г</w:t>
        </w:r>
      </w:smartTag>
      <w:r w:rsidRPr="005B3709">
        <w:rPr>
          <w:rFonts w:ascii="Times New Roman" w:hAnsi="Times New Roman" w:cs="Times New Roman"/>
          <w:sz w:val="24"/>
          <w:szCs w:val="24"/>
        </w:rPr>
        <w:t>. Рас</w:t>
      </w:r>
      <w:r w:rsidRPr="005B3709">
        <w:rPr>
          <w:rFonts w:ascii="Times New Roman" w:hAnsi="Times New Roman" w:cs="Times New Roman"/>
          <w:sz w:val="24"/>
          <w:szCs w:val="24"/>
        </w:rPr>
        <w:softHyphen/>
        <w:t>становка политических сил. Курс большевиков на вооруженное восстание. А.Ф. Керенский. Л.Г. Корнилов. Большевизация Советов. Общенациональный кризис. Октябрьское вооруженное восстание в Петрограде. II Всероссийский съезд Советов. Декрет о мире. Декрет о земле. Образование советского правительства во главе с В. И. Лениным. Утверждение советской власти в стране.</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Возможные альтернативы развития революции. </w:t>
      </w:r>
      <w:r w:rsidRPr="005B3709">
        <w:rPr>
          <w:rFonts w:ascii="Times New Roman" w:hAnsi="Times New Roman" w:cs="Times New Roman"/>
          <w:sz w:val="24"/>
          <w:szCs w:val="24"/>
        </w:rPr>
        <w:t>Историческое значение Великой Российской революции.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субъективные и объективные причины революции, двоевластие, коалиционное правительство, умерен</w:t>
      </w:r>
      <w:r w:rsidRPr="005B3709">
        <w:rPr>
          <w:rFonts w:ascii="Times New Roman" w:hAnsi="Times New Roman" w:cs="Times New Roman"/>
          <w:sz w:val="24"/>
          <w:szCs w:val="24"/>
        </w:rPr>
        <w:softHyphen/>
        <w:t>ные социалисты, кризисы правительства, бонапартистская поли</w:t>
      </w:r>
      <w:r w:rsidRPr="005B3709">
        <w:rPr>
          <w:rFonts w:ascii="Times New Roman" w:hAnsi="Times New Roman" w:cs="Times New Roman"/>
          <w:sz w:val="24"/>
          <w:szCs w:val="24"/>
        </w:rPr>
        <w:softHyphen/>
        <w:t>тика, однородное социалистическое правительство.</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5. Становление новой России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Создание советского государства и первые социально-экономические преобразования большевиков. Слом старого и создание нового государственного аппарата в центре и на местах. ВЦИК и СНК. Создание Красной Армии, ВЧК. Созыв и разгон Учре</w:t>
      </w:r>
      <w:r w:rsidRPr="005B3709">
        <w:rPr>
          <w:rFonts w:ascii="Times New Roman" w:hAnsi="Times New Roman" w:cs="Times New Roman"/>
          <w:sz w:val="24"/>
          <w:szCs w:val="24"/>
        </w:rPr>
        <w:softHyphen/>
        <w:t>дительного собрания.</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Блок партии большевиков с левыми эсерами. Утверждение однопартийной системы. Конституция РСФСР.</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«Красногвардейская атака» на капитал. Рабочий контроль. Национализация промышленности, банков, транспорта, осуще</w:t>
      </w:r>
      <w:r w:rsidRPr="005B3709">
        <w:rPr>
          <w:rFonts w:ascii="Times New Roman" w:hAnsi="Times New Roman" w:cs="Times New Roman"/>
          <w:sz w:val="24"/>
          <w:szCs w:val="24"/>
        </w:rPr>
        <w:softHyphen/>
        <w:t>ствление Декрета о земле. В. И. Ленин об очередных задачах советской власти. Политика продовольственной диктатуры в де</w:t>
      </w:r>
      <w:r w:rsidRPr="005B3709">
        <w:rPr>
          <w:rFonts w:ascii="Times New Roman" w:hAnsi="Times New Roman" w:cs="Times New Roman"/>
          <w:sz w:val="24"/>
          <w:szCs w:val="24"/>
        </w:rPr>
        <w:softHyphen/>
        <w:t>ревне. Продотряды. Комбеды.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Начало «культурной революции», ее сущность.</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Борьба в большевистской партии по вопросу о заключении сепаратного мира. Брестский мир, его значение.</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Гражданская война и интервенция. </w:t>
      </w:r>
      <w:r w:rsidRPr="005B3709">
        <w:rPr>
          <w:rFonts w:ascii="Times New Roman" w:hAnsi="Times New Roman" w:cs="Times New Roman"/>
          <w:sz w:val="24"/>
          <w:szCs w:val="24"/>
        </w:rPr>
        <w:t>Причины Гражданской войны и интервенции. Основные этапы Гражданской войны, ее фронты, сражения. Социальный состав сил революции и контр</w:t>
      </w:r>
      <w:r w:rsidRPr="005B3709">
        <w:rPr>
          <w:rFonts w:ascii="Times New Roman" w:hAnsi="Times New Roman" w:cs="Times New Roman"/>
          <w:sz w:val="24"/>
          <w:szCs w:val="24"/>
        </w:rPr>
        <w:softHyphen/>
        <w:t xml:space="preserve">революции. </w:t>
      </w:r>
      <w:r w:rsidRPr="005B3709">
        <w:rPr>
          <w:rFonts w:ascii="Times New Roman" w:hAnsi="Times New Roman" w:cs="Times New Roman"/>
          <w:sz w:val="24"/>
          <w:szCs w:val="24"/>
        </w:rPr>
        <w:lastRenderedPageBreak/>
        <w:t>Политика большевиков. «Военный коммунизм». По</w:t>
      </w:r>
      <w:r w:rsidRPr="005B3709">
        <w:rPr>
          <w:rFonts w:ascii="Times New Roman" w:hAnsi="Times New Roman" w:cs="Times New Roman"/>
          <w:sz w:val="24"/>
          <w:szCs w:val="24"/>
        </w:rPr>
        <w:softHyphen/>
        <w:t xml:space="preserve">литика «белых» правительств. Движение «зеленых». </w:t>
      </w:r>
      <w:r w:rsidRPr="005B3709">
        <w:rPr>
          <w:rFonts w:ascii="Times New Roman" w:hAnsi="Times New Roman" w:cs="Times New Roman"/>
          <w:i/>
          <w:iCs/>
          <w:sz w:val="24"/>
          <w:szCs w:val="24"/>
        </w:rPr>
        <w:t>Деятели революции (В.И. Ленин, Л.Д. Троцкий, С.С. Каменев, М.В. Фрунзе и др.) и контрреволюции (А.В. Колчак, А.И. Деникин и др.).</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Причины победы «красных». Влияние Гражданской войны и интервенции на исторические судьбы страны. Оценка Граж</w:t>
      </w:r>
      <w:r w:rsidRPr="005B3709">
        <w:rPr>
          <w:rFonts w:ascii="Times New Roman" w:hAnsi="Times New Roman" w:cs="Times New Roman"/>
          <w:sz w:val="24"/>
          <w:szCs w:val="24"/>
        </w:rPr>
        <w:softHyphen/>
        <w:t>данской войны ее современниками и потомками.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Всероссийский съезд Советов, Всероссий</w:t>
      </w:r>
      <w:r w:rsidRPr="005B3709">
        <w:rPr>
          <w:rFonts w:ascii="Times New Roman" w:hAnsi="Times New Roman" w:cs="Times New Roman"/>
          <w:sz w:val="24"/>
          <w:szCs w:val="24"/>
        </w:rPr>
        <w:softHyphen/>
        <w:t>ский Центральный Исполнительный Комитет, Совет Народных Комиссаров, наркоматы, Учредительное собрание, однопартий</w:t>
      </w:r>
      <w:r w:rsidRPr="005B3709">
        <w:rPr>
          <w:rFonts w:ascii="Times New Roman" w:hAnsi="Times New Roman" w:cs="Times New Roman"/>
          <w:sz w:val="24"/>
          <w:szCs w:val="24"/>
        </w:rPr>
        <w:softHyphen/>
        <w:t>ная система, рабочий контроль, национализация, продоволь</w:t>
      </w:r>
      <w:r w:rsidRPr="005B3709">
        <w:rPr>
          <w:rFonts w:ascii="Times New Roman" w:hAnsi="Times New Roman" w:cs="Times New Roman"/>
          <w:sz w:val="24"/>
          <w:szCs w:val="24"/>
        </w:rPr>
        <w:softHyphen/>
        <w:t>ственная диктатура, «культурная революция», сепаратный мир, Гражданская война, интервенция, «военный коммунизм», прод</w:t>
      </w:r>
      <w:r w:rsidRPr="005B3709">
        <w:rPr>
          <w:rFonts w:ascii="Times New Roman" w:hAnsi="Times New Roman" w:cs="Times New Roman"/>
          <w:sz w:val="24"/>
          <w:szCs w:val="24"/>
        </w:rPr>
        <w:softHyphen/>
        <w:t>разверстка.</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6. Россия, СССР: годы НЭПа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Экономический и политический кризис 1920 - начала 1921 гг. Крестьянские восстания. Восстание в Кронштадте.</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Социально-экономическое развитие. Переход от политики «во</w:t>
      </w:r>
      <w:r w:rsidRPr="005B3709">
        <w:rPr>
          <w:rFonts w:ascii="Times New Roman" w:hAnsi="Times New Roman" w:cs="Times New Roman"/>
          <w:sz w:val="24"/>
          <w:szCs w:val="24"/>
        </w:rPr>
        <w:softHyphen/>
        <w:t>енного коммунизма» к НЭПу. Сущность и значение НЭПа. Многоукладность экономики и ее регулирование. Достижения, трудно</w:t>
      </w:r>
      <w:r w:rsidRPr="005B3709">
        <w:rPr>
          <w:rFonts w:ascii="Times New Roman" w:hAnsi="Times New Roman" w:cs="Times New Roman"/>
          <w:sz w:val="24"/>
          <w:szCs w:val="24"/>
        </w:rPr>
        <w:softHyphen/>
        <w:t xml:space="preserve">сти, противоречия и кризисы нэпа. Социальная политика. </w:t>
      </w:r>
      <w:r w:rsidRPr="005B3709">
        <w:rPr>
          <w:rFonts w:ascii="Times New Roman" w:hAnsi="Times New Roman" w:cs="Times New Roman"/>
          <w:sz w:val="24"/>
          <w:szCs w:val="24"/>
          <w:lang w:val="en-US"/>
        </w:rPr>
        <w:t>XIV</w:t>
      </w:r>
      <w:r w:rsidRPr="005B3709">
        <w:rPr>
          <w:rFonts w:ascii="Times New Roman" w:hAnsi="Times New Roman" w:cs="Times New Roman"/>
          <w:sz w:val="24"/>
          <w:szCs w:val="24"/>
        </w:rPr>
        <w:t xml:space="preserve"> съезд ВКП (б): курс на индустриализацию.</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Национально-государственное строительство. Принципы национальной политики большевиков и их реализация на практи</w:t>
      </w:r>
      <w:r w:rsidRPr="005B3709">
        <w:rPr>
          <w:rFonts w:ascii="Times New Roman" w:hAnsi="Times New Roman" w:cs="Times New Roman"/>
          <w:sz w:val="24"/>
          <w:szCs w:val="24"/>
        </w:rPr>
        <w:softHyphen/>
        <w:t>ке в первые годы советской власти. Проекты создания советского многонационального государства. Образование СССР. Конститу</w:t>
      </w:r>
      <w:r w:rsidRPr="005B3709">
        <w:rPr>
          <w:rFonts w:ascii="Times New Roman" w:hAnsi="Times New Roman" w:cs="Times New Roman"/>
          <w:sz w:val="24"/>
          <w:szCs w:val="24"/>
        </w:rPr>
        <w:softHyphen/>
        <w:t xml:space="preserve">ция СССР </w:t>
      </w:r>
      <w:smartTag w:uri="urn:schemas-microsoft-com:office:smarttags" w:element="metricconverter">
        <w:smartTagPr>
          <w:attr w:name="ProductID" w:val="1924 г"/>
        </w:smartTagPr>
        <w:r w:rsidRPr="005B3709">
          <w:rPr>
            <w:rFonts w:ascii="Times New Roman" w:hAnsi="Times New Roman" w:cs="Times New Roman"/>
            <w:sz w:val="24"/>
            <w:szCs w:val="24"/>
          </w:rPr>
          <w:t>1924 г</w:t>
        </w:r>
      </w:smartTag>
      <w:r w:rsidRPr="005B3709">
        <w:rPr>
          <w:rFonts w:ascii="Times New Roman" w:hAnsi="Times New Roman" w:cs="Times New Roman"/>
          <w:sz w:val="24"/>
          <w:szCs w:val="24"/>
        </w:rPr>
        <w:t>. Национально-государственное строительство в 20-е гг.</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Общественно-политическая жизнь. Политические приоритеты большевиков. Власть и общество. Положение церкви. Обостре</w:t>
      </w:r>
      <w:r w:rsidRPr="005B3709">
        <w:rPr>
          <w:rFonts w:ascii="Times New Roman" w:hAnsi="Times New Roman" w:cs="Times New Roman"/>
          <w:sz w:val="24"/>
          <w:szCs w:val="24"/>
        </w:rPr>
        <w:softHyphen/>
        <w:t>ние внутрипартийной борьбы в середине 20-х гг. Утверждение идеологии и практики авторитаризма.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Культура. Новый этап «культурной революции». Отношение к интеллигенции. Борьба с неграмотностью. Развитие системы среднего и высшего образования, науки. Литература и искусство.</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Внешняя политика. Цели СССР в области межгосударствен</w:t>
      </w:r>
      <w:r w:rsidRPr="005B3709">
        <w:rPr>
          <w:rFonts w:ascii="Times New Roman" w:hAnsi="Times New Roman" w:cs="Times New Roman"/>
          <w:sz w:val="24"/>
          <w:szCs w:val="24"/>
        </w:rPr>
        <w:softHyphen/>
        <w:t>ных отношений. Официальная дипломатия. Участие Советской России в Генуэзской конференции. Политика Коминтерна.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НЭП, продналог, командные высоты в эко</w:t>
      </w:r>
      <w:r w:rsidRPr="005B3709">
        <w:rPr>
          <w:rFonts w:ascii="Times New Roman" w:hAnsi="Times New Roman" w:cs="Times New Roman"/>
          <w:sz w:val="24"/>
          <w:szCs w:val="24"/>
        </w:rPr>
        <w:softHyphen/>
        <w:t>номике, кризис сбыта, кулачество, индустриализация, партийная оппозиция, сменовеховство, унитарное государство, автономия, федеративное государство, мирное сосуществование, пролетар</w:t>
      </w:r>
      <w:r w:rsidRPr="005B3709">
        <w:rPr>
          <w:rFonts w:ascii="Times New Roman" w:hAnsi="Times New Roman" w:cs="Times New Roman"/>
          <w:sz w:val="24"/>
          <w:szCs w:val="24"/>
        </w:rPr>
        <w:softHyphen/>
        <w:t>ский интернационализм, Коминтерн.</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7. СССР: годы форсированной модернизации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Социально-экономические и политические преобразования в стране (конец 20-х гг. - </w:t>
      </w:r>
      <w:smartTag w:uri="urn:schemas-microsoft-com:office:smarttags" w:element="metricconverter">
        <w:smartTagPr>
          <w:attr w:name="ProductID" w:val="1939 г"/>
        </w:smartTagPr>
        <w:r w:rsidRPr="005B3709">
          <w:rPr>
            <w:rFonts w:ascii="Times New Roman" w:hAnsi="Times New Roman" w:cs="Times New Roman"/>
            <w:sz w:val="24"/>
            <w:szCs w:val="24"/>
          </w:rPr>
          <w:t>1939 г</w:t>
        </w:r>
      </w:smartTag>
      <w:r w:rsidRPr="005B3709">
        <w:rPr>
          <w:rFonts w:ascii="Times New Roman" w:hAnsi="Times New Roman" w:cs="Times New Roman"/>
          <w:sz w:val="24"/>
          <w:szCs w:val="24"/>
        </w:rPr>
        <w:t>.). Разногласия в партии о путях и методах строительства социализма в СССР. Хлебозаготови</w:t>
      </w:r>
      <w:r w:rsidRPr="005B3709">
        <w:rPr>
          <w:rFonts w:ascii="Times New Roman" w:hAnsi="Times New Roman" w:cs="Times New Roman"/>
          <w:sz w:val="24"/>
          <w:szCs w:val="24"/>
        </w:rPr>
        <w:softHyphen/>
        <w:t>тельный кризис конца 20-х гг. Пути выхода из кризиса: И.В. Сталин, Н.И. Бухарин.</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Развертывание форсированной индустриализации. Цели, ис</w:t>
      </w:r>
      <w:r w:rsidRPr="005B3709">
        <w:rPr>
          <w:rFonts w:ascii="Times New Roman" w:hAnsi="Times New Roman" w:cs="Times New Roman"/>
          <w:sz w:val="24"/>
          <w:szCs w:val="24"/>
        </w:rPr>
        <w:softHyphen/>
        <w:t>точники индустриализации. Итоги первых пятилеток. Послед</w:t>
      </w:r>
      <w:r w:rsidRPr="005B3709">
        <w:rPr>
          <w:rFonts w:ascii="Times New Roman" w:hAnsi="Times New Roman" w:cs="Times New Roman"/>
          <w:sz w:val="24"/>
          <w:szCs w:val="24"/>
        </w:rPr>
        <w:softHyphen/>
        <w:t>ствия индустриализации.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Необходимость преобразований сельского хозяйства в СССР. </w:t>
      </w:r>
      <w:r w:rsidRPr="005B3709">
        <w:rPr>
          <w:rFonts w:ascii="Times New Roman" w:hAnsi="Times New Roman" w:cs="Times New Roman"/>
          <w:i/>
          <w:iCs/>
          <w:sz w:val="24"/>
          <w:szCs w:val="24"/>
        </w:rPr>
        <w:t xml:space="preserve">Отказ от принципов кооперации. </w:t>
      </w:r>
      <w:r w:rsidRPr="005B3709">
        <w:rPr>
          <w:rFonts w:ascii="Times New Roman" w:hAnsi="Times New Roman" w:cs="Times New Roman"/>
          <w:sz w:val="24"/>
          <w:szCs w:val="24"/>
        </w:rPr>
        <w:t>«Великий перелом». Политика сплошной коллективизации, ликвидации кулачества как класса. Голод 1932-1933 гг. Итоги и последствия коллек</w:t>
      </w:r>
      <w:r w:rsidRPr="005B3709">
        <w:rPr>
          <w:rFonts w:ascii="Times New Roman" w:hAnsi="Times New Roman" w:cs="Times New Roman"/>
          <w:sz w:val="24"/>
          <w:szCs w:val="24"/>
        </w:rPr>
        <w:softHyphen/>
        <w:t>тивизации.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Общественно-политическая жизнь. Показательные судебные процессы над «вредителями» и «врагами народа». Массовые по</w:t>
      </w:r>
      <w:r w:rsidRPr="005B3709">
        <w:rPr>
          <w:rFonts w:ascii="Times New Roman" w:hAnsi="Times New Roman" w:cs="Times New Roman"/>
          <w:sz w:val="24"/>
          <w:szCs w:val="24"/>
        </w:rPr>
        <w:softHyphen/>
        <w:t>литические репрессии. Формирование режима личной власти И.В. Сталина.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Завершение «культурной революции»: достижения, трудно</w:t>
      </w:r>
      <w:r w:rsidRPr="005B3709">
        <w:rPr>
          <w:rFonts w:ascii="Times New Roman" w:hAnsi="Times New Roman" w:cs="Times New Roman"/>
          <w:sz w:val="24"/>
          <w:szCs w:val="24"/>
        </w:rPr>
        <w:softHyphen/>
        <w:t>сти, противоречия. Ликвидация массовой неграмотности и пере</w:t>
      </w:r>
      <w:r w:rsidRPr="005B3709">
        <w:rPr>
          <w:rFonts w:ascii="Times New Roman" w:hAnsi="Times New Roman" w:cs="Times New Roman"/>
          <w:sz w:val="24"/>
          <w:szCs w:val="24"/>
        </w:rPr>
        <w:softHyphen/>
        <w:t>ход к всеобщему обязательному начальному образованию. Ду</w:t>
      </w:r>
      <w:r w:rsidRPr="005B3709">
        <w:rPr>
          <w:rFonts w:ascii="Times New Roman" w:hAnsi="Times New Roman" w:cs="Times New Roman"/>
          <w:sz w:val="24"/>
          <w:szCs w:val="24"/>
        </w:rPr>
        <w:softHyphen/>
        <w:t>ховные последствия идеологии тоталитаризма, культа личности И.В. Сталина.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Конституция СССР </w:t>
      </w:r>
      <w:smartTag w:uri="urn:schemas-microsoft-com:office:smarttags" w:element="metricconverter">
        <w:smartTagPr>
          <w:attr w:name="ProductID" w:val="1936 г"/>
        </w:smartTagPr>
        <w:r w:rsidRPr="005B3709">
          <w:rPr>
            <w:rFonts w:ascii="Times New Roman" w:hAnsi="Times New Roman" w:cs="Times New Roman"/>
            <w:sz w:val="24"/>
            <w:szCs w:val="24"/>
          </w:rPr>
          <w:t>1936 г</w:t>
        </w:r>
      </w:smartTag>
      <w:r w:rsidRPr="005B3709">
        <w:rPr>
          <w:rFonts w:ascii="Times New Roman" w:hAnsi="Times New Roman" w:cs="Times New Roman"/>
          <w:sz w:val="24"/>
          <w:szCs w:val="24"/>
        </w:rPr>
        <w:t>. Изменения в национально-госу</w:t>
      </w:r>
      <w:r w:rsidRPr="005B3709">
        <w:rPr>
          <w:rFonts w:ascii="Times New Roman" w:hAnsi="Times New Roman" w:cs="Times New Roman"/>
          <w:sz w:val="24"/>
          <w:szCs w:val="24"/>
        </w:rPr>
        <w:softHyphen/>
        <w:t>дарственном устройстве. Конституционные нормы и реальности. Общество «государственного социализма».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Борьба за мир, разоружение и создание системы коллектив</w:t>
      </w:r>
      <w:r w:rsidRPr="005B3709">
        <w:rPr>
          <w:rFonts w:ascii="Times New Roman" w:hAnsi="Times New Roman" w:cs="Times New Roman"/>
          <w:sz w:val="24"/>
          <w:szCs w:val="24"/>
        </w:rPr>
        <w:softHyphen/>
        <w:t xml:space="preserve">ной безопасности. Вступление СССР в Лигу Наций. Договоры о взаимопомощи с Францией и Чехословакией. Обострение международных отношений и его причины. Пакт о ненападении с Германией (август </w:t>
      </w:r>
      <w:smartTag w:uri="urn:schemas-microsoft-com:office:smarttags" w:element="metricconverter">
        <w:smartTagPr>
          <w:attr w:name="ProductID" w:val="1939 г"/>
        </w:smartTagPr>
        <w:r w:rsidRPr="005B3709">
          <w:rPr>
            <w:rFonts w:ascii="Times New Roman" w:hAnsi="Times New Roman" w:cs="Times New Roman"/>
            <w:sz w:val="24"/>
            <w:szCs w:val="24"/>
          </w:rPr>
          <w:t>1939 г</w:t>
        </w:r>
      </w:smartTag>
      <w:r w:rsidRPr="005B3709">
        <w:rPr>
          <w:rFonts w:ascii="Times New Roman" w:hAnsi="Times New Roman" w:cs="Times New Roman"/>
          <w:sz w:val="24"/>
          <w:szCs w:val="24"/>
        </w:rPr>
        <w:t>.). Достижения и просчеты советской внешней политики.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Советская страна накануне Великой Отечественной войны. Разгром японских войск у озера Хасан и у реки Халхин-Гол. Со</w:t>
      </w:r>
      <w:r w:rsidRPr="005B3709">
        <w:rPr>
          <w:rFonts w:ascii="Times New Roman" w:hAnsi="Times New Roman" w:cs="Times New Roman"/>
          <w:sz w:val="24"/>
          <w:szCs w:val="24"/>
        </w:rPr>
        <w:softHyphen/>
        <w:t>ветско-финляндская война. Расширение территории СССР.</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lastRenderedPageBreak/>
        <w:t>Военно-экономический потенциал Вооруженных сил. Воен</w:t>
      </w:r>
      <w:r w:rsidRPr="005B3709">
        <w:rPr>
          <w:rFonts w:ascii="Times New Roman" w:hAnsi="Times New Roman" w:cs="Times New Roman"/>
          <w:sz w:val="24"/>
          <w:szCs w:val="24"/>
        </w:rPr>
        <w:softHyphen/>
        <w:t>ная доктрина и военная наука. Мероприятия по укреплению обо</w:t>
      </w:r>
      <w:r w:rsidRPr="005B3709">
        <w:rPr>
          <w:rFonts w:ascii="Times New Roman" w:hAnsi="Times New Roman" w:cs="Times New Roman"/>
          <w:sz w:val="24"/>
          <w:szCs w:val="24"/>
        </w:rPr>
        <w:softHyphen/>
        <w:t>роноспособности страны, их противоречивость. Ошибки в оценке военно-стратегической обстановки. Степень готовности СССР к отражению агрессии.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модернизация, пятилетка, раскулачива</w:t>
      </w:r>
      <w:r w:rsidRPr="005B3709">
        <w:rPr>
          <w:rFonts w:ascii="Times New Roman" w:hAnsi="Times New Roman" w:cs="Times New Roman"/>
          <w:sz w:val="24"/>
          <w:szCs w:val="24"/>
        </w:rPr>
        <w:softHyphen/>
        <w:t>ние, колхоз, коллективизация, репрессии, ГУЛАГ, режим личной власти, социалистический реализм, «государственный социа</w:t>
      </w:r>
      <w:r w:rsidRPr="005B3709">
        <w:rPr>
          <w:rFonts w:ascii="Times New Roman" w:hAnsi="Times New Roman" w:cs="Times New Roman"/>
          <w:sz w:val="24"/>
          <w:szCs w:val="24"/>
        </w:rPr>
        <w:softHyphen/>
        <w:t>лизм», фашизм, система коллективной безопасности, план «Бар</w:t>
      </w:r>
      <w:r w:rsidRPr="005B3709">
        <w:rPr>
          <w:rFonts w:ascii="Times New Roman" w:hAnsi="Times New Roman" w:cs="Times New Roman"/>
          <w:sz w:val="24"/>
          <w:szCs w:val="24"/>
        </w:rPr>
        <w:softHyphen/>
        <w:t>баросса», секретные протоколы.</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8. Великая Отечественная война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Причины, характер, периодизация Великой Отечественной войны.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Боевые действия на фронтах. Нападение фашистской Герма</w:t>
      </w:r>
      <w:r w:rsidRPr="005B3709">
        <w:rPr>
          <w:rFonts w:ascii="Times New Roman" w:hAnsi="Times New Roman" w:cs="Times New Roman"/>
          <w:sz w:val="24"/>
          <w:szCs w:val="24"/>
        </w:rPr>
        <w:softHyphen/>
        <w:t>нии и ее союзников на СССР. Приграничные сражения. Страте</w:t>
      </w:r>
      <w:r w:rsidRPr="005B3709">
        <w:rPr>
          <w:rFonts w:ascii="Times New Roman" w:hAnsi="Times New Roman" w:cs="Times New Roman"/>
          <w:sz w:val="24"/>
          <w:szCs w:val="24"/>
        </w:rPr>
        <w:softHyphen/>
        <w:t>гическая оборона. Отступление с боями Красной Армии ле</w:t>
      </w:r>
      <w:r w:rsidRPr="005B3709">
        <w:rPr>
          <w:rFonts w:ascii="Times New Roman" w:hAnsi="Times New Roman" w:cs="Times New Roman"/>
          <w:sz w:val="24"/>
          <w:szCs w:val="24"/>
        </w:rPr>
        <w:softHyphen/>
        <w:t xml:space="preserve">том - осенью </w:t>
      </w:r>
      <w:smartTag w:uri="urn:schemas-microsoft-com:office:smarttags" w:element="metricconverter">
        <w:smartTagPr>
          <w:attr w:name="ProductID" w:val="1941 г"/>
        </w:smartTagPr>
        <w:r w:rsidRPr="005B3709">
          <w:rPr>
            <w:rFonts w:ascii="Times New Roman" w:hAnsi="Times New Roman" w:cs="Times New Roman"/>
            <w:sz w:val="24"/>
            <w:szCs w:val="24"/>
          </w:rPr>
          <w:t>1941 г</w:t>
        </w:r>
      </w:smartTag>
      <w:r w:rsidRPr="005B3709">
        <w:rPr>
          <w:rFonts w:ascii="Times New Roman" w:hAnsi="Times New Roman" w:cs="Times New Roman"/>
          <w:sz w:val="24"/>
          <w:szCs w:val="24"/>
        </w:rPr>
        <w:t xml:space="preserve">. Битва за Москву, ее этапы и историческое значение. Военные действия весной - осенью </w:t>
      </w:r>
      <w:smartTag w:uri="urn:schemas-microsoft-com:office:smarttags" w:element="metricconverter">
        <w:smartTagPr>
          <w:attr w:name="ProductID" w:val="1942 г"/>
        </w:smartTagPr>
        <w:r w:rsidRPr="005B3709">
          <w:rPr>
            <w:rFonts w:ascii="Times New Roman" w:hAnsi="Times New Roman" w:cs="Times New Roman"/>
            <w:sz w:val="24"/>
            <w:szCs w:val="24"/>
          </w:rPr>
          <w:t>1942 г</w:t>
        </w:r>
      </w:smartTag>
      <w:r w:rsidRPr="005B3709">
        <w:rPr>
          <w:rFonts w:ascii="Times New Roman" w:hAnsi="Times New Roman" w:cs="Times New Roman"/>
          <w:sz w:val="24"/>
          <w:szCs w:val="24"/>
        </w:rPr>
        <w:t>. Неудачи советских войск на южном и юго-восточном направлениях. Стратегические просчеты и ошибки в руководстве военными действиями.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Коренной перелом в ходе войны. Сталинградская битва и ее историческое значение. Битва на Курской дуге. Форсирование Днепра.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Военные действия на фронтах Великой Отечественной вой</w:t>
      </w:r>
      <w:r w:rsidRPr="005B3709">
        <w:rPr>
          <w:rFonts w:ascii="Times New Roman" w:hAnsi="Times New Roman" w:cs="Times New Roman"/>
          <w:sz w:val="24"/>
          <w:szCs w:val="24"/>
        </w:rPr>
        <w:softHyphen/>
        <w:t>ны в 1944-1945 гг. Восстановление государственной границы СССР. Освобождение стран Центральной и Юго-Восточной Ев</w:t>
      </w:r>
      <w:r w:rsidRPr="005B3709">
        <w:rPr>
          <w:rFonts w:ascii="Times New Roman" w:hAnsi="Times New Roman" w:cs="Times New Roman"/>
          <w:sz w:val="24"/>
          <w:szCs w:val="24"/>
        </w:rPr>
        <w:softHyphen/>
        <w:t>ропы. Битва за Берлин. Капитуляция Германии.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Вступление СССР в войну против Японии. Дальневосточная кампания Красной Армии. Капитуляция Японии.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Советские полководцы: Г.К. Жуков, А.М. Василевский, К.К. Рокоссовский и др. Человек на войне.</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Борьба за линией фронта. План «Ост». Оккупационный ре</w:t>
      </w:r>
      <w:r w:rsidRPr="005B3709">
        <w:rPr>
          <w:rFonts w:ascii="Times New Roman" w:hAnsi="Times New Roman" w:cs="Times New Roman"/>
          <w:sz w:val="24"/>
          <w:szCs w:val="24"/>
        </w:rPr>
        <w:softHyphen/>
        <w:t>жим. Партизанское движение и подполье. Герои народного со</w:t>
      </w:r>
      <w:r w:rsidRPr="005B3709">
        <w:rPr>
          <w:rFonts w:ascii="Times New Roman" w:hAnsi="Times New Roman" w:cs="Times New Roman"/>
          <w:sz w:val="24"/>
          <w:szCs w:val="24"/>
        </w:rPr>
        <w:softHyphen/>
        <w:t>противления фашистским захватчикам.</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Советский тыл в годы войны. Превращение страны в единый военный лагерь. «Все для фронта, все для победы!» Мероприя</w:t>
      </w:r>
      <w:r w:rsidRPr="005B3709">
        <w:rPr>
          <w:rFonts w:ascii="Times New Roman" w:hAnsi="Times New Roman" w:cs="Times New Roman"/>
          <w:sz w:val="24"/>
          <w:szCs w:val="24"/>
        </w:rPr>
        <w:softHyphen/>
        <w:t>тия по организации всенародного отпора врагу. Создание Госу</w:t>
      </w:r>
      <w:r w:rsidRPr="005B3709">
        <w:rPr>
          <w:rFonts w:ascii="Times New Roman" w:hAnsi="Times New Roman" w:cs="Times New Roman"/>
          <w:sz w:val="24"/>
          <w:szCs w:val="24"/>
        </w:rPr>
        <w:softHyphen/>
        <w:t>дарственного комитета обороны. Перестройка экономики стра</w:t>
      </w:r>
      <w:r w:rsidRPr="005B3709">
        <w:rPr>
          <w:rFonts w:ascii="Times New Roman" w:hAnsi="Times New Roman" w:cs="Times New Roman"/>
          <w:sz w:val="24"/>
          <w:szCs w:val="24"/>
        </w:rPr>
        <w:softHyphen/>
        <w:t>ны на военный лад. Эвакуация населения, материальных и куль</w:t>
      </w:r>
      <w:r w:rsidRPr="005B3709">
        <w:rPr>
          <w:rFonts w:ascii="Times New Roman" w:hAnsi="Times New Roman" w:cs="Times New Roman"/>
          <w:sz w:val="24"/>
          <w:szCs w:val="24"/>
        </w:rPr>
        <w:softHyphen/>
        <w:t>турных ценностей. Развитие слаженного военного хозяйства. Политика и культура.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СССР и союзники. Внешняя политика СССР в 1941-1945 гг. Начало складывания антигитлеровской коалиции. Тегеранская конференция. Открытие второго фронта. Крымская конферен</w:t>
      </w:r>
      <w:r w:rsidRPr="005B3709">
        <w:rPr>
          <w:rFonts w:ascii="Times New Roman" w:hAnsi="Times New Roman" w:cs="Times New Roman"/>
          <w:sz w:val="24"/>
          <w:szCs w:val="24"/>
        </w:rPr>
        <w:softHyphen/>
        <w:t>ция. Потсдамская конференция.</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Итоги и уроки Великой Отечественной войны. Источники, значение, цена Победы.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блицкриг, стратегическая оборона, корен</w:t>
      </w:r>
      <w:r w:rsidRPr="005B3709">
        <w:rPr>
          <w:rFonts w:ascii="Times New Roman" w:hAnsi="Times New Roman" w:cs="Times New Roman"/>
          <w:sz w:val="24"/>
          <w:szCs w:val="24"/>
        </w:rPr>
        <w:softHyphen/>
        <w:t>ной перелом, капитуляция, оккупационный режим, эвакуация, слаженное военное хозяйство, антигитлеровская коалиция, ленд-лиз, капитуляция.</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Тема 9. Послед</w:t>
      </w:r>
      <w:r w:rsidR="009C65CF" w:rsidRPr="005B3709">
        <w:rPr>
          <w:rFonts w:ascii="Times New Roman" w:hAnsi="Times New Roman" w:cs="Times New Roman"/>
          <w:b/>
          <w:sz w:val="24"/>
          <w:szCs w:val="24"/>
        </w:rPr>
        <w:t xml:space="preserve">ние годы сталинского правления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Восстановление и развитие народного хозяйства. Последствия войны для СССР. Промышленность: восстановление разрушен</w:t>
      </w:r>
      <w:r w:rsidRPr="005B3709">
        <w:rPr>
          <w:rFonts w:ascii="Times New Roman" w:hAnsi="Times New Roman" w:cs="Times New Roman"/>
          <w:sz w:val="24"/>
          <w:szCs w:val="24"/>
        </w:rPr>
        <w:softHyphen/>
        <w:t>ного и новое строительство. Конверсия и ее особенности. Уско</w:t>
      </w:r>
      <w:r w:rsidRPr="005B3709">
        <w:rPr>
          <w:rFonts w:ascii="Times New Roman" w:hAnsi="Times New Roman" w:cs="Times New Roman"/>
          <w:sz w:val="24"/>
          <w:szCs w:val="24"/>
        </w:rPr>
        <w:softHyphen/>
        <w:t>ренное развитие военно-промышленного комплекса. Главные мобилизационные факторы послевоенной экономики. Обнища</w:t>
      </w:r>
      <w:r w:rsidRPr="005B3709">
        <w:rPr>
          <w:rFonts w:ascii="Times New Roman" w:hAnsi="Times New Roman" w:cs="Times New Roman"/>
          <w:sz w:val="24"/>
          <w:szCs w:val="24"/>
        </w:rPr>
        <w:softHyphen/>
        <w:t>ние деревни.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Власть и общество. Послевоенные настроения в обществе и политика И.В. Сталина.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Социальная политика и ее приоритеты. Денежная реформа </w:t>
      </w:r>
      <w:smartTag w:uri="urn:schemas-microsoft-com:office:smarttags" w:element="metricconverter">
        <w:smartTagPr>
          <w:attr w:name="ProductID" w:val="1947 г"/>
        </w:smartTagPr>
        <w:r w:rsidRPr="005B3709">
          <w:rPr>
            <w:rFonts w:ascii="Times New Roman" w:hAnsi="Times New Roman" w:cs="Times New Roman"/>
            <w:sz w:val="24"/>
            <w:szCs w:val="24"/>
          </w:rPr>
          <w:t>1947 г</w:t>
        </w:r>
      </w:smartTag>
      <w:r w:rsidRPr="005B3709">
        <w:rPr>
          <w:rFonts w:ascii="Times New Roman" w:hAnsi="Times New Roman" w:cs="Times New Roman"/>
          <w:sz w:val="24"/>
          <w:szCs w:val="24"/>
        </w:rPr>
        <w:t>. и отмена карточной системы. Государственные займы у населения. Снижение розничных цен. Уровень жизни городско</w:t>
      </w:r>
      <w:r w:rsidRPr="005B3709">
        <w:rPr>
          <w:rFonts w:ascii="Times New Roman" w:hAnsi="Times New Roman" w:cs="Times New Roman"/>
          <w:sz w:val="24"/>
          <w:szCs w:val="24"/>
        </w:rPr>
        <w:softHyphen/>
        <w:t>го и сельского населения.</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Отмена чрезвычайного положения в СССР. Перевыборы Со</w:t>
      </w:r>
      <w:r w:rsidRPr="005B3709">
        <w:rPr>
          <w:rFonts w:ascii="Times New Roman" w:hAnsi="Times New Roman" w:cs="Times New Roman"/>
          <w:sz w:val="24"/>
          <w:szCs w:val="24"/>
        </w:rPr>
        <w:softHyphen/>
        <w:t>ветов всех уровней. Возобновление съездов общественных орга</w:t>
      </w:r>
      <w:r w:rsidRPr="005B3709">
        <w:rPr>
          <w:rFonts w:ascii="Times New Roman" w:hAnsi="Times New Roman" w:cs="Times New Roman"/>
          <w:sz w:val="24"/>
          <w:szCs w:val="24"/>
        </w:rPr>
        <w:softHyphen/>
        <w:t>низаций. Развитие культуры. Открытие новых академий, науч</w:t>
      </w:r>
      <w:r w:rsidRPr="005B3709">
        <w:rPr>
          <w:rFonts w:ascii="Times New Roman" w:hAnsi="Times New Roman" w:cs="Times New Roman"/>
          <w:sz w:val="24"/>
          <w:szCs w:val="24"/>
        </w:rPr>
        <w:softHyphen/>
        <w:t>ных институтов и вузов. Введение обязательного образования в объеме семи классов.</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Усиление режима личной власти и борьба с вольномыслием в обществе. Постановления о литературе и искусстве. Борьба с «космополитизмом». Новая волна политических репрессий.</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Внешняя политика. Укрепление позиций СССР на междуна</w:t>
      </w:r>
      <w:r w:rsidRPr="005B3709">
        <w:rPr>
          <w:rFonts w:ascii="Times New Roman" w:hAnsi="Times New Roman" w:cs="Times New Roman"/>
          <w:sz w:val="24"/>
          <w:szCs w:val="24"/>
        </w:rPr>
        <w:softHyphen/>
        <w:t>родной арене после Второй мировой войны. Внешнеполитиче</w:t>
      </w:r>
      <w:r w:rsidRPr="005B3709">
        <w:rPr>
          <w:rFonts w:ascii="Times New Roman" w:hAnsi="Times New Roman" w:cs="Times New Roman"/>
          <w:sz w:val="24"/>
          <w:szCs w:val="24"/>
        </w:rPr>
        <w:softHyphen/>
        <w:t>ские курсы СССР и западных держав. Начало «холодной вой</w:t>
      </w:r>
      <w:r w:rsidRPr="005B3709">
        <w:rPr>
          <w:rFonts w:ascii="Times New Roman" w:hAnsi="Times New Roman" w:cs="Times New Roman"/>
          <w:sz w:val="24"/>
          <w:szCs w:val="24"/>
        </w:rPr>
        <w:softHyphen/>
        <w:t>ны», ее проблемы, причины. Складывание социалистического лагеря. Участие и роль СССР в решении основных международ</w:t>
      </w:r>
      <w:r w:rsidRPr="005B3709">
        <w:rPr>
          <w:rFonts w:ascii="Times New Roman" w:hAnsi="Times New Roman" w:cs="Times New Roman"/>
          <w:sz w:val="24"/>
          <w:szCs w:val="24"/>
        </w:rPr>
        <w:softHyphen/>
        <w:t>ных вопросов. Отношения со странами «третьего мира». Под</w:t>
      </w:r>
      <w:r w:rsidRPr="005B3709">
        <w:rPr>
          <w:rFonts w:ascii="Times New Roman" w:hAnsi="Times New Roman" w:cs="Times New Roman"/>
          <w:sz w:val="24"/>
          <w:szCs w:val="24"/>
        </w:rPr>
        <w:softHyphen/>
        <w:t>держка международного движения сторонников мира.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конверсия, «холодная война», социали</w:t>
      </w:r>
      <w:r w:rsidRPr="005B3709">
        <w:rPr>
          <w:rFonts w:ascii="Times New Roman" w:hAnsi="Times New Roman" w:cs="Times New Roman"/>
          <w:sz w:val="24"/>
          <w:szCs w:val="24"/>
        </w:rPr>
        <w:softHyphen/>
        <w:t>стический лагерь, страны «третьего мира».</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10. СССР в 1953—1964 гг.: попытки реформирования советской системы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lastRenderedPageBreak/>
        <w:t>Изменения в политике и культуре. Борьба за власть после смерти И.В. Сталина. Н.С. Хрущев, Г.М. Маленков, Л.П. Берия. Номенклатура и реформы. Смягчение курса в по</w:t>
      </w:r>
      <w:r w:rsidRPr="005B3709">
        <w:rPr>
          <w:rFonts w:ascii="Times New Roman" w:hAnsi="Times New Roman" w:cs="Times New Roman"/>
          <w:sz w:val="24"/>
          <w:szCs w:val="24"/>
        </w:rPr>
        <w:softHyphen/>
        <w:t>литике. Реабилитация жертв массовых репрессий 30—50-х гг. «Оттепель»: обновление духовной жизни страны. XX съезд КПСС. Критика культа личности И. В. Сталина.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Влияние </w:t>
      </w:r>
      <w:r w:rsidRPr="005B3709">
        <w:rPr>
          <w:rFonts w:ascii="Times New Roman" w:hAnsi="Times New Roman" w:cs="Times New Roman"/>
          <w:sz w:val="24"/>
          <w:szCs w:val="24"/>
          <w:lang w:val="en-US"/>
        </w:rPr>
        <w:t>XX</w:t>
      </w:r>
      <w:r w:rsidRPr="005B3709">
        <w:rPr>
          <w:rFonts w:ascii="Times New Roman" w:hAnsi="Times New Roman" w:cs="Times New Roman"/>
          <w:sz w:val="24"/>
          <w:szCs w:val="24"/>
        </w:rPr>
        <w:t xml:space="preserve"> съезда КПСС на духовную жизнь общества. Надежды на углубление демократизации. </w:t>
      </w:r>
      <w:r w:rsidRPr="005B3709">
        <w:rPr>
          <w:rFonts w:ascii="Times New Roman" w:hAnsi="Times New Roman" w:cs="Times New Roman"/>
          <w:i/>
          <w:iCs/>
          <w:sz w:val="24"/>
          <w:szCs w:val="24"/>
        </w:rPr>
        <w:t xml:space="preserve">Идеалы и ценности молодежи 60-х гг. </w:t>
      </w:r>
      <w:r w:rsidRPr="005B3709">
        <w:rPr>
          <w:rFonts w:ascii="Times New Roman" w:hAnsi="Times New Roman" w:cs="Times New Roman"/>
          <w:sz w:val="24"/>
          <w:szCs w:val="24"/>
        </w:rPr>
        <w:t xml:space="preserve">Противоречивость духовной жизни. </w:t>
      </w:r>
      <w:r w:rsidRPr="005B3709">
        <w:rPr>
          <w:rFonts w:ascii="Times New Roman" w:hAnsi="Times New Roman" w:cs="Times New Roman"/>
          <w:i/>
          <w:iCs/>
          <w:sz w:val="24"/>
          <w:szCs w:val="24"/>
        </w:rPr>
        <w:t>Дис</w:t>
      </w:r>
      <w:r w:rsidRPr="005B3709">
        <w:rPr>
          <w:rFonts w:ascii="Times New Roman" w:hAnsi="Times New Roman" w:cs="Times New Roman"/>
          <w:i/>
          <w:iCs/>
          <w:sz w:val="24"/>
          <w:szCs w:val="24"/>
        </w:rPr>
        <w:softHyphen/>
        <w:t>сиденты.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Преобразования в экономике. Попытки экономических реформ. Перемены в аграрной политике. Освоение целины. Противоречивость аграрной политики. Стимулирование научно-технического прогресса. Выделение ударных направлений, при</w:t>
      </w:r>
      <w:r w:rsidRPr="005B3709">
        <w:rPr>
          <w:rFonts w:ascii="Times New Roman" w:hAnsi="Times New Roman" w:cs="Times New Roman"/>
          <w:sz w:val="24"/>
          <w:szCs w:val="24"/>
        </w:rPr>
        <w:softHyphen/>
        <w:t>оритетных программ развития народного хозяйства (космос, хи</w:t>
      </w:r>
      <w:r w:rsidRPr="005B3709">
        <w:rPr>
          <w:rFonts w:ascii="Times New Roman" w:hAnsi="Times New Roman" w:cs="Times New Roman"/>
          <w:sz w:val="24"/>
          <w:szCs w:val="24"/>
        </w:rPr>
        <w:softHyphen/>
        <w:t>мия, автоматика и др.). Ставка на преодоление трудностей с по</w:t>
      </w:r>
      <w:r w:rsidRPr="005B3709">
        <w:rPr>
          <w:rFonts w:ascii="Times New Roman" w:hAnsi="Times New Roman" w:cs="Times New Roman"/>
          <w:sz w:val="24"/>
          <w:szCs w:val="24"/>
        </w:rPr>
        <w:softHyphen/>
        <w:t>мощью перестройки управленческих структур. Нарастание дисбаланса в экономике в начале 60-х гг.</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Особенности социальной политики. Уровень жизни народа.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СССР и внешний мир. Поворот от жесткой конфронтации к ослаблению международной напряженности. СССР и мировая система социализма. Организация Варшавского договора. </w:t>
      </w:r>
      <w:r w:rsidRPr="005B3709">
        <w:rPr>
          <w:rFonts w:ascii="Times New Roman" w:hAnsi="Times New Roman" w:cs="Times New Roman"/>
          <w:i/>
          <w:iCs/>
          <w:sz w:val="24"/>
          <w:szCs w:val="24"/>
        </w:rPr>
        <w:t>Собы</w:t>
      </w:r>
      <w:r w:rsidRPr="005B3709">
        <w:rPr>
          <w:rFonts w:ascii="Times New Roman" w:hAnsi="Times New Roman" w:cs="Times New Roman"/>
          <w:i/>
          <w:iCs/>
          <w:sz w:val="24"/>
          <w:szCs w:val="24"/>
        </w:rPr>
        <w:softHyphen/>
        <w:t xml:space="preserve">тия </w:t>
      </w:r>
      <w:smartTag w:uri="urn:schemas-microsoft-com:office:smarttags" w:element="metricconverter">
        <w:smartTagPr>
          <w:attr w:name="ProductID" w:val="1956 г"/>
        </w:smartTagPr>
        <w:r w:rsidRPr="005B3709">
          <w:rPr>
            <w:rFonts w:ascii="Times New Roman" w:hAnsi="Times New Roman" w:cs="Times New Roman"/>
            <w:i/>
            <w:iCs/>
            <w:sz w:val="24"/>
            <w:szCs w:val="24"/>
          </w:rPr>
          <w:t>1956 г</w:t>
        </w:r>
      </w:smartTag>
      <w:r w:rsidRPr="005B3709">
        <w:rPr>
          <w:rFonts w:ascii="Times New Roman" w:hAnsi="Times New Roman" w:cs="Times New Roman"/>
          <w:i/>
          <w:iCs/>
          <w:sz w:val="24"/>
          <w:szCs w:val="24"/>
        </w:rPr>
        <w:t xml:space="preserve">. в Венгрии. </w:t>
      </w:r>
      <w:r w:rsidRPr="005B3709">
        <w:rPr>
          <w:rFonts w:ascii="Times New Roman" w:hAnsi="Times New Roman" w:cs="Times New Roman"/>
          <w:sz w:val="24"/>
          <w:szCs w:val="24"/>
        </w:rPr>
        <w:t>Отношения с капиталистическими и раз</w:t>
      </w:r>
      <w:r w:rsidRPr="005B3709">
        <w:rPr>
          <w:rFonts w:ascii="Times New Roman" w:hAnsi="Times New Roman" w:cs="Times New Roman"/>
          <w:sz w:val="24"/>
          <w:szCs w:val="24"/>
        </w:rPr>
        <w:softHyphen/>
        <w:t>вивающимися странами. Карибский кризис и его уроки.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реабилитация, культ личности, номенкла</w:t>
      </w:r>
      <w:r w:rsidRPr="005B3709">
        <w:rPr>
          <w:rFonts w:ascii="Times New Roman" w:hAnsi="Times New Roman" w:cs="Times New Roman"/>
          <w:sz w:val="24"/>
          <w:szCs w:val="24"/>
        </w:rPr>
        <w:softHyphen/>
        <w:t xml:space="preserve">тура, </w:t>
      </w:r>
      <w:proofErr w:type="spellStart"/>
      <w:r w:rsidRPr="005B3709">
        <w:rPr>
          <w:rFonts w:ascii="Times New Roman" w:hAnsi="Times New Roman" w:cs="Times New Roman"/>
          <w:sz w:val="24"/>
          <w:szCs w:val="24"/>
        </w:rPr>
        <w:t>десталинизация</w:t>
      </w:r>
      <w:proofErr w:type="spellEnd"/>
      <w:r w:rsidRPr="005B3709">
        <w:rPr>
          <w:rFonts w:ascii="Times New Roman" w:hAnsi="Times New Roman" w:cs="Times New Roman"/>
          <w:sz w:val="24"/>
          <w:szCs w:val="24"/>
        </w:rPr>
        <w:t>, «оттепель», волюнтаризм, диссиденты, мирное сосуществование, мораторий.</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11. Советский Союз в последние десятилетия своего существования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Нарастание кризисных явлений в советском обществе в 1965-1985 гг. Л.И. Брежнев. Экономическая реформа </w:t>
      </w:r>
      <w:smartTag w:uri="urn:schemas-microsoft-com:office:smarttags" w:element="metricconverter">
        <w:smartTagPr>
          <w:attr w:name="ProductID" w:val="1965 г"/>
        </w:smartTagPr>
        <w:r w:rsidRPr="005B3709">
          <w:rPr>
            <w:rFonts w:ascii="Times New Roman" w:hAnsi="Times New Roman" w:cs="Times New Roman"/>
            <w:sz w:val="24"/>
            <w:szCs w:val="24"/>
          </w:rPr>
          <w:t>1965 г</w:t>
        </w:r>
      </w:smartTag>
      <w:r w:rsidRPr="005B3709">
        <w:rPr>
          <w:rFonts w:ascii="Times New Roman" w:hAnsi="Times New Roman" w:cs="Times New Roman"/>
          <w:sz w:val="24"/>
          <w:szCs w:val="24"/>
        </w:rPr>
        <w:t>.: содержа</w:t>
      </w:r>
      <w:r w:rsidRPr="005B3709">
        <w:rPr>
          <w:rFonts w:ascii="Times New Roman" w:hAnsi="Times New Roman" w:cs="Times New Roman"/>
          <w:sz w:val="24"/>
          <w:szCs w:val="24"/>
        </w:rPr>
        <w:softHyphen/>
        <w:t>ние, противоречия, причины неудач. Нарастание трудностей в управлении единым народнохозяйственным комплексом. Строй</w:t>
      </w:r>
      <w:r w:rsidRPr="005B3709">
        <w:rPr>
          <w:rFonts w:ascii="Times New Roman" w:hAnsi="Times New Roman" w:cs="Times New Roman"/>
          <w:sz w:val="24"/>
          <w:szCs w:val="24"/>
        </w:rPr>
        <w:softHyphen/>
        <w:t>ки века. Нефть и газ Сибири. Хроническое отставание сельского хозяйства: причины, последствия. Продовольственная программа. Общий кризис «директивной экономики» и его причины.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Социальная политика: цели, противоречия, результаты.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Курс на свертывание демократических преобразований. Кон</w:t>
      </w:r>
      <w:r w:rsidRPr="005B3709">
        <w:rPr>
          <w:rFonts w:ascii="Times New Roman" w:hAnsi="Times New Roman" w:cs="Times New Roman"/>
          <w:sz w:val="24"/>
          <w:szCs w:val="24"/>
        </w:rPr>
        <w:softHyphen/>
        <w:t xml:space="preserve">ституция </w:t>
      </w:r>
      <w:smartTag w:uri="urn:schemas-microsoft-com:office:smarttags" w:element="metricconverter">
        <w:smartTagPr>
          <w:attr w:name="ProductID" w:val="1977 г"/>
        </w:smartTagPr>
        <w:r w:rsidRPr="005B3709">
          <w:rPr>
            <w:rFonts w:ascii="Times New Roman" w:hAnsi="Times New Roman" w:cs="Times New Roman"/>
            <w:sz w:val="24"/>
            <w:szCs w:val="24"/>
          </w:rPr>
          <w:t>1977 г</w:t>
        </w:r>
      </w:smartTag>
      <w:r w:rsidRPr="005B3709">
        <w:rPr>
          <w:rFonts w:ascii="Times New Roman" w:hAnsi="Times New Roman" w:cs="Times New Roman"/>
          <w:sz w:val="24"/>
          <w:szCs w:val="24"/>
        </w:rPr>
        <w:t>. - апофеоз идеологии «развитого социализма». Политика подавления инакомыслия. Застойные явления в ду</w:t>
      </w:r>
      <w:r w:rsidRPr="005B3709">
        <w:rPr>
          <w:rFonts w:ascii="Times New Roman" w:hAnsi="Times New Roman" w:cs="Times New Roman"/>
          <w:sz w:val="24"/>
          <w:szCs w:val="24"/>
        </w:rPr>
        <w:softHyphen/>
        <w:t>ховной жизни страны.</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Период перестройки. Курс на экономическую и политическую модернизацию страны. Концепция перестройки. Реформы в экономике. Политические реформы. Выход на политическую арену новых сил. Кризис КПСС. Национальные противоречия. События августа </w:t>
      </w:r>
      <w:smartTag w:uri="urn:schemas-microsoft-com:office:smarttags" w:element="metricconverter">
        <w:smartTagPr>
          <w:attr w:name="ProductID" w:val="1991 г"/>
        </w:smartTagPr>
        <w:r w:rsidRPr="005B3709">
          <w:rPr>
            <w:rFonts w:ascii="Times New Roman" w:hAnsi="Times New Roman" w:cs="Times New Roman"/>
            <w:sz w:val="24"/>
            <w:szCs w:val="24"/>
          </w:rPr>
          <w:t>1991 г</w:t>
        </w:r>
      </w:smartTag>
      <w:r w:rsidRPr="005B3709">
        <w:rPr>
          <w:rFonts w:ascii="Times New Roman" w:hAnsi="Times New Roman" w:cs="Times New Roman"/>
          <w:sz w:val="24"/>
          <w:szCs w:val="24"/>
        </w:rPr>
        <w:t>. Распад СССР и создание СНГ.</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Внешняя политика в 1965-1991 гг. Программа мира 70-х гг. От конфронтации к разрядке. Новое обострение международной ситуации. Афганистан (1979).</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Концепция нового политического мышления: теория и прак</w:t>
      </w:r>
      <w:r w:rsidRPr="005B3709">
        <w:rPr>
          <w:rFonts w:ascii="Times New Roman" w:hAnsi="Times New Roman" w:cs="Times New Roman"/>
          <w:sz w:val="24"/>
          <w:szCs w:val="24"/>
        </w:rPr>
        <w:softHyphen/>
        <w:t>тика.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«директивная экономика», экстенсивный метод развития, «доктрина Брежнева», теневая экономика, пере</w:t>
      </w:r>
      <w:r w:rsidRPr="005B3709">
        <w:rPr>
          <w:rFonts w:ascii="Times New Roman" w:hAnsi="Times New Roman" w:cs="Times New Roman"/>
          <w:sz w:val="24"/>
          <w:szCs w:val="24"/>
        </w:rPr>
        <w:softHyphen/>
        <w:t>стройка, гласность, многопартийность, плюрализм, новое поли</w:t>
      </w:r>
      <w:r w:rsidRPr="005B3709">
        <w:rPr>
          <w:rFonts w:ascii="Times New Roman" w:hAnsi="Times New Roman" w:cs="Times New Roman"/>
          <w:sz w:val="24"/>
          <w:szCs w:val="24"/>
        </w:rPr>
        <w:softHyphen/>
        <w:t>тическое мышление, «парад суверенитетов».</w:t>
      </w:r>
    </w:p>
    <w:p w:rsidR="00127433" w:rsidRPr="005B3709" w:rsidRDefault="00127433" w:rsidP="00224803">
      <w:pPr>
        <w:pStyle w:val="a3"/>
        <w:ind w:firstLine="708"/>
        <w:jc w:val="center"/>
        <w:rPr>
          <w:rFonts w:ascii="Times New Roman" w:hAnsi="Times New Roman" w:cs="Times New Roman"/>
          <w:b/>
          <w:sz w:val="24"/>
          <w:szCs w:val="24"/>
        </w:rPr>
      </w:pPr>
    </w:p>
    <w:p w:rsidR="00127433" w:rsidRPr="005B3709" w:rsidRDefault="00127433" w:rsidP="00224803">
      <w:pPr>
        <w:pStyle w:val="a3"/>
        <w:ind w:firstLine="708"/>
        <w:jc w:val="center"/>
        <w:rPr>
          <w:rFonts w:ascii="Times New Roman" w:hAnsi="Times New Roman" w:cs="Times New Roman"/>
          <w:b/>
          <w:sz w:val="24"/>
          <w:szCs w:val="24"/>
        </w:rPr>
      </w:pPr>
    </w:p>
    <w:p w:rsidR="00063847" w:rsidRPr="005B3709" w:rsidRDefault="00063847" w:rsidP="00224803">
      <w:pPr>
        <w:pStyle w:val="a3"/>
        <w:ind w:firstLine="708"/>
        <w:jc w:val="center"/>
        <w:rPr>
          <w:rFonts w:ascii="Times New Roman" w:hAnsi="Times New Roman" w:cs="Times New Roman"/>
          <w:b/>
          <w:sz w:val="24"/>
          <w:szCs w:val="24"/>
        </w:rPr>
      </w:pPr>
      <w:r w:rsidRPr="005B3709">
        <w:rPr>
          <w:rFonts w:ascii="Times New Roman" w:hAnsi="Times New Roman" w:cs="Times New Roman"/>
          <w:b/>
          <w:sz w:val="24"/>
          <w:szCs w:val="24"/>
        </w:rPr>
        <w:t xml:space="preserve">РАЗДЕЛ </w:t>
      </w:r>
      <w:r w:rsidRPr="005B3709">
        <w:rPr>
          <w:rFonts w:ascii="Times New Roman" w:hAnsi="Times New Roman" w:cs="Times New Roman"/>
          <w:b/>
          <w:sz w:val="24"/>
          <w:szCs w:val="24"/>
          <w:lang w:val="en-US"/>
        </w:rPr>
        <w:t>III</w:t>
      </w:r>
      <w:r w:rsidRPr="005B3709">
        <w:rPr>
          <w:rFonts w:ascii="Times New Roman" w:hAnsi="Times New Roman" w:cs="Times New Roman"/>
          <w:b/>
          <w:sz w:val="24"/>
          <w:szCs w:val="24"/>
        </w:rPr>
        <w:t xml:space="preserve">. РОССИЙСКАЯ ФЕДЕРАЦИЯ </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Тема  12. На новом переломе истории: Россия в 90-е гг. </w:t>
      </w:r>
      <w:r w:rsidRPr="005B3709">
        <w:rPr>
          <w:rFonts w:ascii="Times New Roman" w:hAnsi="Times New Roman" w:cs="Times New Roman"/>
          <w:b/>
          <w:sz w:val="24"/>
          <w:szCs w:val="24"/>
          <w:lang w:val="en-US"/>
        </w:rPr>
        <w:t>XX</w:t>
      </w:r>
      <w:r w:rsidRPr="005B3709">
        <w:rPr>
          <w:rFonts w:ascii="Times New Roman" w:hAnsi="Times New Roman" w:cs="Times New Roman"/>
          <w:b/>
          <w:sz w:val="24"/>
          <w:szCs w:val="24"/>
        </w:rPr>
        <w:t xml:space="preserve"> - начале </w:t>
      </w:r>
      <w:r w:rsidRPr="005B3709">
        <w:rPr>
          <w:rFonts w:ascii="Times New Roman" w:hAnsi="Times New Roman" w:cs="Times New Roman"/>
          <w:b/>
          <w:sz w:val="24"/>
          <w:szCs w:val="24"/>
          <w:lang w:val="en-US"/>
        </w:rPr>
        <w:t>XXI</w:t>
      </w:r>
      <w:r w:rsidRPr="005B3709">
        <w:rPr>
          <w:rFonts w:ascii="Times New Roman" w:hAnsi="Times New Roman" w:cs="Times New Roman"/>
          <w:b/>
          <w:sz w:val="24"/>
          <w:szCs w:val="24"/>
        </w:rPr>
        <w:t xml:space="preserve"> в.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Начало кардинальных перемен в стране. Президент Россий</w:t>
      </w:r>
      <w:r w:rsidRPr="005B3709">
        <w:rPr>
          <w:rFonts w:ascii="Times New Roman" w:hAnsi="Times New Roman" w:cs="Times New Roman"/>
          <w:sz w:val="24"/>
          <w:szCs w:val="24"/>
        </w:rPr>
        <w:softHyphen/>
        <w:t>ской Федерации Б.Н. Ельцин. «Шоковая терапия» в экономике. Либерализация цен. Приватизация государственной собственно</w:t>
      </w:r>
      <w:r w:rsidRPr="005B3709">
        <w:rPr>
          <w:rFonts w:ascii="Times New Roman" w:hAnsi="Times New Roman" w:cs="Times New Roman"/>
          <w:sz w:val="24"/>
          <w:szCs w:val="24"/>
        </w:rPr>
        <w:softHyphen/>
        <w:t>сти и ее этапы. Состояние российской экономики в середине 90-х гг.</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Становление президентской республики. Обострение проти</w:t>
      </w:r>
      <w:r w:rsidRPr="005B3709">
        <w:rPr>
          <w:rFonts w:ascii="Times New Roman" w:hAnsi="Times New Roman" w:cs="Times New Roman"/>
          <w:sz w:val="24"/>
          <w:szCs w:val="24"/>
        </w:rPr>
        <w:softHyphen/>
        <w:t>воречий между исполнительной и законодательной властью. На</w:t>
      </w:r>
      <w:r w:rsidRPr="005B3709">
        <w:rPr>
          <w:rFonts w:ascii="Times New Roman" w:hAnsi="Times New Roman" w:cs="Times New Roman"/>
          <w:sz w:val="24"/>
          <w:szCs w:val="24"/>
        </w:rPr>
        <w:softHyphen/>
        <w:t xml:space="preserve">родный референдум в апреле </w:t>
      </w:r>
      <w:smartTag w:uri="urn:schemas-microsoft-com:office:smarttags" w:element="metricconverter">
        <w:smartTagPr>
          <w:attr w:name="ProductID" w:val="1993 г"/>
        </w:smartTagPr>
        <w:r w:rsidRPr="005B3709">
          <w:rPr>
            <w:rFonts w:ascii="Times New Roman" w:hAnsi="Times New Roman" w:cs="Times New Roman"/>
            <w:sz w:val="24"/>
            <w:szCs w:val="24"/>
          </w:rPr>
          <w:t>1993 г</w:t>
        </w:r>
      </w:smartTag>
      <w:r w:rsidRPr="005B3709">
        <w:rPr>
          <w:rFonts w:ascii="Times New Roman" w:hAnsi="Times New Roman" w:cs="Times New Roman"/>
          <w:sz w:val="24"/>
          <w:szCs w:val="24"/>
        </w:rPr>
        <w:t xml:space="preserve">. Политический кризис в сентябре - октябре </w:t>
      </w:r>
      <w:smartTag w:uri="urn:schemas-microsoft-com:office:smarttags" w:element="metricconverter">
        <w:smartTagPr>
          <w:attr w:name="ProductID" w:val="1993 г"/>
        </w:smartTagPr>
        <w:r w:rsidRPr="005B3709">
          <w:rPr>
            <w:rFonts w:ascii="Times New Roman" w:hAnsi="Times New Roman" w:cs="Times New Roman"/>
            <w:sz w:val="24"/>
            <w:szCs w:val="24"/>
          </w:rPr>
          <w:t>1993 г</w:t>
        </w:r>
      </w:smartTag>
      <w:r w:rsidRPr="005B3709">
        <w:rPr>
          <w:rFonts w:ascii="Times New Roman" w:hAnsi="Times New Roman" w:cs="Times New Roman"/>
          <w:sz w:val="24"/>
          <w:szCs w:val="24"/>
        </w:rPr>
        <w:t xml:space="preserve">. Упразднение органов советской власти. Конституция Российской Федерации </w:t>
      </w:r>
      <w:smartTag w:uri="urn:schemas-microsoft-com:office:smarttags" w:element="metricconverter">
        <w:smartTagPr>
          <w:attr w:name="ProductID" w:val="1993 г"/>
        </w:smartTagPr>
        <w:r w:rsidRPr="005B3709">
          <w:rPr>
            <w:rFonts w:ascii="Times New Roman" w:hAnsi="Times New Roman" w:cs="Times New Roman"/>
            <w:sz w:val="24"/>
            <w:szCs w:val="24"/>
          </w:rPr>
          <w:t>1993 г</w:t>
        </w:r>
      </w:smartTag>
      <w:r w:rsidRPr="005B3709">
        <w:rPr>
          <w:rFonts w:ascii="Times New Roman" w:hAnsi="Times New Roman" w:cs="Times New Roman"/>
          <w:sz w:val="24"/>
          <w:szCs w:val="24"/>
        </w:rPr>
        <w:t>. Парламент</w:t>
      </w:r>
      <w:r w:rsidRPr="005B3709">
        <w:rPr>
          <w:rFonts w:ascii="Times New Roman" w:hAnsi="Times New Roman" w:cs="Times New Roman"/>
          <w:sz w:val="24"/>
          <w:szCs w:val="24"/>
        </w:rPr>
        <w:softHyphen/>
        <w:t>ские выборы. Договор об общественном согласии. Политическая жизнь середины 90-х гг.</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Обострение процесса сепаратизма. Национально-государ</w:t>
      </w:r>
      <w:r w:rsidRPr="005B3709">
        <w:rPr>
          <w:rFonts w:ascii="Times New Roman" w:hAnsi="Times New Roman" w:cs="Times New Roman"/>
          <w:sz w:val="24"/>
          <w:szCs w:val="24"/>
        </w:rPr>
        <w:softHyphen/>
        <w:t>ственное строительство России.</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Российское общество в первые годы реформ. Изменение со</w:t>
      </w:r>
      <w:r w:rsidRPr="005B3709">
        <w:rPr>
          <w:rFonts w:ascii="Times New Roman" w:hAnsi="Times New Roman" w:cs="Times New Roman"/>
          <w:sz w:val="24"/>
          <w:szCs w:val="24"/>
        </w:rPr>
        <w:softHyphen/>
        <w:t>циальной структуры и уровня жизни населения. Становление гражданского общества. Религия и церковь. Развитие культуры в новых условиях.</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Россия на рубеже веков. Финансовый кризис в августе </w:t>
      </w:r>
      <w:smartTag w:uri="urn:schemas-microsoft-com:office:smarttags" w:element="metricconverter">
        <w:smartTagPr>
          <w:attr w:name="ProductID" w:val="1998 г"/>
        </w:smartTagPr>
        <w:r w:rsidRPr="005B3709">
          <w:rPr>
            <w:rFonts w:ascii="Times New Roman" w:hAnsi="Times New Roman" w:cs="Times New Roman"/>
            <w:sz w:val="24"/>
            <w:szCs w:val="24"/>
          </w:rPr>
          <w:t>1998 г</w:t>
        </w:r>
      </w:smartTag>
      <w:r w:rsidRPr="005B3709">
        <w:rPr>
          <w:rFonts w:ascii="Times New Roman" w:hAnsi="Times New Roman" w:cs="Times New Roman"/>
          <w:sz w:val="24"/>
          <w:szCs w:val="24"/>
        </w:rPr>
        <w:t>. и его последствия. События в Чечне. Выборы в Государственную думу (1999). Президент Российской Федерации В.В.Путин. Укрепление государственности. Экономическая и социальная политика. Национальная политика. Культура.</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lastRenderedPageBreak/>
        <w:t xml:space="preserve">Политическая жизнь страны в начале </w:t>
      </w:r>
      <w:r w:rsidRPr="005B3709">
        <w:rPr>
          <w:rFonts w:ascii="Times New Roman" w:hAnsi="Times New Roman" w:cs="Times New Roman"/>
          <w:sz w:val="24"/>
          <w:szCs w:val="24"/>
          <w:lang w:val="en-US"/>
        </w:rPr>
        <w:t>XXI</w:t>
      </w:r>
      <w:r w:rsidRPr="005B3709">
        <w:rPr>
          <w:rFonts w:ascii="Times New Roman" w:hAnsi="Times New Roman" w:cs="Times New Roman"/>
          <w:sz w:val="24"/>
          <w:szCs w:val="24"/>
        </w:rPr>
        <w:t xml:space="preserve"> в. Избрание В.В. Путина Президентом РФ на второй срок. Россия сегодня.</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Внешняя политика. Новая концепция внешней политики. От</w:t>
      </w:r>
      <w:r w:rsidRPr="005B3709">
        <w:rPr>
          <w:rFonts w:ascii="Times New Roman" w:hAnsi="Times New Roman" w:cs="Times New Roman"/>
          <w:sz w:val="24"/>
          <w:szCs w:val="24"/>
        </w:rPr>
        <w:softHyphen/>
        <w:t>ношения с США и Западом. Сокращение стратегических насту</w:t>
      </w:r>
      <w:r w:rsidRPr="005B3709">
        <w:rPr>
          <w:rFonts w:ascii="Times New Roman" w:hAnsi="Times New Roman" w:cs="Times New Roman"/>
          <w:sz w:val="24"/>
          <w:szCs w:val="24"/>
        </w:rPr>
        <w:softHyphen/>
        <w:t>пательных вооружений. Россия и НАТО. Россия и Восток. Отно</w:t>
      </w:r>
      <w:r w:rsidRPr="005B3709">
        <w:rPr>
          <w:rFonts w:ascii="Times New Roman" w:hAnsi="Times New Roman" w:cs="Times New Roman"/>
          <w:sz w:val="24"/>
          <w:szCs w:val="24"/>
        </w:rPr>
        <w:softHyphen/>
        <w:t>шения России со странами ближнего зарубежья.</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i/>
          <w:iCs/>
          <w:sz w:val="24"/>
          <w:szCs w:val="24"/>
        </w:rPr>
        <w:t xml:space="preserve">Основные понятия: </w:t>
      </w:r>
      <w:r w:rsidRPr="005B3709">
        <w:rPr>
          <w:rFonts w:ascii="Times New Roman" w:hAnsi="Times New Roman" w:cs="Times New Roman"/>
          <w:sz w:val="24"/>
          <w:szCs w:val="24"/>
        </w:rPr>
        <w:t>постиндустриальное общество, «шоковая терапия», либерализация цен, приватизация, акционирование, рыночная экономика, конвертируемый рубль, президентская республика, сепаратизм, гражданское общество, евразийская держава, «биполярный мир», многополярная система междуна</w:t>
      </w:r>
      <w:r w:rsidRPr="005B3709">
        <w:rPr>
          <w:rFonts w:ascii="Times New Roman" w:hAnsi="Times New Roman" w:cs="Times New Roman"/>
          <w:sz w:val="24"/>
          <w:szCs w:val="24"/>
        </w:rPr>
        <w:softHyphen/>
        <w:t>родных отношений, ближнее зарубежье.</w:t>
      </w:r>
    </w:p>
    <w:p w:rsidR="00063847" w:rsidRPr="005B3709" w:rsidRDefault="00063847" w:rsidP="00224803">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 xml:space="preserve">ИТОГОВОЕ ОБОБЩЕНИЕ </w:t>
      </w:r>
    </w:p>
    <w:p w:rsidR="00063847" w:rsidRPr="005B3709" w:rsidRDefault="00063847" w:rsidP="00224803">
      <w:pPr>
        <w:pStyle w:val="a3"/>
        <w:jc w:val="both"/>
        <w:rPr>
          <w:rFonts w:ascii="Times New Roman" w:hAnsi="Times New Roman" w:cs="Times New Roman"/>
          <w:sz w:val="24"/>
          <w:szCs w:val="24"/>
        </w:rPr>
      </w:pPr>
      <w:r w:rsidRPr="005B3709">
        <w:rPr>
          <w:rFonts w:ascii="Times New Roman" w:hAnsi="Times New Roman" w:cs="Times New Roman"/>
          <w:sz w:val="24"/>
          <w:szCs w:val="24"/>
        </w:rPr>
        <w:t xml:space="preserve">Российская империя - СССР - Россия в конце </w:t>
      </w:r>
      <w:r w:rsidRPr="005B3709">
        <w:rPr>
          <w:rFonts w:ascii="Times New Roman" w:hAnsi="Times New Roman" w:cs="Times New Roman"/>
          <w:sz w:val="24"/>
          <w:szCs w:val="24"/>
          <w:lang w:val="en-US"/>
        </w:rPr>
        <w:t>XX</w:t>
      </w:r>
      <w:r w:rsidRPr="005B3709">
        <w:rPr>
          <w:rFonts w:ascii="Times New Roman" w:hAnsi="Times New Roman" w:cs="Times New Roman"/>
          <w:sz w:val="24"/>
          <w:szCs w:val="24"/>
        </w:rPr>
        <w:t xml:space="preserve"> - на</w:t>
      </w:r>
      <w:r w:rsidRPr="005B3709">
        <w:rPr>
          <w:rFonts w:ascii="Times New Roman" w:hAnsi="Times New Roman" w:cs="Times New Roman"/>
          <w:sz w:val="24"/>
          <w:szCs w:val="24"/>
        </w:rPr>
        <w:softHyphen/>
        <w:t xml:space="preserve">чале </w:t>
      </w:r>
      <w:r w:rsidRPr="005B3709">
        <w:rPr>
          <w:rFonts w:ascii="Times New Roman" w:hAnsi="Times New Roman" w:cs="Times New Roman"/>
          <w:sz w:val="24"/>
          <w:szCs w:val="24"/>
          <w:lang w:val="en-US"/>
        </w:rPr>
        <w:t>XXI</w:t>
      </w:r>
      <w:r w:rsidRPr="005B3709">
        <w:rPr>
          <w:rFonts w:ascii="Times New Roman" w:hAnsi="Times New Roman" w:cs="Times New Roman"/>
          <w:sz w:val="24"/>
          <w:szCs w:val="24"/>
        </w:rPr>
        <w:t xml:space="preserve"> в.</w:t>
      </w:r>
    </w:p>
    <w:p w:rsidR="00127433" w:rsidRPr="005B3709" w:rsidRDefault="00127433" w:rsidP="005828E4">
      <w:pPr>
        <w:pStyle w:val="a3"/>
        <w:jc w:val="center"/>
        <w:rPr>
          <w:rFonts w:ascii="Times New Roman" w:hAnsi="Times New Roman" w:cs="Times New Roman"/>
          <w:b/>
          <w:sz w:val="28"/>
          <w:szCs w:val="28"/>
        </w:rPr>
      </w:pPr>
    </w:p>
    <w:p w:rsidR="00127433" w:rsidRPr="005B3709" w:rsidRDefault="00127433" w:rsidP="005828E4">
      <w:pPr>
        <w:pStyle w:val="a3"/>
        <w:jc w:val="center"/>
        <w:rPr>
          <w:rFonts w:ascii="Times New Roman" w:hAnsi="Times New Roman" w:cs="Times New Roman"/>
          <w:b/>
          <w:sz w:val="28"/>
          <w:szCs w:val="28"/>
        </w:rPr>
      </w:pPr>
    </w:p>
    <w:p w:rsidR="00127433" w:rsidRPr="005B3709" w:rsidRDefault="00127433" w:rsidP="005828E4">
      <w:pPr>
        <w:pStyle w:val="a3"/>
        <w:jc w:val="center"/>
        <w:rPr>
          <w:rFonts w:ascii="Times New Roman" w:hAnsi="Times New Roman" w:cs="Times New Roman"/>
          <w:b/>
          <w:sz w:val="28"/>
          <w:szCs w:val="28"/>
        </w:rPr>
      </w:pPr>
    </w:p>
    <w:p w:rsidR="00127433" w:rsidRPr="005B3709" w:rsidRDefault="00127433" w:rsidP="005828E4">
      <w:pPr>
        <w:pStyle w:val="a3"/>
        <w:jc w:val="center"/>
        <w:rPr>
          <w:rFonts w:ascii="Times New Roman" w:hAnsi="Times New Roman" w:cs="Times New Roman"/>
          <w:b/>
          <w:sz w:val="28"/>
          <w:szCs w:val="28"/>
        </w:rPr>
      </w:pPr>
    </w:p>
    <w:p w:rsidR="00127433" w:rsidRPr="005B3709" w:rsidRDefault="00127433" w:rsidP="005828E4">
      <w:pPr>
        <w:pStyle w:val="a3"/>
        <w:jc w:val="center"/>
        <w:rPr>
          <w:rFonts w:ascii="Times New Roman" w:hAnsi="Times New Roman" w:cs="Times New Roman"/>
          <w:b/>
          <w:sz w:val="28"/>
          <w:szCs w:val="28"/>
        </w:rPr>
      </w:pPr>
    </w:p>
    <w:p w:rsidR="00127433" w:rsidRPr="005B3709" w:rsidRDefault="00127433" w:rsidP="005828E4">
      <w:pPr>
        <w:pStyle w:val="a3"/>
        <w:jc w:val="center"/>
        <w:rPr>
          <w:rFonts w:ascii="Times New Roman" w:hAnsi="Times New Roman" w:cs="Times New Roman"/>
          <w:b/>
          <w:sz w:val="28"/>
          <w:szCs w:val="28"/>
        </w:rPr>
      </w:pPr>
    </w:p>
    <w:p w:rsidR="005828E4" w:rsidRPr="005B3709" w:rsidRDefault="005828E4" w:rsidP="005828E4">
      <w:pPr>
        <w:pStyle w:val="a3"/>
        <w:jc w:val="center"/>
        <w:rPr>
          <w:rFonts w:ascii="Times New Roman" w:hAnsi="Times New Roman" w:cs="Times New Roman"/>
          <w:b/>
          <w:sz w:val="28"/>
          <w:szCs w:val="28"/>
        </w:rPr>
      </w:pPr>
      <w:r w:rsidRPr="005B3709">
        <w:rPr>
          <w:rFonts w:ascii="Times New Roman" w:hAnsi="Times New Roman" w:cs="Times New Roman"/>
          <w:b/>
          <w:sz w:val="28"/>
          <w:szCs w:val="28"/>
        </w:rPr>
        <w:t>Тематическое планирование</w:t>
      </w:r>
    </w:p>
    <w:p w:rsidR="005828E4" w:rsidRPr="005B3709" w:rsidRDefault="005828E4" w:rsidP="005828E4">
      <w:pPr>
        <w:pStyle w:val="a3"/>
        <w:jc w:val="center"/>
        <w:rPr>
          <w:rFonts w:ascii="Times New Roman" w:hAnsi="Times New Roman" w:cs="Times New Roman"/>
          <w:b/>
        </w:rPr>
      </w:pPr>
      <w:r w:rsidRPr="005B3709">
        <w:rPr>
          <w:rFonts w:ascii="Times New Roman" w:hAnsi="Times New Roman" w:cs="Times New Roman"/>
          <w:b/>
        </w:rPr>
        <w:t xml:space="preserve">ИНТЕГРИРОВАННОГО КУРСА ПРЕДМЕТОВ «ВСЕОБЩАЯ ИСТОРИЯ </w:t>
      </w:r>
      <w:r w:rsidRPr="005B3709">
        <w:rPr>
          <w:rFonts w:ascii="Times New Roman" w:hAnsi="Times New Roman" w:cs="Times New Roman"/>
          <w:b/>
          <w:lang w:val="en-US"/>
        </w:rPr>
        <w:t>XX</w:t>
      </w:r>
      <w:r w:rsidRPr="005B3709">
        <w:rPr>
          <w:rFonts w:ascii="Times New Roman" w:hAnsi="Times New Roman" w:cs="Times New Roman"/>
          <w:b/>
        </w:rPr>
        <w:t>-</w:t>
      </w:r>
      <w:r w:rsidRPr="005B3709">
        <w:rPr>
          <w:rFonts w:ascii="Times New Roman" w:hAnsi="Times New Roman" w:cs="Times New Roman"/>
          <w:b/>
          <w:lang w:val="en-US"/>
        </w:rPr>
        <w:t>XXI</w:t>
      </w:r>
      <w:r w:rsidRPr="005B3709">
        <w:rPr>
          <w:rFonts w:ascii="Times New Roman" w:hAnsi="Times New Roman" w:cs="Times New Roman"/>
          <w:b/>
        </w:rPr>
        <w:t xml:space="preserve"> ВВ.» и «ИСТОРИЯ РОССИИ </w:t>
      </w:r>
      <w:r w:rsidRPr="005B3709">
        <w:rPr>
          <w:rFonts w:ascii="Times New Roman" w:hAnsi="Times New Roman" w:cs="Times New Roman"/>
          <w:b/>
          <w:lang w:val="en-US"/>
        </w:rPr>
        <w:t>XX</w:t>
      </w:r>
      <w:r w:rsidRPr="005B3709">
        <w:rPr>
          <w:rFonts w:ascii="Times New Roman" w:hAnsi="Times New Roman" w:cs="Times New Roman"/>
          <w:b/>
        </w:rPr>
        <w:t>-</w:t>
      </w:r>
      <w:r w:rsidRPr="005B3709">
        <w:rPr>
          <w:rFonts w:ascii="Times New Roman" w:hAnsi="Times New Roman" w:cs="Times New Roman"/>
          <w:b/>
          <w:lang w:val="en-US"/>
        </w:rPr>
        <w:t>XXI</w:t>
      </w:r>
      <w:r w:rsidRPr="005B3709">
        <w:rPr>
          <w:rFonts w:ascii="Times New Roman" w:hAnsi="Times New Roman" w:cs="Times New Roman"/>
          <w:b/>
        </w:rPr>
        <w:t xml:space="preserve"> ВВ.»</w:t>
      </w:r>
    </w:p>
    <w:tbl>
      <w:tblPr>
        <w:tblW w:w="102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46"/>
        <w:gridCol w:w="5812"/>
        <w:gridCol w:w="645"/>
        <w:gridCol w:w="1203"/>
        <w:gridCol w:w="1276"/>
      </w:tblGrid>
      <w:tr w:rsidR="005828E4" w:rsidRPr="005B3709" w:rsidTr="0093000E">
        <w:trPr>
          <w:cantSplit/>
          <w:trHeight w:val="541"/>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w:t>
            </w:r>
          </w:p>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п/п</w:t>
            </w:r>
          </w:p>
        </w:tc>
        <w:tc>
          <w:tcPr>
            <w:tcW w:w="5812" w:type="dxa"/>
          </w:tcPr>
          <w:p w:rsidR="005828E4" w:rsidRPr="005B3709" w:rsidRDefault="005828E4" w:rsidP="00224803">
            <w:pPr>
              <w:pStyle w:val="a3"/>
              <w:jc w:val="center"/>
              <w:rPr>
                <w:rFonts w:ascii="Times New Roman" w:hAnsi="Times New Roman" w:cs="Times New Roman"/>
                <w:sz w:val="24"/>
                <w:szCs w:val="24"/>
              </w:rPr>
            </w:pPr>
            <w:r w:rsidRPr="005B3709">
              <w:rPr>
                <w:rFonts w:ascii="Times New Roman" w:hAnsi="Times New Roman" w:cs="Times New Roman"/>
                <w:sz w:val="24"/>
                <w:szCs w:val="24"/>
              </w:rPr>
              <w:t>РАЗДЕЛ, ТЕМА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Кол-во часов</w:t>
            </w:r>
          </w:p>
        </w:tc>
        <w:tc>
          <w:tcPr>
            <w:tcW w:w="1203" w:type="dxa"/>
          </w:tcPr>
          <w:p w:rsidR="005828E4" w:rsidRPr="005B3709" w:rsidRDefault="0093000E" w:rsidP="00224803">
            <w:pPr>
              <w:pStyle w:val="a3"/>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1276" w:type="dxa"/>
          </w:tcPr>
          <w:p w:rsidR="005828E4" w:rsidRPr="005B3709" w:rsidRDefault="0093000E" w:rsidP="00224803">
            <w:pPr>
              <w:pStyle w:val="a3"/>
              <w:jc w:val="center"/>
              <w:rPr>
                <w:rFonts w:ascii="Times New Roman" w:hAnsi="Times New Roman" w:cs="Times New Roman"/>
                <w:sz w:val="24"/>
                <w:szCs w:val="24"/>
              </w:rPr>
            </w:pPr>
            <w:r>
              <w:rPr>
                <w:rFonts w:ascii="Times New Roman" w:hAnsi="Times New Roman" w:cs="Times New Roman"/>
                <w:sz w:val="24"/>
                <w:szCs w:val="24"/>
              </w:rPr>
              <w:t>По факту</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Вводный урок. Тенденции развития России и мира в ХХ столетии.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spacing w:line="276" w:lineRule="auto"/>
              <w:rPr>
                <w:rFonts w:ascii="Times New Roman" w:hAnsi="Times New Roman" w:cs="Times New Roman"/>
                <w:sz w:val="24"/>
                <w:szCs w:val="24"/>
              </w:rPr>
            </w:pPr>
          </w:p>
        </w:tc>
        <w:tc>
          <w:tcPr>
            <w:tcW w:w="1276" w:type="dxa"/>
          </w:tcPr>
          <w:p w:rsidR="005828E4" w:rsidRPr="005B3709" w:rsidRDefault="005828E4" w:rsidP="00224803">
            <w:pPr>
              <w:pStyle w:val="a3"/>
              <w:spacing w:line="276" w:lineRule="auto"/>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 xml:space="preserve">Раздел </w:t>
            </w:r>
            <w:r w:rsidRPr="005B3709">
              <w:rPr>
                <w:rFonts w:ascii="Times New Roman" w:hAnsi="Times New Roman" w:cs="Times New Roman"/>
                <w:sz w:val="24"/>
                <w:szCs w:val="24"/>
                <w:u w:val="single"/>
                <w:lang w:val="en-US"/>
              </w:rPr>
              <w:t>I</w:t>
            </w:r>
            <w:r w:rsidRPr="005B3709">
              <w:rPr>
                <w:rFonts w:ascii="Times New Roman" w:hAnsi="Times New Roman" w:cs="Times New Roman"/>
                <w:sz w:val="24"/>
                <w:szCs w:val="24"/>
                <w:u w:val="single"/>
              </w:rPr>
              <w:t>.</w:t>
            </w:r>
            <w:r w:rsidRPr="005B3709">
              <w:rPr>
                <w:rFonts w:ascii="Times New Roman" w:hAnsi="Times New Roman" w:cs="Times New Roman"/>
                <w:sz w:val="24"/>
                <w:szCs w:val="24"/>
              </w:rPr>
              <w:t xml:space="preserve"> Россия и мир в начале ХХ в.  14 ч.</w:t>
            </w:r>
            <w:r w:rsidRPr="005B3709">
              <w:rPr>
                <w:rFonts w:ascii="Times New Roman" w:hAnsi="Times New Roman" w:cs="Times New Roman"/>
                <w:sz w:val="24"/>
                <w:szCs w:val="24"/>
                <w:u w:val="single"/>
              </w:rPr>
              <w:t xml:space="preserve"> Тема 1.</w:t>
            </w:r>
            <w:r w:rsidRPr="005B3709">
              <w:rPr>
                <w:rFonts w:ascii="Times New Roman" w:hAnsi="Times New Roman" w:cs="Times New Roman"/>
                <w:sz w:val="24"/>
                <w:szCs w:val="24"/>
              </w:rPr>
              <w:t xml:space="preserve"> Россия и мир на пороге ХХ в. 5 часов</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Научно-технический прогресс: основные направления.</w:t>
            </w:r>
          </w:p>
        </w:tc>
        <w:tc>
          <w:tcPr>
            <w:tcW w:w="645" w:type="dxa"/>
          </w:tcPr>
          <w:p w:rsidR="005828E4" w:rsidRPr="005B3709" w:rsidRDefault="005828E4" w:rsidP="00224803">
            <w:pPr>
              <w:pStyle w:val="a3"/>
              <w:rPr>
                <w:rFonts w:ascii="Times New Roman" w:hAnsi="Times New Roman" w:cs="Times New Roman"/>
                <w:sz w:val="24"/>
                <w:szCs w:val="24"/>
              </w:rPr>
            </w:pPr>
          </w:p>
        </w:tc>
        <w:tc>
          <w:tcPr>
            <w:tcW w:w="1203" w:type="dxa"/>
          </w:tcPr>
          <w:p w:rsidR="005828E4" w:rsidRPr="005B3709" w:rsidRDefault="005828E4" w:rsidP="00224803">
            <w:pPr>
              <w:pStyle w:val="a3"/>
              <w:rPr>
                <w:rFonts w:ascii="Times New Roman" w:hAnsi="Times New Roman" w:cs="Times New Roman"/>
                <w:sz w:val="24"/>
                <w:szCs w:val="24"/>
              </w:rPr>
            </w:pPr>
          </w:p>
        </w:tc>
        <w:tc>
          <w:tcPr>
            <w:tcW w:w="1276" w:type="dxa"/>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Социально-экономическое развитие России в конце </w:t>
            </w:r>
            <w:r w:rsidRPr="005B3709">
              <w:rPr>
                <w:rFonts w:ascii="Times New Roman" w:hAnsi="Times New Roman" w:cs="Times New Roman"/>
                <w:sz w:val="24"/>
                <w:szCs w:val="24"/>
                <w:lang w:val="en-US"/>
              </w:rPr>
              <w:t>XIX</w:t>
            </w:r>
            <w:r w:rsidRPr="005B3709">
              <w:rPr>
                <w:rFonts w:ascii="Times New Roman" w:hAnsi="Times New Roman" w:cs="Times New Roman"/>
                <w:sz w:val="24"/>
                <w:szCs w:val="24"/>
              </w:rPr>
              <w:t xml:space="preserve"> - начале </w:t>
            </w:r>
            <w:r w:rsidRPr="005B3709">
              <w:rPr>
                <w:rFonts w:ascii="Times New Roman" w:hAnsi="Times New Roman" w:cs="Times New Roman"/>
                <w:sz w:val="24"/>
                <w:szCs w:val="24"/>
                <w:lang w:val="en-US"/>
              </w:rPr>
              <w:t>XX</w:t>
            </w:r>
            <w:r w:rsidRPr="005B3709">
              <w:rPr>
                <w:rFonts w:ascii="Times New Roman" w:hAnsi="Times New Roman" w:cs="Times New Roman"/>
                <w:sz w:val="24"/>
                <w:szCs w:val="24"/>
              </w:rPr>
              <w:t xml:space="preserve"> вв.</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sz w:val="24"/>
                <w:szCs w:val="24"/>
              </w:rPr>
            </w:pPr>
          </w:p>
        </w:tc>
        <w:tc>
          <w:tcPr>
            <w:tcW w:w="1276" w:type="dxa"/>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 р/к</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Внутренняя и внешняя политика российского самодержавия. Казачество в русско-японской войне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sz w:val="24"/>
                <w:szCs w:val="24"/>
              </w:rPr>
            </w:pPr>
          </w:p>
        </w:tc>
        <w:tc>
          <w:tcPr>
            <w:tcW w:w="1276" w:type="dxa"/>
            <w:vMerge w:val="restart"/>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Российское общество: национальные движения, революционное подполье, либеральная оппозиция.</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hAnsi="Times New Roman" w:cs="Times New Roman"/>
                <w:sz w:val="24"/>
                <w:szCs w:val="24"/>
              </w:rPr>
            </w:pPr>
          </w:p>
        </w:tc>
        <w:tc>
          <w:tcPr>
            <w:tcW w:w="1276" w:type="dxa"/>
            <w:vMerge/>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Страны Западной Европы, Россия и Япония: опыт модернизации. Обострение противоречий мирового развития.</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6</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Входная контрольная работа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1час</w:t>
            </w:r>
          </w:p>
        </w:tc>
        <w:tc>
          <w:tcPr>
            <w:tcW w:w="1203" w:type="dxa"/>
          </w:tcPr>
          <w:p w:rsidR="005828E4" w:rsidRPr="005B3709" w:rsidRDefault="005828E4" w:rsidP="00224803">
            <w:pPr>
              <w:pStyle w:val="a3"/>
              <w:rPr>
                <w:rFonts w:ascii="Times New Roman" w:hAnsi="Times New Roman" w:cs="Times New Roman"/>
                <w:sz w:val="24"/>
                <w:szCs w:val="24"/>
              </w:rPr>
            </w:pPr>
          </w:p>
        </w:tc>
        <w:tc>
          <w:tcPr>
            <w:tcW w:w="1276" w:type="dxa"/>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2.</w:t>
            </w:r>
            <w:r w:rsidRPr="005B3709">
              <w:rPr>
                <w:rFonts w:ascii="Times New Roman" w:hAnsi="Times New Roman" w:cs="Times New Roman"/>
                <w:sz w:val="24"/>
                <w:szCs w:val="24"/>
              </w:rPr>
              <w:t xml:space="preserve"> Первая русская революция 1905-1907 гг.  3 часа</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7</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Революция: начало, подъем, отступление.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tc>
        <w:tc>
          <w:tcPr>
            <w:tcW w:w="1276" w:type="dxa"/>
          </w:tcPr>
          <w:p w:rsidR="005828E4" w:rsidRPr="005B3709" w:rsidRDefault="005828E4" w:rsidP="00224803">
            <w:pPr>
              <w:pStyle w:val="a3"/>
              <w:spacing w:line="276" w:lineRule="auto"/>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8</w:t>
            </w:r>
          </w:p>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р/к</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Становление российского парламентаризма. Итоги и последствия революции. Казачество и революция.</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sz w:val="24"/>
                <w:szCs w:val="24"/>
              </w:rPr>
            </w:pPr>
          </w:p>
        </w:tc>
        <w:tc>
          <w:tcPr>
            <w:tcW w:w="1276" w:type="dxa"/>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9</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Пути развития стран Азии, Африки и Латинской Америки.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3.</w:t>
            </w:r>
            <w:r w:rsidRPr="005B3709">
              <w:rPr>
                <w:rFonts w:ascii="Times New Roman" w:hAnsi="Times New Roman" w:cs="Times New Roman"/>
                <w:sz w:val="24"/>
                <w:szCs w:val="24"/>
              </w:rPr>
              <w:t xml:space="preserve"> Россия накануне 1917 года.  6 часов</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10</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Третьеиюньская монархия.</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pStyle w:val="a3"/>
              <w:rPr>
                <w:rFonts w:ascii="Times New Roman" w:hAnsi="Times New Roman" w:cs="Times New Roman"/>
                <w:sz w:val="24"/>
                <w:szCs w:val="24"/>
              </w:rPr>
            </w:pPr>
          </w:p>
        </w:tc>
        <w:tc>
          <w:tcPr>
            <w:tcW w:w="1276" w:type="dxa"/>
            <w:vMerge w:val="restart"/>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11</w:t>
            </w:r>
          </w:p>
        </w:tc>
        <w:tc>
          <w:tcPr>
            <w:tcW w:w="5812" w:type="dxa"/>
          </w:tcPr>
          <w:p w:rsidR="005828E4" w:rsidRPr="005B3709" w:rsidRDefault="005828E4" w:rsidP="00224803">
            <w:pPr>
              <w:pStyle w:val="a3"/>
              <w:rPr>
                <w:rFonts w:ascii="Times New Roman" w:hAnsi="Times New Roman" w:cs="Times New Roman"/>
                <w:sz w:val="24"/>
                <w:szCs w:val="24"/>
              </w:rPr>
            </w:pPr>
            <w:proofErr w:type="spellStart"/>
            <w:r w:rsidRPr="005B3709">
              <w:rPr>
                <w:rFonts w:ascii="Times New Roman" w:hAnsi="Times New Roman" w:cs="Times New Roman"/>
                <w:sz w:val="24"/>
                <w:szCs w:val="24"/>
              </w:rPr>
              <w:t>Столыпинские</w:t>
            </w:r>
            <w:proofErr w:type="spellEnd"/>
            <w:r w:rsidRPr="005B3709">
              <w:rPr>
                <w:rFonts w:ascii="Times New Roman" w:hAnsi="Times New Roman" w:cs="Times New Roman"/>
                <w:sz w:val="24"/>
                <w:szCs w:val="24"/>
              </w:rPr>
              <w:t xml:space="preserve"> реформы.</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pStyle w:val="a3"/>
              <w:rPr>
                <w:rFonts w:ascii="Times New Roman" w:eastAsia="Calibri" w:hAnsi="Times New Roman" w:cs="Times New Roman"/>
                <w:sz w:val="24"/>
                <w:szCs w:val="24"/>
              </w:rPr>
            </w:pPr>
          </w:p>
        </w:tc>
        <w:tc>
          <w:tcPr>
            <w:tcW w:w="1276" w:type="dxa"/>
            <w:vMerge/>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12</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Державное соперничество и Первая мировая война.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lastRenderedPageBreak/>
              <w:t>13</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Россия в Первой мировой войне. р/к Казаки и война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sz w:val="24"/>
                <w:szCs w:val="24"/>
              </w:rPr>
            </w:pPr>
          </w:p>
        </w:tc>
        <w:tc>
          <w:tcPr>
            <w:tcW w:w="1276" w:type="dxa"/>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14</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Русская культура конца </w:t>
            </w:r>
            <w:r w:rsidRPr="005B3709">
              <w:rPr>
                <w:rFonts w:ascii="Times New Roman" w:hAnsi="Times New Roman" w:cs="Times New Roman"/>
                <w:sz w:val="24"/>
                <w:szCs w:val="24"/>
                <w:lang w:val="en-US"/>
              </w:rPr>
              <w:t>XIX</w:t>
            </w:r>
            <w:r w:rsidRPr="005B3709">
              <w:rPr>
                <w:rFonts w:ascii="Times New Roman" w:hAnsi="Times New Roman" w:cs="Times New Roman"/>
                <w:sz w:val="24"/>
                <w:szCs w:val="24"/>
              </w:rPr>
              <w:t xml:space="preserve"> – начала </w:t>
            </w:r>
            <w:r w:rsidRPr="005B3709">
              <w:rPr>
                <w:rFonts w:ascii="Times New Roman" w:hAnsi="Times New Roman" w:cs="Times New Roman"/>
                <w:sz w:val="24"/>
                <w:szCs w:val="24"/>
                <w:lang w:val="en-US"/>
              </w:rPr>
              <w:t>XX</w:t>
            </w:r>
            <w:r w:rsidRPr="005B3709">
              <w:rPr>
                <w:rFonts w:ascii="Times New Roman" w:hAnsi="Times New Roman" w:cs="Times New Roman"/>
                <w:sz w:val="24"/>
                <w:szCs w:val="24"/>
              </w:rPr>
              <w:t xml:space="preserve"> вв.</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sz w:val="24"/>
                <w:szCs w:val="24"/>
              </w:rPr>
            </w:pPr>
          </w:p>
        </w:tc>
        <w:tc>
          <w:tcPr>
            <w:tcW w:w="1276" w:type="dxa"/>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15</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К/р (задания ЕГЭ) по теме: Российская империя и мир в начале ХХ века. </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hAnsi="Times New Roman" w:cs="Times New Roman"/>
                <w:sz w:val="24"/>
                <w:szCs w:val="24"/>
              </w:rPr>
            </w:pPr>
          </w:p>
        </w:tc>
        <w:tc>
          <w:tcPr>
            <w:tcW w:w="1276" w:type="dxa"/>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 xml:space="preserve">Раздел </w:t>
            </w:r>
            <w:r w:rsidRPr="005B3709">
              <w:rPr>
                <w:rFonts w:ascii="Times New Roman" w:hAnsi="Times New Roman" w:cs="Times New Roman"/>
                <w:sz w:val="24"/>
                <w:szCs w:val="24"/>
                <w:u w:val="single"/>
                <w:lang w:val="en-US"/>
              </w:rPr>
              <w:t>II</w:t>
            </w:r>
            <w:r w:rsidRPr="005B3709">
              <w:rPr>
                <w:rFonts w:ascii="Times New Roman" w:hAnsi="Times New Roman" w:cs="Times New Roman"/>
                <w:sz w:val="24"/>
                <w:szCs w:val="24"/>
                <w:u w:val="single"/>
              </w:rPr>
              <w:t>.</w:t>
            </w:r>
            <w:r w:rsidRPr="005B3709">
              <w:rPr>
                <w:rFonts w:ascii="Times New Roman" w:hAnsi="Times New Roman" w:cs="Times New Roman"/>
                <w:sz w:val="24"/>
                <w:szCs w:val="24"/>
              </w:rPr>
              <w:t xml:space="preserve"> Наша страна и мир между мировыми войнами.  23 часа. </w:t>
            </w:r>
            <w:r w:rsidRPr="005B3709">
              <w:rPr>
                <w:rFonts w:ascii="Times New Roman" w:hAnsi="Times New Roman" w:cs="Times New Roman"/>
                <w:sz w:val="24"/>
                <w:szCs w:val="24"/>
                <w:u w:val="single"/>
              </w:rPr>
              <w:t>Тема 4.</w:t>
            </w:r>
            <w:r w:rsidRPr="005B3709">
              <w:rPr>
                <w:rFonts w:ascii="Times New Roman" w:hAnsi="Times New Roman" w:cs="Times New Roman"/>
                <w:sz w:val="24"/>
                <w:szCs w:val="24"/>
              </w:rPr>
              <w:t xml:space="preserve"> Россия и мир в период двух русских революций </w:t>
            </w:r>
            <w:smartTag w:uri="urn:schemas-microsoft-com:office:smarttags" w:element="metricconverter">
              <w:smartTagPr>
                <w:attr w:name="ProductID" w:val="1917 г"/>
              </w:smartTagPr>
              <w:r w:rsidRPr="005B3709">
                <w:rPr>
                  <w:rFonts w:ascii="Times New Roman" w:hAnsi="Times New Roman" w:cs="Times New Roman"/>
                  <w:sz w:val="24"/>
                  <w:szCs w:val="24"/>
                </w:rPr>
                <w:t>1917 г</w:t>
              </w:r>
            </w:smartTag>
            <w:r w:rsidRPr="005B3709">
              <w:rPr>
                <w:rFonts w:ascii="Times New Roman" w:hAnsi="Times New Roman" w:cs="Times New Roman"/>
                <w:sz w:val="24"/>
                <w:szCs w:val="24"/>
              </w:rPr>
              <w:t>.  5 ч</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16</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Марксизм, ревизионизм и социал-демократия. Рабочее движение.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17</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По пути демократии: начало революции. Политические партии в период Февральской революции </w:t>
            </w:r>
            <w:smartTag w:uri="urn:schemas-microsoft-com:office:smarttags" w:element="metricconverter">
              <w:smartTagPr>
                <w:attr w:name="ProductID" w:val="1917 г"/>
              </w:smartTagPr>
              <w:r w:rsidRPr="005B3709">
                <w:rPr>
                  <w:rFonts w:ascii="Times New Roman" w:hAnsi="Times New Roman" w:cs="Times New Roman"/>
                  <w:sz w:val="24"/>
                  <w:szCs w:val="24"/>
                </w:rPr>
                <w:t>1917 г</w:t>
              </w:r>
            </w:smartTag>
            <w:r w:rsidRPr="005B3709">
              <w:rPr>
                <w:rFonts w:ascii="Times New Roman" w:hAnsi="Times New Roman" w:cs="Times New Roman"/>
                <w:sz w:val="24"/>
                <w:szCs w:val="24"/>
              </w:rPr>
              <w:t>.</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pStyle w:val="a3"/>
              <w:rPr>
                <w:rFonts w:ascii="Times New Roman" w:eastAsia="Calibri" w:hAnsi="Times New Roman" w:cs="Times New Roman"/>
                <w:sz w:val="24"/>
                <w:szCs w:val="24"/>
              </w:rPr>
            </w:pPr>
          </w:p>
        </w:tc>
        <w:tc>
          <w:tcPr>
            <w:tcW w:w="1276" w:type="dxa"/>
            <w:vMerge w:val="restart"/>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18</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От демократии к диктатуре: деятельность Временного правительства.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pStyle w:val="a3"/>
              <w:rPr>
                <w:rFonts w:ascii="Times New Roman" w:hAnsi="Times New Roman" w:cs="Times New Roman"/>
                <w:sz w:val="24"/>
                <w:szCs w:val="24"/>
              </w:rPr>
            </w:pPr>
          </w:p>
        </w:tc>
        <w:tc>
          <w:tcPr>
            <w:tcW w:w="1276" w:type="dxa"/>
            <w:vMerge/>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19</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Октябрьская социалистическая революция </w:t>
            </w:r>
            <w:smartTag w:uri="urn:schemas-microsoft-com:office:smarttags" w:element="metricconverter">
              <w:smartTagPr>
                <w:attr w:name="ProductID" w:val="1917 г"/>
              </w:smartTagPr>
              <w:r w:rsidRPr="005B3709">
                <w:rPr>
                  <w:rFonts w:ascii="Times New Roman" w:hAnsi="Times New Roman" w:cs="Times New Roman"/>
                  <w:sz w:val="24"/>
                  <w:szCs w:val="24"/>
                </w:rPr>
                <w:t>1917 г</w:t>
              </w:r>
            </w:smartTag>
            <w:r w:rsidRPr="005B3709">
              <w:rPr>
                <w:rFonts w:ascii="Times New Roman" w:hAnsi="Times New Roman" w:cs="Times New Roman"/>
                <w:sz w:val="24"/>
                <w:szCs w:val="24"/>
              </w:rPr>
              <w:t>. и ее историческое значение.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pStyle w:val="a3"/>
              <w:rPr>
                <w:rFonts w:ascii="Times New Roman" w:eastAsia="Calibri" w:hAnsi="Times New Roman" w:cs="Times New Roman"/>
                <w:sz w:val="24"/>
                <w:szCs w:val="24"/>
              </w:rPr>
            </w:pPr>
          </w:p>
        </w:tc>
        <w:tc>
          <w:tcPr>
            <w:tcW w:w="1276" w:type="dxa"/>
            <w:vMerge w:val="restart"/>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Height w:val="719"/>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20</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Реформы и революции в общественно-политическом развитии 1900-1930-е гг.</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pStyle w:val="a3"/>
              <w:rPr>
                <w:rFonts w:ascii="Times New Roman" w:hAnsi="Times New Roman" w:cs="Times New Roman"/>
                <w:sz w:val="24"/>
                <w:szCs w:val="24"/>
              </w:rPr>
            </w:pPr>
          </w:p>
        </w:tc>
        <w:tc>
          <w:tcPr>
            <w:tcW w:w="1276" w:type="dxa"/>
            <w:vMerge/>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Height w:val="352"/>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5.</w:t>
            </w:r>
            <w:r w:rsidRPr="005B3709">
              <w:rPr>
                <w:rFonts w:ascii="Times New Roman" w:hAnsi="Times New Roman" w:cs="Times New Roman"/>
                <w:sz w:val="24"/>
                <w:szCs w:val="24"/>
              </w:rPr>
              <w:t xml:space="preserve"> Становление новой России (октябрь 1917 – 1920 гг.). 3 час</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21</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Первые месяцы большевистского правления: социально-экономическая политика, формирование государственно-политической системы, начало «культурной революции».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hAnsi="Times New Roman" w:cs="Times New Roman"/>
                <w:sz w:val="24"/>
                <w:szCs w:val="24"/>
              </w:rPr>
            </w:pPr>
          </w:p>
        </w:tc>
        <w:tc>
          <w:tcPr>
            <w:tcW w:w="1276" w:type="dxa"/>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22</w:t>
            </w:r>
          </w:p>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р/к</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Гражданская война и интервенция: причины, основные этапы и события. Казачество и гражданская война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pStyle w:val="a3"/>
              <w:rPr>
                <w:rFonts w:ascii="Times New Roman" w:eastAsia="Calibri" w:hAnsi="Times New Roman" w:cs="Times New Roman"/>
                <w:sz w:val="24"/>
                <w:szCs w:val="24"/>
              </w:rPr>
            </w:pPr>
          </w:p>
        </w:tc>
        <w:tc>
          <w:tcPr>
            <w:tcW w:w="1276" w:type="dxa"/>
            <w:vMerge w:val="restart"/>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23</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Красные и белые: идеология движений. Политика военного коммунизма. Итоги Гражданской войны. Причины побед красных.</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pStyle w:val="a3"/>
              <w:rPr>
                <w:rFonts w:ascii="Times New Roman" w:hAnsi="Times New Roman" w:cs="Times New Roman"/>
                <w:sz w:val="24"/>
                <w:szCs w:val="24"/>
              </w:rPr>
            </w:pPr>
          </w:p>
        </w:tc>
        <w:tc>
          <w:tcPr>
            <w:tcW w:w="1276" w:type="dxa"/>
            <w:vMerge/>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6.</w:t>
            </w:r>
            <w:r w:rsidRPr="005B3709">
              <w:rPr>
                <w:rFonts w:ascii="Times New Roman" w:hAnsi="Times New Roman" w:cs="Times New Roman"/>
                <w:sz w:val="24"/>
                <w:szCs w:val="24"/>
              </w:rPr>
              <w:t xml:space="preserve"> Россия, СССР и мир в 20-е – 30-е гг. 14часов</w:t>
            </w:r>
          </w:p>
        </w:tc>
      </w:tr>
      <w:tr w:rsidR="005828E4" w:rsidRPr="005B3709" w:rsidTr="0093000E">
        <w:trPr>
          <w:cantSplit/>
          <w:trHeight w:val="603"/>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24</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Социально-экономическое развитие страны. р/к </w:t>
            </w:r>
            <w:proofErr w:type="spellStart"/>
            <w:r w:rsidRPr="005B3709">
              <w:rPr>
                <w:rFonts w:ascii="Times New Roman" w:hAnsi="Times New Roman" w:cs="Times New Roman"/>
                <w:sz w:val="24"/>
                <w:szCs w:val="24"/>
              </w:rPr>
              <w:t>Расказачивание</w:t>
            </w:r>
            <w:proofErr w:type="spellEnd"/>
            <w:r w:rsidRPr="005B3709">
              <w:rPr>
                <w:rFonts w:ascii="Times New Roman" w:hAnsi="Times New Roman" w:cs="Times New Roman"/>
                <w:sz w:val="24"/>
                <w:szCs w:val="24"/>
              </w:rPr>
              <w:t>.</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sz w:val="24"/>
                <w:szCs w:val="24"/>
              </w:rPr>
            </w:pPr>
          </w:p>
        </w:tc>
        <w:tc>
          <w:tcPr>
            <w:tcW w:w="1276" w:type="dxa"/>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25</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Образование СССР. Внутрипартийная борьба в 1923-1927 гг.</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26</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Политика и культура. Новый этап «культурной революции».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spacing w:line="276" w:lineRule="auto"/>
              <w:rPr>
                <w:rFonts w:ascii="Times New Roman" w:hAnsi="Times New Roman" w:cs="Times New Roman"/>
                <w:sz w:val="24"/>
                <w:szCs w:val="24"/>
              </w:rPr>
            </w:pPr>
          </w:p>
        </w:tc>
        <w:tc>
          <w:tcPr>
            <w:tcW w:w="1276" w:type="dxa"/>
          </w:tcPr>
          <w:p w:rsidR="005828E4" w:rsidRPr="005B3709" w:rsidRDefault="005828E4" w:rsidP="00224803">
            <w:pPr>
              <w:pStyle w:val="a3"/>
              <w:spacing w:line="276" w:lineRule="auto"/>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27</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Пробный экзамен в форме ЕГЭ.</w:t>
            </w:r>
          </w:p>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Советская внешняя политика.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spacing w:line="276" w:lineRule="auto"/>
              <w:rPr>
                <w:rFonts w:ascii="Times New Roman" w:hAnsi="Times New Roman" w:cs="Times New Roman"/>
                <w:sz w:val="24"/>
                <w:szCs w:val="24"/>
              </w:rPr>
            </w:pPr>
          </w:p>
        </w:tc>
        <w:tc>
          <w:tcPr>
            <w:tcW w:w="1276" w:type="dxa"/>
          </w:tcPr>
          <w:p w:rsidR="005828E4" w:rsidRPr="005B3709" w:rsidRDefault="005828E4" w:rsidP="00224803">
            <w:pPr>
              <w:pStyle w:val="a3"/>
              <w:spacing w:line="276" w:lineRule="auto"/>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28</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Кардинальные изменения в экономике. Кризис НЭПа. Индустриализация и коллективизация.</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29</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Общественно-политическая жизнь СССР. Культура.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5285C">
            <w:pPr>
              <w:jc w:val="left"/>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30</w:t>
            </w: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Контрольная работа (задания ЕГЭ) по теме:  Россия, СССР и мир в 1917-1930гг. 1 час</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31</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«Страна победившего социализма»: экономика, социальная структура, политическая система.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5285C">
            <w:pPr>
              <w:jc w:val="left"/>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32</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Эволюция либеральной демократии. Тоталитаризм как феномен ХХ века.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33</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Фашизм в Италии и Германии. Советская модель тоталитаризма.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3A6211">
            <w:pPr>
              <w:pStyle w:val="a3"/>
              <w:rPr>
                <w:rFonts w:ascii="Times New Roman" w:eastAsia="Calibri" w:hAnsi="Times New Roman" w:cs="Times New Roman"/>
                <w:color w:val="000000"/>
                <w:sz w:val="24"/>
                <w:szCs w:val="24"/>
              </w:rPr>
            </w:pPr>
          </w:p>
        </w:tc>
      </w:tr>
      <w:tr w:rsidR="005828E4" w:rsidRPr="005B3709" w:rsidTr="0093000E">
        <w:trPr>
          <w:cantSplit/>
          <w:trHeight w:val="660"/>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34</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Духовная жизнь и развитие мировой культуры.</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rPr>
                <w:rFonts w:eastAsia="Calibri"/>
              </w:rPr>
            </w:pPr>
          </w:p>
        </w:tc>
        <w:tc>
          <w:tcPr>
            <w:tcW w:w="1276" w:type="dxa"/>
          </w:tcPr>
          <w:p w:rsidR="005828E4" w:rsidRPr="005B3709" w:rsidRDefault="005828E4" w:rsidP="003A6211">
            <w:pPr>
              <w:jc w:val="left"/>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lastRenderedPageBreak/>
              <w:t>35</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На главном внешнеполитическом направлении: СССР и Германия в 30-е гг.</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rPr>
                <w:rFonts w:eastAsia="Calibri"/>
              </w:rPr>
            </w:pPr>
          </w:p>
        </w:tc>
        <w:tc>
          <w:tcPr>
            <w:tcW w:w="1276" w:type="dxa"/>
            <w:vMerge w:val="restart"/>
          </w:tcPr>
          <w:p w:rsidR="005828E4" w:rsidRPr="005B3709" w:rsidRDefault="005828E4" w:rsidP="00224803">
            <w:pPr>
              <w:rPr>
                <w:rFonts w:eastAsia="Calibri"/>
              </w:rPr>
            </w:pPr>
          </w:p>
        </w:tc>
      </w:tr>
      <w:tr w:rsidR="005828E4" w:rsidRPr="005B3709" w:rsidTr="0093000E">
        <w:trPr>
          <w:cantSplit/>
          <w:trHeight w:val="470"/>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36</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Внешняя политика СССР в предвоенные годы.</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pStyle w:val="a3"/>
              <w:rPr>
                <w:rFonts w:ascii="Times New Roman" w:hAnsi="Times New Roman" w:cs="Times New Roman"/>
                <w:sz w:val="24"/>
                <w:szCs w:val="24"/>
              </w:rPr>
            </w:pPr>
          </w:p>
        </w:tc>
        <w:tc>
          <w:tcPr>
            <w:tcW w:w="1276" w:type="dxa"/>
            <w:vMerge/>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37</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Военно-экономический потенциал СССР накануне Великой Отечественной войны. Готовность страны к отражению агрессии.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7.</w:t>
            </w:r>
            <w:r w:rsidRPr="005B3709">
              <w:rPr>
                <w:rFonts w:ascii="Times New Roman" w:hAnsi="Times New Roman" w:cs="Times New Roman"/>
                <w:sz w:val="24"/>
                <w:szCs w:val="24"/>
              </w:rPr>
              <w:t xml:space="preserve"> Вторая мировая и Великая 4 ч Отечественная войны (1939-1945 гг.). </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4часа</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38</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Начало войны. Боевые действия на фронтах.</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pStyle w:val="a3"/>
              <w:rPr>
                <w:rFonts w:ascii="Times New Roman" w:eastAsia="Calibri" w:hAnsi="Times New Roman" w:cs="Times New Roman"/>
                <w:sz w:val="24"/>
                <w:szCs w:val="24"/>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39</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Борьба за линией фронта.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40</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Тыл в годы войны. р/к Казачество в войне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41</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Учебно-тренировочное тестирование по заданиям ЕГЭ по теме:  СССР и союзники. Итоги войны. </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eastAsia="Calibri" w:hAnsi="Times New Roman" w:cs="Times New Roman"/>
                <w:sz w:val="24"/>
                <w:szCs w:val="24"/>
              </w:rPr>
            </w:pPr>
            <w:r w:rsidRPr="005B3709">
              <w:rPr>
                <w:rFonts w:ascii="Times New Roman" w:hAnsi="Times New Roman" w:cs="Times New Roman"/>
                <w:sz w:val="24"/>
                <w:szCs w:val="24"/>
                <w:u w:val="single"/>
              </w:rPr>
              <w:t>Тема 8.</w:t>
            </w:r>
            <w:r w:rsidRPr="005B3709">
              <w:rPr>
                <w:rFonts w:ascii="Times New Roman" w:hAnsi="Times New Roman" w:cs="Times New Roman"/>
                <w:sz w:val="24"/>
                <w:szCs w:val="24"/>
              </w:rPr>
              <w:t xml:space="preserve"> Последние годы сталинского правления.3 часа</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42</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Внешняя политика СССР после войны.</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43</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Восстановление и развитие народного хозяйства.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rPr>
                <w:rFonts w:eastAsia="Calibri"/>
              </w:rPr>
            </w:pPr>
          </w:p>
        </w:tc>
        <w:tc>
          <w:tcPr>
            <w:tcW w:w="1276" w:type="dxa"/>
            <w:vMerge w:val="restart"/>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44</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Власть и общество к концу сталинской эпохи: итоги и перспективы.</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pStyle w:val="a3"/>
              <w:rPr>
                <w:rFonts w:ascii="Times New Roman" w:hAnsi="Times New Roman" w:cs="Times New Roman"/>
                <w:sz w:val="24"/>
                <w:szCs w:val="24"/>
              </w:rPr>
            </w:pPr>
          </w:p>
        </w:tc>
        <w:tc>
          <w:tcPr>
            <w:tcW w:w="1276" w:type="dxa"/>
            <w:vMerge/>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9.</w:t>
            </w:r>
            <w:r w:rsidRPr="005B3709">
              <w:rPr>
                <w:rFonts w:ascii="Times New Roman" w:hAnsi="Times New Roman" w:cs="Times New Roman"/>
                <w:sz w:val="24"/>
                <w:szCs w:val="24"/>
              </w:rPr>
              <w:t xml:space="preserve"> СССР и мир в 1953-1964 гг.: попытки реформирования советского общества. 2 часа</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45</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Альтернативы </w:t>
            </w:r>
            <w:proofErr w:type="spellStart"/>
            <w:r w:rsidRPr="005B3709">
              <w:rPr>
                <w:rFonts w:ascii="Times New Roman" w:hAnsi="Times New Roman" w:cs="Times New Roman"/>
                <w:sz w:val="24"/>
                <w:szCs w:val="24"/>
              </w:rPr>
              <w:t>послесталинского</w:t>
            </w:r>
            <w:proofErr w:type="spellEnd"/>
            <w:r w:rsidRPr="005B3709">
              <w:rPr>
                <w:rFonts w:ascii="Times New Roman" w:hAnsi="Times New Roman" w:cs="Times New Roman"/>
                <w:sz w:val="24"/>
                <w:szCs w:val="24"/>
              </w:rPr>
              <w:t xml:space="preserve"> развития СССР. Изменения в политике и культуре. Преобразования в экономике.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5285C">
            <w:pPr>
              <w:jc w:val="left"/>
              <w:rPr>
                <w:rFonts w:eastAsia="Calibri"/>
              </w:rPr>
            </w:pPr>
          </w:p>
        </w:tc>
        <w:tc>
          <w:tcPr>
            <w:tcW w:w="1276" w:type="dxa"/>
          </w:tcPr>
          <w:p w:rsidR="005828E4" w:rsidRPr="005B3709" w:rsidRDefault="005828E4" w:rsidP="0025285C">
            <w:pPr>
              <w:jc w:val="left"/>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46</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Внешняя политика в </w:t>
            </w:r>
            <w:proofErr w:type="spellStart"/>
            <w:r w:rsidRPr="005B3709">
              <w:rPr>
                <w:rFonts w:ascii="Times New Roman" w:hAnsi="Times New Roman" w:cs="Times New Roman"/>
                <w:sz w:val="24"/>
                <w:szCs w:val="24"/>
              </w:rPr>
              <w:t>послесталинское</w:t>
            </w:r>
            <w:proofErr w:type="spellEnd"/>
            <w:r w:rsidRPr="005B3709">
              <w:rPr>
                <w:rFonts w:ascii="Times New Roman" w:hAnsi="Times New Roman" w:cs="Times New Roman"/>
                <w:sz w:val="24"/>
                <w:szCs w:val="24"/>
              </w:rPr>
              <w:t xml:space="preserve"> десятилетие.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5285C">
            <w:pPr>
              <w:jc w:val="left"/>
              <w:rPr>
                <w:rFonts w:eastAsia="Calibri"/>
              </w:rPr>
            </w:pPr>
          </w:p>
        </w:tc>
        <w:tc>
          <w:tcPr>
            <w:tcW w:w="1276" w:type="dxa"/>
          </w:tcPr>
          <w:p w:rsidR="005828E4" w:rsidRPr="005B3709" w:rsidRDefault="005828E4" w:rsidP="0025285C">
            <w:pPr>
              <w:jc w:val="left"/>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10.</w:t>
            </w:r>
            <w:r w:rsidRPr="005B3709">
              <w:rPr>
                <w:rFonts w:ascii="Times New Roman" w:hAnsi="Times New Roman" w:cs="Times New Roman"/>
                <w:sz w:val="24"/>
                <w:szCs w:val="24"/>
              </w:rPr>
              <w:t xml:space="preserve"> Советский Союз в последние десятилетия своего существования. Мир в 60-80-е гг. 9 часов</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47</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Ускорение научно-технического развития и его последствия для мировой экономики.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Height w:val="999"/>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48</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Социальные процессы в информационном обществе: наемные работники, буржуазия, новые маргинальные слои.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vMerge w:val="restart"/>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Height w:val="446"/>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49</w:t>
            </w:r>
          </w:p>
        </w:tc>
        <w:tc>
          <w:tcPr>
            <w:tcW w:w="5812" w:type="dxa"/>
          </w:tcPr>
          <w:p w:rsidR="005828E4" w:rsidRPr="005B3709" w:rsidRDefault="005828E4" w:rsidP="00224803">
            <w:pPr>
              <w:pStyle w:val="a3"/>
              <w:rPr>
                <w:rFonts w:ascii="Times New Roman" w:hAnsi="Times New Roman" w:cs="Times New Roman"/>
                <w:sz w:val="24"/>
                <w:szCs w:val="24"/>
              </w:rPr>
            </w:pPr>
            <w:proofErr w:type="spellStart"/>
            <w:r w:rsidRPr="005B3709">
              <w:rPr>
                <w:rFonts w:ascii="Times New Roman" w:hAnsi="Times New Roman" w:cs="Times New Roman"/>
                <w:sz w:val="24"/>
                <w:szCs w:val="24"/>
              </w:rPr>
              <w:t>Этносоциальные</w:t>
            </w:r>
            <w:proofErr w:type="spellEnd"/>
            <w:r w:rsidRPr="005B3709">
              <w:rPr>
                <w:rFonts w:ascii="Times New Roman" w:hAnsi="Times New Roman" w:cs="Times New Roman"/>
                <w:sz w:val="24"/>
                <w:szCs w:val="24"/>
              </w:rPr>
              <w:t xml:space="preserve"> проблемы и мировой опыт их решения.</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pPr>
              <w:pStyle w:val="a3"/>
              <w:rPr>
                <w:rFonts w:ascii="Times New Roman" w:hAnsi="Times New Roman" w:cs="Times New Roman"/>
                <w:sz w:val="24"/>
                <w:szCs w:val="24"/>
              </w:rPr>
            </w:pPr>
          </w:p>
        </w:tc>
        <w:tc>
          <w:tcPr>
            <w:tcW w:w="1276" w:type="dxa"/>
            <w:vMerge/>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50</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Нарастание кризисных явлений в советском обществе в 1965-1985 гг.</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rPr>
                <w:rFonts w:eastAsia="Calibri"/>
              </w:rPr>
            </w:pPr>
          </w:p>
        </w:tc>
        <w:tc>
          <w:tcPr>
            <w:tcW w:w="1276" w:type="dxa"/>
          </w:tcPr>
          <w:p w:rsidR="005828E4" w:rsidRPr="005B3709" w:rsidRDefault="005828E4" w:rsidP="00D3250B">
            <w:pPr>
              <w:jc w:val="left"/>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51</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 xml:space="preserve"> Контрольная работа в форме ЕГЭ по теме: Наша страна и мир в годы войны и мира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hAnsi="Times New Roman" w:cs="Times New Roman"/>
                <w:sz w:val="24"/>
                <w:szCs w:val="24"/>
              </w:rPr>
            </w:pPr>
          </w:p>
        </w:tc>
        <w:tc>
          <w:tcPr>
            <w:tcW w:w="1276" w:type="dxa"/>
          </w:tcPr>
          <w:p w:rsidR="005828E4" w:rsidRPr="005B3709" w:rsidRDefault="005828E4" w:rsidP="00224803">
            <w:pPr>
              <w:pStyle w:val="a3"/>
              <w:rPr>
                <w:rFonts w:ascii="Times New Roman" w:hAnsi="Times New Roman" w:cs="Times New Roman"/>
                <w:sz w:val="24"/>
                <w:szCs w:val="24"/>
              </w:rPr>
            </w:pPr>
          </w:p>
        </w:tc>
      </w:tr>
      <w:tr w:rsidR="005828E4" w:rsidRPr="005B3709" w:rsidTr="0093000E">
        <w:trPr>
          <w:cantSplit/>
          <w:trHeight w:val="915"/>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52</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к/р Учебно-тренировочное тестирование по заданиям ЕГЭ: «Перестройка» и ее итоги.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5285C">
            <w:pPr>
              <w:jc w:val="left"/>
              <w:rPr>
                <w:rFonts w:eastAsia="Calibri"/>
              </w:rPr>
            </w:pPr>
          </w:p>
        </w:tc>
        <w:tc>
          <w:tcPr>
            <w:tcW w:w="1276" w:type="dxa"/>
          </w:tcPr>
          <w:p w:rsidR="005828E4" w:rsidRPr="005B3709" w:rsidRDefault="005828E4" w:rsidP="00224803">
            <w:pPr>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53</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Внешняя политика СССР. Международные отношения во второй половине 60-х – первой половине 80-х гг.</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5285C">
            <w:pPr>
              <w:jc w:val="left"/>
              <w:rPr>
                <w:rFonts w:eastAsia="Calibri"/>
              </w:rPr>
            </w:pPr>
          </w:p>
        </w:tc>
        <w:tc>
          <w:tcPr>
            <w:tcW w:w="1276" w:type="dxa"/>
          </w:tcPr>
          <w:p w:rsidR="005828E4" w:rsidRPr="005B3709" w:rsidRDefault="005828E4" w:rsidP="0025285C">
            <w:pPr>
              <w:jc w:val="left"/>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54</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«Общество всеобщего благоденствия»: основные параметры. Кризис модели развития. 1970-е гг.</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8936" w:type="dxa"/>
            <w:gridSpan w:val="4"/>
          </w:tcPr>
          <w:p w:rsidR="005828E4" w:rsidRPr="005B3709" w:rsidRDefault="005828E4" w:rsidP="00224803">
            <w:pPr>
              <w:pStyle w:val="a3"/>
              <w:rPr>
                <w:rFonts w:ascii="Times New Roman" w:eastAsia="Calibri" w:hAnsi="Times New Roman" w:cs="Times New Roman"/>
                <w:sz w:val="24"/>
                <w:szCs w:val="24"/>
              </w:rPr>
            </w:pPr>
            <w:r w:rsidRPr="005B3709">
              <w:rPr>
                <w:rFonts w:ascii="Times New Roman" w:hAnsi="Times New Roman" w:cs="Times New Roman"/>
                <w:sz w:val="24"/>
                <w:szCs w:val="24"/>
                <w:u w:val="single"/>
              </w:rPr>
              <w:t xml:space="preserve">Раздел </w:t>
            </w:r>
            <w:r w:rsidRPr="005B3709">
              <w:rPr>
                <w:rFonts w:ascii="Times New Roman" w:hAnsi="Times New Roman" w:cs="Times New Roman"/>
                <w:sz w:val="24"/>
                <w:szCs w:val="24"/>
                <w:u w:val="single"/>
                <w:lang w:val="en-US"/>
              </w:rPr>
              <w:t>IV</w:t>
            </w:r>
            <w:r w:rsidRPr="005B3709">
              <w:rPr>
                <w:rFonts w:ascii="Times New Roman" w:hAnsi="Times New Roman" w:cs="Times New Roman"/>
                <w:sz w:val="24"/>
                <w:szCs w:val="24"/>
                <w:u w:val="single"/>
              </w:rPr>
              <w:t>.</w:t>
            </w:r>
            <w:r w:rsidRPr="005B3709">
              <w:rPr>
                <w:rFonts w:ascii="Times New Roman" w:hAnsi="Times New Roman" w:cs="Times New Roman"/>
                <w:sz w:val="24"/>
                <w:szCs w:val="24"/>
              </w:rPr>
              <w:t xml:space="preserve"> Российская Федерация и мир на новом переломе истории. Россия в 90-е гг. </w:t>
            </w:r>
            <w:r w:rsidRPr="005B3709">
              <w:rPr>
                <w:rFonts w:ascii="Times New Roman" w:hAnsi="Times New Roman" w:cs="Times New Roman"/>
                <w:sz w:val="24"/>
                <w:szCs w:val="24"/>
                <w:lang w:val="en-US"/>
              </w:rPr>
              <w:t>XX</w:t>
            </w:r>
            <w:r w:rsidRPr="005B3709">
              <w:rPr>
                <w:rFonts w:ascii="Times New Roman" w:hAnsi="Times New Roman" w:cs="Times New Roman"/>
                <w:sz w:val="24"/>
                <w:szCs w:val="24"/>
              </w:rPr>
              <w:t xml:space="preserve"> – начале </w:t>
            </w:r>
            <w:r w:rsidRPr="005B3709">
              <w:rPr>
                <w:rFonts w:ascii="Times New Roman" w:hAnsi="Times New Roman" w:cs="Times New Roman"/>
                <w:sz w:val="24"/>
                <w:szCs w:val="24"/>
                <w:lang w:val="en-US"/>
              </w:rPr>
              <w:t>XXI</w:t>
            </w:r>
            <w:r w:rsidRPr="005B3709">
              <w:rPr>
                <w:rFonts w:ascii="Times New Roman" w:hAnsi="Times New Roman" w:cs="Times New Roman"/>
                <w:sz w:val="24"/>
                <w:szCs w:val="24"/>
              </w:rPr>
              <w:t xml:space="preserve"> века. 15 часов. </w:t>
            </w:r>
            <w:r w:rsidRPr="005B3709">
              <w:rPr>
                <w:rFonts w:ascii="Times New Roman" w:hAnsi="Times New Roman" w:cs="Times New Roman"/>
                <w:sz w:val="24"/>
                <w:szCs w:val="24"/>
                <w:u w:val="single"/>
              </w:rPr>
              <w:t>Тема 11.</w:t>
            </w:r>
            <w:r w:rsidRPr="005B3709">
              <w:rPr>
                <w:rFonts w:ascii="Times New Roman" w:hAnsi="Times New Roman" w:cs="Times New Roman"/>
                <w:sz w:val="24"/>
                <w:szCs w:val="24"/>
              </w:rPr>
              <w:t xml:space="preserve"> Начало кардинальных перемен. 6 часов</w:t>
            </w: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lastRenderedPageBreak/>
              <w:t>55</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Особенности европейских идейных течений в 80-90-е гг.: неоконсерватизм, неолиберализм, социал-демократизм. Интеграция развитых стран и ее последствия.</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Height w:val="1265"/>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56</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«Шоковая терапия» в экономике. Становление президентской республики.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tc>
        <w:tc>
          <w:tcPr>
            <w:tcW w:w="1276" w:type="dxa"/>
          </w:tcPr>
          <w:p w:rsidR="005828E4" w:rsidRPr="005B3709" w:rsidRDefault="005828E4" w:rsidP="00D3250B">
            <w:pPr>
              <w:pStyle w:val="a3"/>
              <w:rPr>
                <w:rFonts w:ascii="Times New Roman" w:hAnsi="Times New Roman" w:cs="Times New Roman"/>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57</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Российское общество в первые годы реформ. р/к Возрождение казачества</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D3250B">
            <w:pPr>
              <w:jc w:val="left"/>
              <w:rPr>
                <w:rFonts w:eastAsia="Calibri"/>
              </w:rPr>
            </w:pPr>
          </w:p>
        </w:tc>
        <w:tc>
          <w:tcPr>
            <w:tcW w:w="1276" w:type="dxa"/>
          </w:tcPr>
          <w:p w:rsidR="005828E4" w:rsidRPr="005B3709" w:rsidRDefault="005828E4" w:rsidP="00D3250B">
            <w:pPr>
              <w:jc w:val="left"/>
              <w:rPr>
                <w:rFonts w:eastAsia="Calibri"/>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58</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Восточная Европа во второй половине ХХ в.</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59</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Страны Азии, Африки и Латинской Америки: проблемы модернизации.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60</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Духовная жизнь после Второй мировой войны.</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u w:val="single"/>
              </w:rPr>
              <w:t>Тема 12.</w:t>
            </w:r>
            <w:r w:rsidRPr="005B3709">
              <w:rPr>
                <w:rFonts w:ascii="Times New Roman" w:hAnsi="Times New Roman" w:cs="Times New Roman"/>
                <w:sz w:val="24"/>
                <w:szCs w:val="24"/>
              </w:rPr>
              <w:t xml:space="preserve"> Россия и мир на современном этапе.</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5 часов</w:t>
            </w:r>
          </w:p>
        </w:tc>
        <w:tc>
          <w:tcPr>
            <w:tcW w:w="1203" w:type="dxa"/>
          </w:tcPr>
          <w:p w:rsidR="005828E4" w:rsidRPr="005B3709" w:rsidRDefault="005828E4" w:rsidP="00224803">
            <w:pPr>
              <w:pStyle w:val="a3"/>
              <w:rPr>
                <w:rFonts w:ascii="Times New Roman" w:hAnsi="Times New Roman" w:cs="Times New Roman"/>
                <w:sz w:val="24"/>
                <w:szCs w:val="24"/>
              </w:rPr>
            </w:pPr>
          </w:p>
        </w:tc>
        <w:tc>
          <w:tcPr>
            <w:tcW w:w="1276" w:type="dxa"/>
            <w:vMerge w:val="restart"/>
          </w:tcPr>
          <w:p w:rsidR="005828E4" w:rsidRPr="005B3709" w:rsidRDefault="005828E4" w:rsidP="00224803">
            <w:pPr>
              <w:pStyle w:val="a3"/>
              <w:spacing w:line="276" w:lineRule="auto"/>
              <w:rPr>
                <w:rFonts w:ascii="Times New Roman" w:hAnsi="Times New Roman" w:cs="Times New Roman"/>
                <w:sz w:val="24"/>
                <w:szCs w:val="24"/>
              </w:rPr>
            </w:pPr>
          </w:p>
        </w:tc>
      </w:tr>
      <w:tr w:rsidR="005828E4" w:rsidRPr="005B3709" w:rsidTr="0093000E">
        <w:trPr>
          <w:cantSplit/>
          <w:trHeight w:val="739"/>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61</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Социально-экономическая и политическая ситуация в конце ХХ в.</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val="restart"/>
          </w:tcPr>
          <w:p w:rsidR="005828E4" w:rsidRPr="005B3709" w:rsidRDefault="005828E4" w:rsidP="00224803"/>
        </w:tc>
        <w:tc>
          <w:tcPr>
            <w:tcW w:w="1276" w:type="dxa"/>
            <w:vMerge/>
          </w:tcPr>
          <w:p w:rsidR="005828E4" w:rsidRPr="005B3709" w:rsidRDefault="005828E4" w:rsidP="00224803">
            <w:pPr>
              <w:pStyle w:val="a3"/>
              <w:spacing w:line="276" w:lineRule="auto"/>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62</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Россия сегодня: экономическая политика, укрепление государственности.</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vMerge/>
          </w:tcPr>
          <w:p w:rsidR="005828E4" w:rsidRPr="005B3709" w:rsidRDefault="005828E4" w:rsidP="00224803"/>
        </w:tc>
        <w:tc>
          <w:tcPr>
            <w:tcW w:w="1276" w:type="dxa"/>
          </w:tcPr>
          <w:p w:rsidR="005828E4" w:rsidRPr="005B3709" w:rsidRDefault="005828E4" w:rsidP="00224803">
            <w:pPr>
              <w:pStyle w:val="a3"/>
              <w:spacing w:line="276" w:lineRule="auto"/>
              <w:rPr>
                <w:rFonts w:ascii="Times New Roman" w:hAnsi="Times New Roman" w:cs="Times New Roman"/>
                <w:sz w:val="24"/>
                <w:szCs w:val="24"/>
              </w:rPr>
            </w:pPr>
          </w:p>
        </w:tc>
      </w:tr>
      <w:tr w:rsidR="005828E4" w:rsidRPr="005B3709" w:rsidTr="0093000E">
        <w:trPr>
          <w:cantSplit/>
        </w:trPr>
        <w:tc>
          <w:tcPr>
            <w:tcW w:w="1346"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63</w:t>
            </w:r>
          </w:p>
        </w:tc>
        <w:tc>
          <w:tcPr>
            <w:tcW w:w="5812"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Мировая цивилизация: новые проблемы на рубеже тысячелетий.</w:t>
            </w:r>
          </w:p>
        </w:tc>
        <w:tc>
          <w:tcPr>
            <w:tcW w:w="645" w:type="dxa"/>
          </w:tcPr>
          <w:p w:rsidR="005828E4" w:rsidRPr="005B3709" w:rsidRDefault="005828E4" w:rsidP="00224803">
            <w:pPr>
              <w:pStyle w:val="a3"/>
              <w:rPr>
                <w:rFonts w:ascii="Times New Roman" w:hAnsi="Times New Roman" w:cs="Times New Roman"/>
                <w:sz w:val="24"/>
                <w:szCs w:val="24"/>
              </w:rPr>
            </w:pPr>
            <w:r w:rsidRPr="005B3709">
              <w:rPr>
                <w:rFonts w:ascii="Times New Roman" w:hAnsi="Times New Roman" w:cs="Times New Roman"/>
                <w:sz w:val="24"/>
                <w:szCs w:val="24"/>
              </w:rPr>
              <w:t>1 час</w:t>
            </w:r>
          </w:p>
        </w:tc>
        <w:tc>
          <w:tcPr>
            <w:tcW w:w="1203" w:type="dxa"/>
          </w:tcPr>
          <w:p w:rsidR="005828E4" w:rsidRPr="005B3709" w:rsidRDefault="005828E4" w:rsidP="00224803">
            <w:pPr>
              <w:pStyle w:val="a3"/>
              <w:rPr>
                <w:rFonts w:ascii="Times New Roman" w:eastAsia="Calibri" w:hAnsi="Times New Roman" w:cs="Times New Roman"/>
                <w:color w:val="000000"/>
                <w:sz w:val="24"/>
                <w:szCs w:val="24"/>
              </w:rPr>
            </w:pPr>
          </w:p>
        </w:tc>
        <w:tc>
          <w:tcPr>
            <w:tcW w:w="1276" w:type="dxa"/>
          </w:tcPr>
          <w:p w:rsidR="005828E4" w:rsidRPr="005B3709" w:rsidRDefault="005828E4" w:rsidP="00224803">
            <w:pPr>
              <w:pStyle w:val="a3"/>
              <w:rPr>
                <w:rFonts w:ascii="Times New Roman" w:eastAsia="Calibri" w:hAnsi="Times New Roman" w:cs="Times New Roman"/>
                <w:color w:val="000000"/>
                <w:sz w:val="24"/>
                <w:szCs w:val="24"/>
              </w:rPr>
            </w:pPr>
          </w:p>
        </w:tc>
      </w:tr>
      <w:tr w:rsidR="005828E4" w:rsidRPr="005B3709" w:rsidTr="0093000E">
        <w:trPr>
          <w:cantSplit/>
        </w:trPr>
        <w:tc>
          <w:tcPr>
            <w:tcW w:w="1346" w:type="dxa"/>
          </w:tcPr>
          <w:p w:rsidR="005828E4" w:rsidRPr="005B3709" w:rsidRDefault="005828E4" w:rsidP="00127433">
            <w:pPr>
              <w:pStyle w:val="a3"/>
              <w:rPr>
                <w:rFonts w:ascii="Times New Roman" w:hAnsi="Times New Roman" w:cs="Times New Roman"/>
                <w:sz w:val="24"/>
                <w:szCs w:val="24"/>
              </w:rPr>
            </w:pPr>
            <w:r w:rsidRPr="005B3709">
              <w:rPr>
                <w:rFonts w:ascii="Times New Roman" w:hAnsi="Times New Roman" w:cs="Times New Roman"/>
                <w:sz w:val="24"/>
                <w:szCs w:val="24"/>
              </w:rPr>
              <w:t>64</w:t>
            </w:r>
            <w:r w:rsidR="001F40AE">
              <w:rPr>
                <w:rFonts w:ascii="Times New Roman" w:hAnsi="Times New Roman" w:cs="Times New Roman"/>
                <w:sz w:val="24"/>
                <w:szCs w:val="24"/>
              </w:rPr>
              <w:t>-68</w:t>
            </w:r>
          </w:p>
        </w:tc>
        <w:tc>
          <w:tcPr>
            <w:tcW w:w="5812" w:type="dxa"/>
          </w:tcPr>
          <w:p w:rsidR="005828E4" w:rsidRPr="005B3709" w:rsidRDefault="005828E4" w:rsidP="00EF37DF">
            <w:pPr>
              <w:pStyle w:val="a3"/>
              <w:rPr>
                <w:rFonts w:ascii="Times New Roman" w:hAnsi="Times New Roman" w:cs="Times New Roman"/>
                <w:sz w:val="24"/>
                <w:szCs w:val="24"/>
              </w:rPr>
            </w:pPr>
            <w:r w:rsidRPr="005B3709">
              <w:rPr>
                <w:rFonts w:ascii="Times New Roman" w:hAnsi="Times New Roman" w:cs="Times New Roman"/>
                <w:sz w:val="24"/>
                <w:szCs w:val="24"/>
              </w:rPr>
              <w:t>Внешняя политика России.</w:t>
            </w:r>
            <w:r w:rsidR="0025285C" w:rsidRPr="005B3709">
              <w:rPr>
                <w:rFonts w:ascii="Times New Roman" w:hAnsi="Times New Roman" w:cs="Times New Roman"/>
                <w:sz w:val="24"/>
                <w:szCs w:val="24"/>
              </w:rPr>
              <w:t xml:space="preserve"> </w:t>
            </w:r>
            <w:r w:rsidR="00EF37DF" w:rsidRPr="005B3709">
              <w:rPr>
                <w:rFonts w:ascii="Times New Roman" w:hAnsi="Times New Roman" w:cs="Times New Roman"/>
                <w:sz w:val="24"/>
                <w:szCs w:val="24"/>
              </w:rPr>
              <w:t>К/р</w:t>
            </w:r>
            <w:r w:rsidR="0025285C" w:rsidRPr="005B3709">
              <w:rPr>
                <w:rFonts w:ascii="Times New Roman" w:hAnsi="Times New Roman" w:cs="Times New Roman"/>
                <w:sz w:val="24"/>
                <w:szCs w:val="24"/>
              </w:rPr>
              <w:t xml:space="preserve"> в форме ЕГЭ по теме: На новом переломе истории: Россия и мир в 90-е гг. ХХ – начале </w:t>
            </w:r>
            <w:r w:rsidR="0025285C" w:rsidRPr="005B3709">
              <w:rPr>
                <w:rFonts w:ascii="Times New Roman" w:hAnsi="Times New Roman" w:cs="Times New Roman"/>
                <w:sz w:val="24"/>
                <w:szCs w:val="24"/>
                <w:lang w:val="en-US"/>
              </w:rPr>
              <w:t>XXI</w:t>
            </w:r>
            <w:r w:rsidR="0025285C" w:rsidRPr="005B3709">
              <w:rPr>
                <w:rFonts w:ascii="Times New Roman" w:hAnsi="Times New Roman" w:cs="Times New Roman"/>
                <w:sz w:val="24"/>
                <w:szCs w:val="24"/>
              </w:rPr>
              <w:t xml:space="preserve"> вв.</w:t>
            </w:r>
          </w:p>
        </w:tc>
        <w:tc>
          <w:tcPr>
            <w:tcW w:w="645" w:type="dxa"/>
          </w:tcPr>
          <w:p w:rsidR="005828E4" w:rsidRPr="005B3709" w:rsidRDefault="001F40AE" w:rsidP="00224803">
            <w:pPr>
              <w:pStyle w:val="a3"/>
              <w:rPr>
                <w:rFonts w:ascii="Times New Roman" w:hAnsi="Times New Roman" w:cs="Times New Roman"/>
                <w:sz w:val="24"/>
                <w:szCs w:val="24"/>
              </w:rPr>
            </w:pPr>
            <w:r>
              <w:rPr>
                <w:rFonts w:ascii="Times New Roman" w:hAnsi="Times New Roman" w:cs="Times New Roman"/>
                <w:sz w:val="24"/>
                <w:szCs w:val="24"/>
              </w:rPr>
              <w:t xml:space="preserve">4 </w:t>
            </w:r>
            <w:r w:rsidR="005828E4" w:rsidRPr="005B3709">
              <w:rPr>
                <w:rFonts w:ascii="Times New Roman" w:hAnsi="Times New Roman" w:cs="Times New Roman"/>
                <w:sz w:val="24"/>
                <w:szCs w:val="24"/>
              </w:rPr>
              <w:t>час</w:t>
            </w:r>
            <w:r>
              <w:rPr>
                <w:rFonts w:ascii="Times New Roman" w:hAnsi="Times New Roman" w:cs="Times New Roman"/>
                <w:sz w:val="24"/>
                <w:szCs w:val="24"/>
              </w:rPr>
              <w:t>а</w:t>
            </w:r>
          </w:p>
        </w:tc>
        <w:tc>
          <w:tcPr>
            <w:tcW w:w="1203" w:type="dxa"/>
          </w:tcPr>
          <w:p w:rsidR="005828E4" w:rsidRPr="005B3709" w:rsidRDefault="005828E4" w:rsidP="00224803"/>
        </w:tc>
        <w:tc>
          <w:tcPr>
            <w:tcW w:w="1276" w:type="dxa"/>
          </w:tcPr>
          <w:p w:rsidR="005828E4" w:rsidRPr="005B3709" w:rsidRDefault="005828E4" w:rsidP="00224803">
            <w:pPr>
              <w:pStyle w:val="a3"/>
              <w:spacing w:line="276" w:lineRule="auto"/>
              <w:rPr>
                <w:rFonts w:ascii="Times New Roman" w:hAnsi="Times New Roman" w:cs="Times New Roman"/>
                <w:sz w:val="24"/>
                <w:szCs w:val="24"/>
              </w:rPr>
            </w:pPr>
          </w:p>
        </w:tc>
      </w:tr>
    </w:tbl>
    <w:p w:rsidR="005828E4" w:rsidRPr="005B3709" w:rsidRDefault="005828E4" w:rsidP="005828E4">
      <w:pPr>
        <w:pStyle w:val="a3"/>
        <w:rPr>
          <w:rFonts w:ascii="Times New Roman" w:hAnsi="Times New Roman" w:cs="Times New Roman"/>
        </w:rPr>
      </w:pPr>
    </w:p>
    <w:p w:rsidR="00E4064A" w:rsidRDefault="00E4064A" w:rsidP="005828E4">
      <w:pPr>
        <w:pStyle w:val="a3"/>
        <w:rPr>
          <w:rFonts w:ascii="Times New Roman" w:hAnsi="Times New Roman" w:cs="Times New Roman"/>
        </w:rPr>
      </w:pPr>
    </w:p>
    <w:p w:rsidR="0093000E" w:rsidRPr="005B3709" w:rsidRDefault="0093000E" w:rsidP="005828E4">
      <w:pPr>
        <w:pStyle w:val="a3"/>
        <w:rPr>
          <w:rFonts w:ascii="Times New Roman" w:hAnsi="Times New Roman" w:cs="Times New Roman"/>
        </w:rPr>
      </w:pPr>
    </w:p>
    <w:p w:rsidR="00713F2D" w:rsidRPr="005B3709" w:rsidRDefault="00713F2D" w:rsidP="005828E4">
      <w:pPr>
        <w:pStyle w:val="a3"/>
        <w:rPr>
          <w:rFonts w:ascii="Times New Roman" w:hAnsi="Times New Roman" w:cs="Times New Roman"/>
        </w:rPr>
      </w:pPr>
    </w:p>
    <w:p w:rsidR="0062201B" w:rsidRPr="005B3709" w:rsidRDefault="0062201B" w:rsidP="0062201B">
      <w:pPr>
        <w:pStyle w:val="a3"/>
        <w:jc w:val="center"/>
        <w:rPr>
          <w:rFonts w:ascii="Times New Roman" w:hAnsi="Times New Roman" w:cs="Times New Roman"/>
          <w:b/>
          <w:sz w:val="24"/>
          <w:szCs w:val="24"/>
        </w:rPr>
      </w:pPr>
      <w:r w:rsidRPr="005B3709">
        <w:rPr>
          <w:rFonts w:ascii="Times New Roman" w:hAnsi="Times New Roman" w:cs="Times New Roman"/>
          <w:b/>
          <w:sz w:val="24"/>
          <w:szCs w:val="24"/>
        </w:rPr>
        <w:t>Планируемые результаты изучения курса</w:t>
      </w:r>
    </w:p>
    <w:p w:rsidR="005065C2" w:rsidRPr="005B3709" w:rsidRDefault="005065C2" w:rsidP="005065C2">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 xml:space="preserve">Рабочая программа предусматривает формирование у учащихся 11 класса </w:t>
      </w:r>
      <w:proofErr w:type="spellStart"/>
      <w:r w:rsidRPr="005B3709">
        <w:rPr>
          <w:rFonts w:ascii="Times New Roman" w:hAnsi="Times New Roman" w:cs="Times New Roman"/>
          <w:sz w:val="24"/>
          <w:szCs w:val="24"/>
          <w:lang w:eastAsia="ru-RU"/>
        </w:rPr>
        <w:t>общеучебных</w:t>
      </w:r>
      <w:proofErr w:type="spellEnd"/>
      <w:r w:rsidRPr="005B3709">
        <w:rPr>
          <w:rFonts w:ascii="Times New Roman" w:hAnsi="Times New Roman" w:cs="Times New Roman"/>
          <w:sz w:val="24"/>
          <w:szCs w:val="24"/>
          <w:lang w:eastAsia="ru-RU"/>
        </w:rPr>
        <w:t xml:space="preserve"> умений и навыков,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w:t>
      </w:r>
    </w:p>
    <w:p w:rsidR="005065C2" w:rsidRPr="005B3709" w:rsidRDefault="005065C2" w:rsidP="005065C2">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 xml:space="preserve">Большую значимость на этой ступени исторического образования приобретает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график, диаграмма, аудиовизуальный ряд и др.),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из аудиовизуального ряда в текст и др.), выбора знаковых систем адекватно познавательной и коммуникативной ситуации. </w:t>
      </w:r>
    </w:p>
    <w:p w:rsidR="005065C2" w:rsidRPr="005B3709" w:rsidRDefault="005065C2" w:rsidP="005065C2">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 xml:space="preserve">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С учетом специфики целей и содержания </w:t>
      </w:r>
      <w:proofErr w:type="spellStart"/>
      <w:r w:rsidRPr="005B3709">
        <w:rPr>
          <w:rFonts w:ascii="Times New Roman" w:hAnsi="Times New Roman" w:cs="Times New Roman"/>
          <w:sz w:val="24"/>
          <w:szCs w:val="24"/>
          <w:lang w:eastAsia="ru-RU"/>
        </w:rPr>
        <w:t>предвузовской</w:t>
      </w:r>
      <w:proofErr w:type="spellEnd"/>
      <w:r w:rsidRPr="005B3709">
        <w:rPr>
          <w:rFonts w:ascii="Times New Roman" w:hAnsi="Times New Roman" w:cs="Times New Roman"/>
          <w:sz w:val="24"/>
          <w:szCs w:val="24"/>
          <w:lang w:eastAsia="ru-RU"/>
        </w:rPr>
        <w:t xml:space="preserve"> подготовки существенно </w:t>
      </w:r>
      <w:r w:rsidRPr="005B3709">
        <w:rPr>
          <w:rFonts w:ascii="Times New Roman" w:hAnsi="Times New Roman" w:cs="Times New Roman"/>
          <w:sz w:val="24"/>
          <w:szCs w:val="24"/>
          <w:lang w:eastAsia="ru-RU"/>
        </w:rPr>
        <w:lastRenderedPageBreak/>
        <w:t xml:space="preserve">возрастают требования к рефлексивной деятельности учащихся, в том числе к объективному оцениванию своих учебных достижений, поведения, черт своей личности, способности и готовности учитывать мнения других людей при определении собственной позиции и самооценке, понимать ценность образования как средства развития культуры личности. </w:t>
      </w:r>
    </w:p>
    <w:p w:rsidR="005065C2" w:rsidRPr="005B3709" w:rsidRDefault="005065C2" w:rsidP="005065C2">
      <w:pPr>
        <w:pStyle w:val="a3"/>
        <w:ind w:firstLine="708"/>
        <w:jc w:val="both"/>
        <w:rPr>
          <w:rFonts w:ascii="Times New Roman" w:hAnsi="Times New Roman" w:cs="Times New Roman"/>
          <w:sz w:val="24"/>
          <w:szCs w:val="24"/>
          <w:lang w:eastAsia="ru-RU"/>
        </w:rPr>
      </w:pPr>
      <w:r w:rsidRPr="005B3709">
        <w:rPr>
          <w:rFonts w:ascii="Times New Roman" w:hAnsi="Times New Roman" w:cs="Times New Roman"/>
          <w:sz w:val="24"/>
          <w:szCs w:val="24"/>
          <w:lang w:eastAsia="ru-RU"/>
        </w:rPr>
        <w:t>Историческое образование играет важную роль в формировании умения формулировать свои мировоззренческие взгляды, осознанно определять свою национальную, социальную, конфессиональную принадлежность, собственное отношение к явлениям современной жизни, свою гражданскую позицию</w:t>
      </w:r>
    </w:p>
    <w:p w:rsidR="0062201B" w:rsidRPr="005B3709" w:rsidRDefault="0062201B" w:rsidP="005B3709">
      <w:pPr>
        <w:pStyle w:val="a3"/>
        <w:ind w:firstLine="708"/>
        <w:jc w:val="both"/>
        <w:rPr>
          <w:rFonts w:ascii="Times New Roman" w:hAnsi="Times New Roman" w:cs="Times New Roman"/>
          <w:b/>
          <w:bCs/>
          <w:sz w:val="24"/>
          <w:szCs w:val="24"/>
        </w:rPr>
      </w:pPr>
      <w:r w:rsidRPr="005B3709">
        <w:rPr>
          <w:rFonts w:ascii="Times New Roman" w:hAnsi="Times New Roman" w:cs="Times New Roman"/>
          <w:b/>
          <w:bCs/>
          <w:sz w:val="24"/>
          <w:szCs w:val="24"/>
        </w:rPr>
        <w:t>В результате изучения истории на базовом уровне выпускник должен</w:t>
      </w:r>
    </w:p>
    <w:p w:rsidR="0062201B" w:rsidRPr="005B3709" w:rsidRDefault="0062201B" w:rsidP="005B3709">
      <w:pPr>
        <w:pStyle w:val="a3"/>
        <w:ind w:firstLine="708"/>
        <w:jc w:val="both"/>
        <w:rPr>
          <w:rFonts w:ascii="Times New Roman" w:hAnsi="Times New Roman" w:cs="Times New Roman"/>
          <w:b/>
          <w:sz w:val="24"/>
          <w:szCs w:val="24"/>
        </w:rPr>
      </w:pPr>
      <w:r w:rsidRPr="005B3709">
        <w:rPr>
          <w:rFonts w:ascii="Times New Roman" w:hAnsi="Times New Roman" w:cs="Times New Roman"/>
          <w:b/>
          <w:sz w:val="24"/>
          <w:szCs w:val="24"/>
        </w:rPr>
        <w:t>знать/понимать</w:t>
      </w:r>
    </w:p>
    <w:p w:rsidR="0062201B" w:rsidRPr="005B3709" w:rsidRDefault="0062201B" w:rsidP="005B3709">
      <w:pPr>
        <w:pStyle w:val="a3"/>
        <w:numPr>
          <w:ilvl w:val="0"/>
          <w:numId w:val="4"/>
        </w:numPr>
        <w:ind w:left="295" w:hanging="437"/>
        <w:jc w:val="both"/>
        <w:rPr>
          <w:rFonts w:ascii="Times New Roman" w:hAnsi="Times New Roman" w:cs="Times New Roman"/>
          <w:sz w:val="24"/>
          <w:szCs w:val="24"/>
        </w:rPr>
      </w:pPr>
      <w:r w:rsidRPr="005B3709">
        <w:rPr>
          <w:rFonts w:ascii="Times New Roman" w:hAnsi="Times New Roman" w:cs="Times New Roman"/>
          <w:sz w:val="24"/>
          <w:szCs w:val="24"/>
        </w:rPr>
        <w:t>основные факты, процессы и явления, характеризующие целостность отечественной и всемирной истории;</w:t>
      </w:r>
    </w:p>
    <w:p w:rsidR="0062201B" w:rsidRPr="005B3709" w:rsidRDefault="0062201B" w:rsidP="005B3709">
      <w:pPr>
        <w:pStyle w:val="a3"/>
        <w:numPr>
          <w:ilvl w:val="0"/>
          <w:numId w:val="4"/>
        </w:numPr>
        <w:ind w:left="295" w:hanging="437"/>
        <w:jc w:val="both"/>
        <w:rPr>
          <w:rFonts w:ascii="Times New Roman" w:hAnsi="Times New Roman" w:cs="Times New Roman"/>
          <w:sz w:val="24"/>
          <w:szCs w:val="24"/>
        </w:rPr>
      </w:pPr>
      <w:r w:rsidRPr="005B3709">
        <w:rPr>
          <w:rFonts w:ascii="Times New Roman" w:hAnsi="Times New Roman" w:cs="Times New Roman"/>
          <w:sz w:val="24"/>
          <w:szCs w:val="24"/>
        </w:rPr>
        <w:t>периодизацию всемирной и отечественной истории;</w:t>
      </w:r>
    </w:p>
    <w:p w:rsidR="0062201B" w:rsidRPr="005B3709" w:rsidRDefault="0062201B" w:rsidP="005B3709">
      <w:pPr>
        <w:pStyle w:val="a3"/>
        <w:numPr>
          <w:ilvl w:val="0"/>
          <w:numId w:val="4"/>
        </w:numPr>
        <w:ind w:left="295" w:hanging="437"/>
        <w:jc w:val="both"/>
        <w:rPr>
          <w:rFonts w:ascii="Times New Roman" w:hAnsi="Times New Roman" w:cs="Times New Roman"/>
          <w:sz w:val="24"/>
          <w:szCs w:val="24"/>
        </w:rPr>
      </w:pPr>
      <w:r w:rsidRPr="005B3709">
        <w:rPr>
          <w:rFonts w:ascii="Times New Roman" w:hAnsi="Times New Roman" w:cs="Times New Roman"/>
          <w:sz w:val="24"/>
          <w:szCs w:val="24"/>
        </w:rPr>
        <w:t>современные версии и трактовки важнейших проблем отечественной и всемирной истории;</w:t>
      </w:r>
    </w:p>
    <w:p w:rsidR="0062201B" w:rsidRPr="005B3709" w:rsidRDefault="0062201B" w:rsidP="005B3709">
      <w:pPr>
        <w:pStyle w:val="a3"/>
        <w:numPr>
          <w:ilvl w:val="0"/>
          <w:numId w:val="4"/>
        </w:numPr>
        <w:ind w:left="295" w:hanging="437"/>
        <w:jc w:val="both"/>
        <w:rPr>
          <w:rFonts w:ascii="Times New Roman" w:hAnsi="Times New Roman" w:cs="Times New Roman"/>
          <w:sz w:val="24"/>
          <w:szCs w:val="24"/>
        </w:rPr>
      </w:pPr>
      <w:r w:rsidRPr="005B3709">
        <w:rPr>
          <w:rFonts w:ascii="Times New Roman" w:hAnsi="Times New Roman" w:cs="Times New Roman"/>
          <w:sz w:val="24"/>
          <w:szCs w:val="24"/>
        </w:rPr>
        <w:t>историческую обусловленность современных общественных процессов;</w:t>
      </w:r>
    </w:p>
    <w:p w:rsidR="0062201B" w:rsidRPr="005B3709" w:rsidRDefault="0062201B" w:rsidP="005B3709">
      <w:pPr>
        <w:pStyle w:val="a3"/>
        <w:numPr>
          <w:ilvl w:val="0"/>
          <w:numId w:val="4"/>
        </w:numPr>
        <w:ind w:left="295" w:hanging="437"/>
        <w:jc w:val="both"/>
        <w:rPr>
          <w:rFonts w:ascii="Times New Roman" w:hAnsi="Times New Roman" w:cs="Times New Roman"/>
          <w:sz w:val="24"/>
          <w:szCs w:val="24"/>
        </w:rPr>
      </w:pPr>
      <w:r w:rsidRPr="005B3709">
        <w:rPr>
          <w:rFonts w:ascii="Times New Roman" w:hAnsi="Times New Roman" w:cs="Times New Roman"/>
          <w:sz w:val="24"/>
          <w:szCs w:val="24"/>
        </w:rPr>
        <w:t>особенности исторического пути России, ее роль в мировом сообществе;</w:t>
      </w:r>
    </w:p>
    <w:p w:rsidR="0062201B" w:rsidRPr="005B3709" w:rsidRDefault="0062201B" w:rsidP="005B3709">
      <w:pPr>
        <w:pStyle w:val="a3"/>
        <w:ind w:firstLine="708"/>
        <w:jc w:val="both"/>
        <w:rPr>
          <w:rFonts w:ascii="Times New Roman" w:hAnsi="Times New Roman" w:cs="Times New Roman"/>
          <w:sz w:val="24"/>
          <w:szCs w:val="24"/>
        </w:rPr>
      </w:pPr>
      <w:r w:rsidRPr="005B3709">
        <w:rPr>
          <w:rFonts w:ascii="Times New Roman" w:hAnsi="Times New Roman" w:cs="Times New Roman"/>
          <w:b/>
          <w:bCs/>
          <w:sz w:val="24"/>
          <w:szCs w:val="24"/>
        </w:rPr>
        <w:t>уметь</w:t>
      </w:r>
    </w:p>
    <w:p w:rsidR="0062201B" w:rsidRPr="005B3709" w:rsidRDefault="0062201B" w:rsidP="005B3709">
      <w:pPr>
        <w:pStyle w:val="a3"/>
        <w:numPr>
          <w:ilvl w:val="0"/>
          <w:numId w:val="5"/>
        </w:numPr>
        <w:ind w:left="284" w:hanging="502"/>
        <w:jc w:val="both"/>
        <w:rPr>
          <w:rFonts w:ascii="Times New Roman" w:hAnsi="Times New Roman" w:cs="Times New Roman"/>
          <w:sz w:val="24"/>
          <w:szCs w:val="24"/>
        </w:rPr>
      </w:pPr>
      <w:r w:rsidRPr="005B3709">
        <w:rPr>
          <w:rFonts w:ascii="Times New Roman" w:hAnsi="Times New Roman" w:cs="Times New Roman"/>
          <w:sz w:val="24"/>
          <w:szCs w:val="24"/>
        </w:rPr>
        <w:t>проводить поиск исторической информации в источниках разного типа;</w:t>
      </w:r>
    </w:p>
    <w:p w:rsidR="0062201B" w:rsidRPr="005B3709" w:rsidRDefault="0062201B" w:rsidP="005B3709">
      <w:pPr>
        <w:pStyle w:val="a3"/>
        <w:numPr>
          <w:ilvl w:val="0"/>
          <w:numId w:val="5"/>
        </w:numPr>
        <w:ind w:left="284" w:hanging="502"/>
        <w:jc w:val="both"/>
        <w:rPr>
          <w:rFonts w:ascii="Times New Roman" w:hAnsi="Times New Roman" w:cs="Times New Roman"/>
          <w:sz w:val="24"/>
          <w:szCs w:val="24"/>
        </w:rPr>
      </w:pPr>
      <w:r w:rsidRPr="005B3709">
        <w:rPr>
          <w:rFonts w:ascii="Times New Roman" w:hAnsi="Times New Roman" w:cs="Times New Roman"/>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62201B" w:rsidRPr="005B3709" w:rsidRDefault="0062201B" w:rsidP="005B3709">
      <w:pPr>
        <w:pStyle w:val="a3"/>
        <w:numPr>
          <w:ilvl w:val="0"/>
          <w:numId w:val="5"/>
        </w:numPr>
        <w:ind w:left="284" w:hanging="502"/>
        <w:jc w:val="both"/>
        <w:rPr>
          <w:rFonts w:ascii="Times New Roman" w:hAnsi="Times New Roman" w:cs="Times New Roman"/>
          <w:sz w:val="24"/>
          <w:szCs w:val="24"/>
        </w:rPr>
      </w:pPr>
      <w:r w:rsidRPr="005B3709">
        <w:rPr>
          <w:rFonts w:ascii="Times New Roman" w:hAnsi="Times New Roman" w:cs="Times New Roman"/>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62201B" w:rsidRPr="005B3709" w:rsidRDefault="0062201B" w:rsidP="005B3709">
      <w:pPr>
        <w:pStyle w:val="a3"/>
        <w:numPr>
          <w:ilvl w:val="0"/>
          <w:numId w:val="5"/>
        </w:numPr>
        <w:ind w:left="284" w:hanging="502"/>
        <w:jc w:val="both"/>
        <w:rPr>
          <w:rFonts w:ascii="Times New Roman" w:hAnsi="Times New Roman" w:cs="Times New Roman"/>
          <w:sz w:val="24"/>
          <w:szCs w:val="24"/>
        </w:rPr>
      </w:pPr>
      <w:r w:rsidRPr="005B3709">
        <w:rPr>
          <w:rFonts w:ascii="Times New Roman" w:hAnsi="Times New Roman" w:cs="Times New Roman"/>
          <w:sz w:val="24"/>
          <w:szCs w:val="24"/>
        </w:rPr>
        <w:t>различать в исторической информации факты и мнения, исторические описания и исторические объяснения;</w:t>
      </w:r>
    </w:p>
    <w:p w:rsidR="0062201B" w:rsidRPr="005B3709" w:rsidRDefault="0062201B" w:rsidP="005B3709">
      <w:pPr>
        <w:pStyle w:val="a3"/>
        <w:numPr>
          <w:ilvl w:val="0"/>
          <w:numId w:val="5"/>
        </w:numPr>
        <w:ind w:left="284" w:hanging="502"/>
        <w:jc w:val="both"/>
        <w:rPr>
          <w:rFonts w:ascii="Times New Roman" w:hAnsi="Times New Roman" w:cs="Times New Roman"/>
          <w:sz w:val="24"/>
          <w:szCs w:val="24"/>
        </w:rPr>
      </w:pPr>
      <w:r w:rsidRPr="005B3709">
        <w:rPr>
          <w:rFonts w:ascii="Times New Roman" w:hAnsi="Times New Roman" w:cs="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62201B" w:rsidRPr="005B3709" w:rsidRDefault="0062201B" w:rsidP="005B3709">
      <w:pPr>
        <w:pStyle w:val="a3"/>
        <w:numPr>
          <w:ilvl w:val="0"/>
          <w:numId w:val="5"/>
        </w:numPr>
        <w:ind w:left="284" w:hanging="502"/>
        <w:jc w:val="both"/>
        <w:rPr>
          <w:rFonts w:ascii="Times New Roman" w:hAnsi="Times New Roman" w:cs="Times New Roman"/>
          <w:sz w:val="24"/>
          <w:szCs w:val="24"/>
        </w:rPr>
      </w:pPr>
      <w:r w:rsidRPr="005B3709">
        <w:rPr>
          <w:rFonts w:ascii="Times New Roman" w:hAnsi="Times New Roman" w:cs="Times New Roman"/>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62201B" w:rsidRPr="005B3709" w:rsidRDefault="0062201B" w:rsidP="005B3709">
      <w:pPr>
        <w:pStyle w:val="a3"/>
        <w:numPr>
          <w:ilvl w:val="0"/>
          <w:numId w:val="5"/>
        </w:numPr>
        <w:ind w:left="284" w:hanging="502"/>
        <w:jc w:val="both"/>
        <w:rPr>
          <w:rFonts w:ascii="Times New Roman" w:hAnsi="Times New Roman" w:cs="Times New Roman"/>
          <w:sz w:val="24"/>
          <w:szCs w:val="24"/>
        </w:rPr>
      </w:pPr>
      <w:r w:rsidRPr="005B3709">
        <w:rPr>
          <w:rFonts w:ascii="Times New Roman" w:hAnsi="Times New Roman" w:cs="Times New Roman"/>
          <w:sz w:val="24"/>
          <w:szCs w:val="24"/>
        </w:rPr>
        <w:t>представлять результаты изучения исторического материала в формах конспекта, реферата, рецензии;</w:t>
      </w:r>
    </w:p>
    <w:p w:rsidR="0062201B" w:rsidRPr="005B3709" w:rsidRDefault="0062201B" w:rsidP="005B3709">
      <w:pPr>
        <w:pStyle w:val="a3"/>
        <w:ind w:left="284"/>
        <w:jc w:val="both"/>
        <w:rPr>
          <w:rFonts w:ascii="Times New Roman" w:hAnsi="Times New Roman" w:cs="Times New Roman"/>
          <w:bCs/>
          <w:sz w:val="24"/>
          <w:szCs w:val="24"/>
        </w:rPr>
      </w:pPr>
      <w:r w:rsidRPr="005B3709">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 для</w:t>
      </w:r>
      <w:r w:rsidRPr="005B3709">
        <w:rPr>
          <w:rFonts w:ascii="Times New Roman" w:hAnsi="Times New Roman" w:cs="Times New Roman"/>
          <w:bCs/>
          <w:sz w:val="24"/>
          <w:szCs w:val="24"/>
        </w:rPr>
        <w:t>:</w:t>
      </w:r>
    </w:p>
    <w:p w:rsidR="0062201B" w:rsidRPr="005B3709" w:rsidRDefault="0062201B" w:rsidP="005B3709">
      <w:pPr>
        <w:pStyle w:val="a3"/>
        <w:numPr>
          <w:ilvl w:val="0"/>
          <w:numId w:val="6"/>
        </w:numPr>
        <w:ind w:left="142"/>
        <w:jc w:val="both"/>
        <w:rPr>
          <w:rFonts w:ascii="Times New Roman" w:hAnsi="Times New Roman" w:cs="Times New Roman"/>
          <w:sz w:val="24"/>
          <w:szCs w:val="24"/>
        </w:rPr>
      </w:pPr>
      <w:r w:rsidRPr="005B3709">
        <w:rPr>
          <w:rFonts w:ascii="Times New Roman" w:hAnsi="Times New Roman" w:cs="Times New Roman"/>
          <w:sz w:val="24"/>
          <w:szCs w:val="24"/>
        </w:rPr>
        <w:t>определения собственной позиции по отношению к явлениям современной жизни, исходя из их исторической обусловленности;</w:t>
      </w:r>
    </w:p>
    <w:p w:rsidR="0062201B" w:rsidRPr="005B3709" w:rsidRDefault="0062201B" w:rsidP="005B3709">
      <w:pPr>
        <w:pStyle w:val="a3"/>
        <w:numPr>
          <w:ilvl w:val="0"/>
          <w:numId w:val="6"/>
        </w:numPr>
        <w:ind w:left="142"/>
        <w:jc w:val="both"/>
        <w:rPr>
          <w:rFonts w:ascii="Times New Roman" w:hAnsi="Times New Roman" w:cs="Times New Roman"/>
          <w:sz w:val="24"/>
          <w:szCs w:val="24"/>
        </w:rPr>
      </w:pPr>
      <w:r w:rsidRPr="005B3709">
        <w:rPr>
          <w:rFonts w:ascii="Times New Roman" w:hAnsi="Times New Roman" w:cs="Times New Roman"/>
          <w:sz w:val="24"/>
          <w:szCs w:val="24"/>
        </w:rPr>
        <w:t>использования навыков исторического анализа при критическом восприятии получаемой извне социальной информации;</w:t>
      </w:r>
    </w:p>
    <w:p w:rsidR="0062201B" w:rsidRPr="005B3709" w:rsidRDefault="0062201B" w:rsidP="005B3709">
      <w:pPr>
        <w:pStyle w:val="a3"/>
        <w:numPr>
          <w:ilvl w:val="0"/>
          <w:numId w:val="6"/>
        </w:numPr>
        <w:ind w:left="142"/>
        <w:jc w:val="both"/>
        <w:rPr>
          <w:rFonts w:ascii="Times New Roman" w:hAnsi="Times New Roman" w:cs="Times New Roman"/>
          <w:sz w:val="24"/>
          <w:szCs w:val="24"/>
        </w:rPr>
      </w:pPr>
      <w:r w:rsidRPr="005B3709">
        <w:rPr>
          <w:rFonts w:ascii="Times New Roman" w:hAnsi="Times New Roman" w:cs="Times New Roman"/>
          <w:sz w:val="24"/>
          <w:szCs w:val="24"/>
        </w:rPr>
        <w:t>соотнесения своих действий и поступков окружающих с исторически возникшими формами социального поведения;</w:t>
      </w:r>
    </w:p>
    <w:p w:rsidR="0062201B" w:rsidRPr="005B3709" w:rsidRDefault="0062201B" w:rsidP="005B3709">
      <w:pPr>
        <w:pStyle w:val="a3"/>
        <w:ind w:left="142"/>
        <w:jc w:val="both"/>
        <w:rPr>
          <w:rFonts w:ascii="Times New Roman" w:hAnsi="Times New Roman" w:cs="Times New Roman"/>
          <w:sz w:val="24"/>
          <w:szCs w:val="24"/>
        </w:rPr>
      </w:pPr>
      <w:r w:rsidRPr="005B3709">
        <w:rPr>
          <w:rFonts w:ascii="Times New Roman" w:hAnsi="Times New Roman" w:cs="Times New Roman"/>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5B3709" w:rsidRPr="005B3709" w:rsidRDefault="005B3709" w:rsidP="005B3709">
      <w:pPr>
        <w:pStyle w:val="a3"/>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использовать приобретенные знания и умения в практической деятельности и повседневной жизни для:</w:t>
      </w:r>
    </w:p>
    <w:p w:rsidR="005B3709" w:rsidRPr="005B3709" w:rsidRDefault="005B3709" w:rsidP="005B3709">
      <w:pPr>
        <w:pStyle w:val="a3"/>
        <w:ind w:firstLine="708"/>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Предполагается, что в результате изучения истории учащиеся должны овладеть следующими знаниями, представлениями, умениями:</w:t>
      </w:r>
    </w:p>
    <w:p w:rsidR="005B3709" w:rsidRPr="005B3709" w:rsidRDefault="005B3709" w:rsidP="005B3709">
      <w:pPr>
        <w:pStyle w:val="a3"/>
        <w:ind w:left="360"/>
        <w:jc w:val="both"/>
        <w:rPr>
          <w:rStyle w:val="a6"/>
          <w:rFonts w:ascii="Times New Roman" w:hAnsi="Times New Roman" w:cs="Times New Roman"/>
          <w:sz w:val="24"/>
          <w:szCs w:val="24"/>
        </w:rPr>
      </w:pPr>
      <w:r w:rsidRPr="005B3709">
        <w:rPr>
          <w:rStyle w:val="a6"/>
          <w:rFonts w:ascii="Times New Roman" w:hAnsi="Times New Roman" w:cs="Times New Roman"/>
          <w:sz w:val="24"/>
          <w:szCs w:val="24"/>
        </w:rPr>
        <w:t>Знание хронологии, работа с хронологией:</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указывать хронологические рамки и периоды ключевых процессов, а также даты важнейших событий отечественной и всеобщей истории;</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соотносить год с веком, устанавливать последовательность и длительность исторических событий.</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Знание исторических фактов, работа с фактами:</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характеризовать место, обстоятельства, участников, результаты важнейших исторических событий;</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группировать (классифицировать) факты по различным признакам.</w:t>
      </w:r>
    </w:p>
    <w:p w:rsidR="005B3709" w:rsidRPr="005B3709" w:rsidRDefault="005B3709" w:rsidP="005B3709">
      <w:pPr>
        <w:pStyle w:val="a3"/>
        <w:ind w:left="-142"/>
        <w:jc w:val="both"/>
        <w:rPr>
          <w:rStyle w:val="a6"/>
          <w:rFonts w:ascii="Times New Roman" w:hAnsi="Times New Roman" w:cs="Times New Roman"/>
          <w:b w:val="0"/>
          <w:sz w:val="24"/>
          <w:szCs w:val="24"/>
        </w:rPr>
      </w:pPr>
      <w:r w:rsidRPr="005B3709">
        <w:rPr>
          <w:rStyle w:val="a6"/>
          <w:rFonts w:ascii="Times New Roman" w:hAnsi="Times New Roman" w:cs="Times New Roman"/>
          <w:sz w:val="24"/>
          <w:szCs w:val="24"/>
        </w:rPr>
        <w:t xml:space="preserve">     Работа с историческими источниками</w:t>
      </w:r>
      <w:r w:rsidRPr="005B3709">
        <w:rPr>
          <w:rStyle w:val="a6"/>
          <w:rFonts w:ascii="Times New Roman" w:hAnsi="Times New Roman" w:cs="Times New Roman"/>
          <w:b w:val="0"/>
          <w:sz w:val="24"/>
          <w:szCs w:val="24"/>
        </w:rPr>
        <w:t>:</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читать историческую карту с опорой на легенду;</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проводить поиск необходимой информации в одном или нескольких источниках (материальных, текстовых, изобразительных и др.);</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lastRenderedPageBreak/>
        <w:t>сравнивать данные разных источников, выявлять их сходство и различия.</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Описание (реконструкция):</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рассказывать (устно или письменно) об исторических  событиях, их участниках;</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характеризовать условия и образ жизни, занятия людей в различные исторические эпохи;</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на основе текста и иллюстраций учебника, дополнительной литературы, макетов и т. п. составлять описание исторических объектов, памятников.</w:t>
      </w:r>
    </w:p>
    <w:p w:rsidR="005B3709" w:rsidRPr="005B3709" w:rsidRDefault="005B3709" w:rsidP="005B3709">
      <w:pPr>
        <w:pStyle w:val="a3"/>
        <w:ind w:left="360"/>
        <w:jc w:val="both"/>
        <w:rPr>
          <w:rStyle w:val="a6"/>
          <w:rFonts w:ascii="Times New Roman" w:hAnsi="Times New Roman" w:cs="Times New Roman"/>
          <w:b w:val="0"/>
          <w:sz w:val="24"/>
          <w:szCs w:val="24"/>
        </w:rPr>
      </w:pPr>
      <w:r w:rsidRPr="005B3709">
        <w:rPr>
          <w:rStyle w:val="a6"/>
          <w:rFonts w:ascii="Times New Roman" w:hAnsi="Times New Roman" w:cs="Times New Roman"/>
          <w:sz w:val="24"/>
          <w:szCs w:val="24"/>
        </w:rPr>
        <w:t>Анализ, объяснение</w:t>
      </w:r>
      <w:r w:rsidRPr="005B3709">
        <w:rPr>
          <w:rStyle w:val="a6"/>
          <w:rFonts w:ascii="Times New Roman" w:hAnsi="Times New Roman" w:cs="Times New Roman"/>
          <w:b w:val="0"/>
          <w:sz w:val="24"/>
          <w:szCs w:val="24"/>
        </w:rPr>
        <w:t>:</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различать факт (событие) и его описание (факт источника, факт историка);</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соотносить единичные исторические факты и общие явления;</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называть характерные, существенные признаки исторических событий и явлений;</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раскрывать смысл, значение важнейших исторических понятий;</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сравнивать исторические события и явления, определять в них общее и различия;</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излагать суждения о причинах и следствиях исторических событий.</w:t>
      </w:r>
    </w:p>
    <w:p w:rsidR="005B3709" w:rsidRPr="005B3709" w:rsidRDefault="005B3709" w:rsidP="005B3709">
      <w:pPr>
        <w:pStyle w:val="a3"/>
        <w:ind w:left="360"/>
        <w:jc w:val="both"/>
        <w:rPr>
          <w:rStyle w:val="a6"/>
          <w:rFonts w:ascii="Times New Roman" w:hAnsi="Times New Roman" w:cs="Times New Roman"/>
          <w:b w:val="0"/>
          <w:sz w:val="24"/>
          <w:szCs w:val="24"/>
        </w:rPr>
      </w:pPr>
      <w:r w:rsidRPr="005B3709">
        <w:rPr>
          <w:rStyle w:val="a6"/>
          <w:rFonts w:ascii="Times New Roman" w:hAnsi="Times New Roman" w:cs="Times New Roman"/>
          <w:sz w:val="24"/>
          <w:szCs w:val="24"/>
        </w:rPr>
        <w:t>Работа с версиями, оценками</w:t>
      </w:r>
      <w:r w:rsidRPr="005B3709">
        <w:rPr>
          <w:rStyle w:val="a6"/>
          <w:rFonts w:ascii="Times New Roman" w:hAnsi="Times New Roman" w:cs="Times New Roman"/>
          <w:b w:val="0"/>
          <w:sz w:val="24"/>
          <w:szCs w:val="24"/>
        </w:rPr>
        <w:t>:</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приводить оценки исторических событий и личностей, изложенные в учебной литературе;</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определять и объяснять (аргументировать) свое отношение к наиболее значительным событиям и личностям в истории и их оценку.</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Применение знаний и умений в общении, социальной среде:</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применять исторические знания для раскрытия причин и оценки сущности современных событий;</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использовать знания об истории и культуре своего народа и других народов в общении с людьми в школе и внешкольной жизни как основу диалога в поликультурной среде;</w:t>
      </w:r>
    </w:p>
    <w:p w:rsidR="005B3709" w:rsidRPr="005B3709" w:rsidRDefault="005B3709" w:rsidP="005B3709">
      <w:pPr>
        <w:pStyle w:val="a3"/>
        <w:numPr>
          <w:ilvl w:val="0"/>
          <w:numId w:val="21"/>
        </w:numPr>
        <w:ind w:left="-142" w:hanging="142"/>
        <w:jc w:val="both"/>
        <w:rPr>
          <w:rStyle w:val="a6"/>
          <w:rFonts w:ascii="Times New Roman" w:hAnsi="Times New Roman" w:cs="Times New Roman"/>
          <w:b w:val="0"/>
          <w:sz w:val="24"/>
          <w:szCs w:val="24"/>
        </w:rPr>
      </w:pPr>
      <w:r w:rsidRPr="005B3709">
        <w:rPr>
          <w:rStyle w:val="a6"/>
          <w:rFonts w:ascii="Times New Roman" w:hAnsi="Times New Roman" w:cs="Times New Roman"/>
          <w:b w:val="0"/>
          <w:sz w:val="24"/>
          <w:szCs w:val="24"/>
        </w:rPr>
        <w:t xml:space="preserve">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w:t>
      </w:r>
    </w:p>
    <w:p w:rsidR="00713F2D" w:rsidRPr="005B3709" w:rsidRDefault="00713F2D" w:rsidP="00713F2D">
      <w:pPr>
        <w:rPr>
          <w:b/>
        </w:rPr>
      </w:pPr>
      <w:r w:rsidRPr="005B3709">
        <w:rPr>
          <w:b/>
        </w:rPr>
        <w:t>Система оценки планируемых результатов.</w:t>
      </w:r>
    </w:p>
    <w:p w:rsidR="00713F2D" w:rsidRPr="005B3709" w:rsidRDefault="00713F2D" w:rsidP="00713F2D">
      <w:pPr>
        <w:ind w:firstLine="567"/>
        <w:contextualSpacing/>
        <w:jc w:val="both"/>
        <w:rPr>
          <w:bCs/>
        </w:rPr>
      </w:pPr>
      <w:r w:rsidRPr="005B3709">
        <w:t>Критерии и нормы оценки знаний, умений и навыков учащихся</w:t>
      </w:r>
    </w:p>
    <w:p w:rsidR="00713F2D" w:rsidRPr="005B3709" w:rsidRDefault="00713F2D" w:rsidP="00713F2D">
      <w:pPr>
        <w:contextualSpacing/>
        <w:jc w:val="both"/>
      </w:pPr>
      <w:r w:rsidRPr="005B3709">
        <w:t>Критериями при оценке ответа являются:</w:t>
      </w:r>
    </w:p>
    <w:p w:rsidR="00713F2D" w:rsidRPr="005B3709" w:rsidRDefault="00713F2D" w:rsidP="00713F2D">
      <w:pPr>
        <w:contextualSpacing/>
        <w:jc w:val="both"/>
      </w:pPr>
      <w:r w:rsidRPr="005B3709">
        <w:t>- ясность и точность ответа,</w:t>
      </w:r>
    </w:p>
    <w:p w:rsidR="00713F2D" w:rsidRPr="005B3709" w:rsidRDefault="00713F2D" w:rsidP="00713F2D">
      <w:pPr>
        <w:contextualSpacing/>
        <w:jc w:val="both"/>
      </w:pPr>
      <w:r w:rsidRPr="005B3709">
        <w:t>- полнота ответа;</w:t>
      </w:r>
    </w:p>
    <w:p w:rsidR="00713F2D" w:rsidRPr="005B3709" w:rsidRDefault="00713F2D" w:rsidP="00713F2D">
      <w:pPr>
        <w:contextualSpacing/>
        <w:jc w:val="both"/>
      </w:pPr>
      <w:r w:rsidRPr="005B3709">
        <w:t>- последовательность, логичность;</w:t>
      </w:r>
    </w:p>
    <w:p w:rsidR="00713F2D" w:rsidRPr="005B3709" w:rsidRDefault="00713F2D" w:rsidP="00713F2D">
      <w:pPr>
        <w:contextualSpacing/>
        <w:jc w:val="both"/>
      </w:pPr>
      <w:r w:rsidRPr="005B3709">
        <w:t>- обоснованность суждений;</w:t>
      </w:r>
    </w:p>
    <w:p w:rsidR="00713F2D" w:rsidRPr="005B3709" w:rsidRDefault="00713F2D" w:rsidP="00713F2D">
      <w:pPr>
        <w:contextualSpacing/>
        <w:jc w:val="both"/>
      </w:pPr>
      <w:r w:rsidRPr="005B3709">
        <w:t>- использование конкретных примеров, карт;</w:t>
      </w:r>
    </w:p>
    <w:p w:rsidR="00713F2D" w:rsidRPr="005B3709" w:rsidRDefault="00713F2D" w:rsidP="00713F2D">
      <w:pPr>
        <w:contextualSpacing/>
        <w:jc w:val="both"/>
      </w:pPr>
      <w:r w:rsidRPr="005B3709">
        <w:t>- завершенность ответа (выводы по излагаемому вопросу).</w:t>
      </w:r>
    </w:p>
    <w:p w:rsidR="00713F2D" w:rsidRPr="005B3709" w:rsidRDefault="00713F2D" w:rsidP="00713F2D">
      <w:pPr>
        <w:contextualSpacing/>
        <w:jc w:val="both"/>
        <w:rPr>
          <w:b/>
        </w:rPr>
      </w:pPr>
      <w:r w:rsidRPr="005B3709">
        <w:rPr>
          <w:b/>
        </w:rPr>
        <w:t>Оценка устных ответов.</w:t>
      </w:r>
    </w:p>
    <w:p w:rsidR="00713F2D" w:rsidRPr="005B3709" w:rsidRDefault="00713F2D" w:rsidP="00713F2D">
      <w:pPr>
        <w:contextualSpacing/>
        <w:jc w:val="both"/>
      </w:pPr>
      <w:r w:rsidRPr="005B3709">
        <w:t>Отметка «5» ставится, если ученик: полно излагает материал, обнаруживает его понимание, может обосновать свои суждения, привести необходимые примеры не только по учебнику, но и по дополнительным источникам, сделать выводы и провести сравнение с раннее пройденным материалом; излагает материал последовательно, логично, умеет быстро ориентироваться по карте (в необходимых случаях)</w:t>
      </w:r>
    </w:p>
    <w:p w:rsidR="00713F2D" w:rsidRPr="005B3709" w:rsidRDefault="00713F2D" w:rsidP="00713F2D">
      <w:pPr>
        <w:contextualSpacing/>
        <w:jc w:val="both"/>
      </w:pPr>
      <w:r w:rsidRPr="005B3709">
        <w:t xml:space="preserve">Отметка «4» ставится, если ученик дает </w:t>
      </w:r>
      <w:proofErr w:type="gramStart"/>
      <w:r w:rsidRPr="005B3709">
        <w:t>ответ</w:t>
      </w:r>
      <w:proofErr w:type="gramEnd"/>
      <w:r w:rsidRPr="005B3709">
        <w:t xml:space="preserve"> удовлетворяющий тем же требованиям, что и отметка «5», но допускает незначительные ошибки (1-2), которые сам исправляет при помощи учителя.</w:t>
      </w:r>
    </w:p>
    <w:p w:rsidR="00713F2D" w:rsidRPr="005B3709" w:rsidRDefault="00713F2D" w:rsidP="00713F2D">
      <w:pPr>
        <w:contextualSpacing/>
        <w:jc w:val="both"/>
      </w:pPr>
      <w:r w:rsidRPr="005B3709">
        <w:t>Отметка «3» ставится, если ученик обнаруживает знания и понимание основных положений темы, но излагает материал на полно и допускает неточности в определении понятий или формулировке предложений; не умеет глубоко и доказательно обосновать свои суждения и привести примеры; излагает материал непоследовательно; допускает ошибки при использовании карты (по необходимости).</w:t>
      </w:r>
    </w:p>
    <w:p w:rsidR="00713F2D" w:rsidRPr="005B3709" w:rsidRDefault="00713F2D" w:rsidP="00713F2D">
      <w:pPr>
        <w:contextualSpacing/>
        <w:jc w:val="both"/>
      </w:pPr>
      <w:r w:rsidRPr="005B3709">
        <w:t>Отметка «2» ставится, если ученик обнаруживает незнание большей части соответствующего раздела изучаемого материала, допускает ошибки в формулировке основных понятий, искажает их смысл, беспорядочно излагает материал, не ориентируется по карте.</w:t>
      </w:r>
    </w:p>
    <w:p w:rsidR="00713F2D" w:rsidRPr="005B3709" w:rsidRDefault="00713F2D" w:rsidP="00713F2D">
      <w:pPr>
        <w:contextualSpacing/>
        <w:jc w:val="both"/>
        <w:rPr>
          <w:b/>
        </w:rPr>
      </w:pPr>
      <w:r w:rsidRPr="005B3709">
        <w:rPr>
          <w:b/>
        </w:rPr>
        <w:t>Оценка письменных ответов.</w:t>
      </w:r>
    </w:p>
    <w:p w:rsidR="00713F2D" w:rsidRPr="005B3709" w:rsidRDefault="00713F2D" w:rsidP="00713F2D">
      <w:pPr>
        <w:contextualSpacing/>
        <w:jc w:val="both"/>
      </w:pPr>
      <w:r w:rsidRPr="005B3709">
        <w:t>Отметка «5» ставится, если ученик полно отвечает на поставленные вопросы, обнаруживает понимание материала, умеет обосновать свои суждения, приводит примеры из дополнительных источников, делает выводы, основываясь на знаниях предыдущего материала.</w:t>
      </w:r>
    </w:p>
    <w:p w:rsidR="00713F2D" w:rsidRPr="005B3709" w:rsidRDefault="00713F2D" w:rsidP="00713F2D">
      <w:pPr>
        <w:contextualSpacing/>
        <w:jc w:val="both"/>
      </w:pPr>
      <w:r w:rsidRPr="005B3709">
        <w:t xml:space="preserve">Отметка «4» ставится, если ученик дает </w:t>
      </w:r>
      <w:proofErr w:type="gramStart"/>
      <w:r w:rsidRPr="005B3709">
        <w:t>ответ</w:t>
      </w:r>
      <w:proofErr w:type="gramEnd"/>
      <w:r w:rsidRPr="005B3709">
        <w:t xml:space="preserve"> удовлетворяющий тем же требованиям, что и отметка «5», но допускает незначительные ошибки или неточности в излагаемом материале</w:t>
      </w:r>
    </w:p>
    <w:p w:rsidR="00713F2D" w:rsidRPr="005B3709" w:rsidRDefault="00713F2D" w:rsidP="00713F2D">
      <w:pPr>
        <w:contextualSpacing/>
        <w:jc w:val="both"/>
      </w:pPr>
      <w:r w:rsidRPr="005B3709">
        <w:lastRenderedPageBreak/>
        <w:t>Отметка «3» ставится, если ученик обнаруживает знания и понимание основных положений темы, но излагает материал на полно и допускает неточности в определении понятий или формулировке предложений; не умеет глубоко и доказательно обосновать свои суждения и привести примеры; излагает материал непоследовательно.</w:t>
      </w:r>
    </w:p>
    <w:p w:rsidR="00713F2D" w:rsidRPr="005B3709" w:rsidRDefault="00713F2D" w:rsidP="00713F2D">
      <w:pPr>
        <w:contextualSpacing/>
        <w:jc w:val="both"/>
      </w:pPr>
      <w:r w:rsidRPr="005B3709">
        <w:t>Отметка «2» ставится, если ученик обнаруживает незнание большей части соответствующего раздела изучаемого материала, допускает ошибки в формулировке основных понятий, искажает их смысл, беспорядочно излагает материал, не умеет рассуждать, доказывать, делать выводы.</w:t>
      </w:r>
    </w:p>
    <w:p w:rsidR="00713F2D" w:rsidRDefault="00713F2D" w:rsidP="00E4064A">
      <w:pPr>
        <w:pStyle w:val="a3"/>
        <w:ind w:left="142"/>
        <w:rPr>
          <w:rFonts w:ascii="Times New Roman" w:hAnsi="Times New Roman" w:cs="Times New Roman"/>
          <w:sz w:val="24"/>
          <w:szCs w:val="24"/>
        </w:rPr>
      </w:pPr>
    </w:p>
    <w:p w:rsidR="00887319" w:rsidRDefault="00887319" w:rsidP="0093000E">
      <w:pPr>
        <w:jc w:val="both"/>
        <w:rPr>
          <w:b/>
          <w:sz w:val="28"/>
          <w:szCs w:val="28"/>
        </w:rPr>
      </w:pPr>
    </w:p>
    <w:sectPr w:rsidR="00887319" w:rsidSect="0093000E">
      <w:pgSz w:w="11906" w:h="16838"/>
      <w:pgMar w:top="709" w:right="709" w:bottom="536" w:left="709"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12EA86A"/>
    <w:lvl w:ilvl="0">
      <w:numFmt w:val="bullet"/>
      <w:lvlText w:val="*"/>
      <w:lvlJc w:val="left"/>
    </w:lvl>
  </w:abstractNum>
  <w:abstractNum w:abstractNumId="1" w15:restartNumberingAfterBreak="0">
    <w:nsid w:val="02FA608C"/>
    <w:multiLevelType w:val="hybridMultilevel"/>
    <w:tmpl w:val="2C5C1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B5394"/>
    <w:multiLevelType w:val="hybridMultilevel"/>
    <w:tmpl w:val="55A04F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1011F6"/>
    <w:multiLevelType w:val="hybridMultilevel"/>
    <w:tmpl w:val="944A8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22A8B"/>
    <w:multiLevelType w:val="hybridMultilevel"/>
    <w:tmpl w:val="A3FA19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45C61"/>
    <w:multiLevelType w:val="hybridMultilevel"/>
    <w:tmpl w:val="5A84F1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9442270"/>
    <w:multiLevelType w:val="hybridMultilevel"/>
    <w:tmpl w:val="A6C417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DB62B02"/>
    <w:multiLevelType w:val="hybridMultilevel"/>
    <w:tmpl w:val="75585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EC3F2E"/>
    <w:multiLevelType w:val="hybridMultilevel"/>
    <w:tmpl w:val="2C844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F665F7"/>
    <w:multiLevelType w:val="hybridMultilevel"/>
    <w:tmpl w:val="EA4AE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230136"/>
    <w:multiLevelType w:val="hybridMultilevel"/>
    <w:tmpl w:val="3C3AF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D06923"/>
    <w:multiLevelType w:val="hybridMultilevel"/>
    <w:tmpl w:val="7EE0D83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2B691810"/>
    <w:multiLevelType w:val="hybridMultilevel"/>
    <w:tmpl w:val="B07AC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564F10"/>
    <w:multiLevelType w:val="hybridMultilevel"/>
    <w:tmpl w:val="F35E2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853303"/>
    <w:multiLevelType w:val="hybridMultilevel"/>
    <w:tmpl w:val="36781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F27D26"/>
    <w:multiLevelType w:val="hybridMultilevel"/>
    <w:tmpl w:val="E916B2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68572EF"/>
    <w:multiLevelType w:val="hybridMultilevel"/>
    <w:tmpl w:val="0BB0CB3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1D15054"/>
    <w:multiLevelType w:val="hybridMultilevel"/>
    <w:tmpl w:val="6FAA6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866E1D"/>
    <w:multiLevelType w:val="hybridMultilevel"/>
    <w:tmpl w:val="19B82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3F2F0E"/>
    <w:multiLevelType w:val="hybridMultilevel"/>
    <w:tmpl w:val="CC1AA5CC"/>
    <w:lvl w:ilvl="0" w:tplc="E7262D10">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2" w15:restartNumberingAfterBreak="0">
    <w:nsid w:val="77223208"/>
    <w:multiLevelType w:val="hybridMultilevel"/>
    <w:tmpl w:val="C9C07FA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7F8317C9"/>
    <w:multiLevelType w:val="hybridMultilevel"/>
    <w:tmpl w:val="598A6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1"/>
  </w:num>
  <w:num w:numId="5">
    <w:abstractNumId w:val="7"/>
  </w:num>
  <w:num w:numId="6">
    <w:abstractNumId w:val="23"/>
  </w:num>
  <w:num w:numId="7">
    <w:abstractNumId w:val="17"/>
  </w:num>
  <w:num w:numId="8">
    <w:abstractNumId w:val="13"/>
  </w:num>
  <w:num w:numId="9">
    <w:abstractNumId w:val="11"/>
  </w:num>
  <w:num w:numId="10">
    <w:abstractNumId w:val="15"/>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10"/>
  </w:num>
  <w:num w:numId="15">
    <w:abstractNumId w:val="9"/>
  </w:num>
  <w:num w:numId="16">
    <w:abstractNumId w:val="22"/>
  </w:num>
  <w:num w:numId="17">
    <w:abstractNumId w:val="8"/>
  </w:num>
  <w:num w:numId="18">
    <w:abstractNumId w:val="19"/>
  </w:num>
  <w:num w:numId="19">
    <w:abstractNumId w:val="0"/>
    <w:lvlOverride w:ilvl="0">
      <w:lvl w:ilvl="0">
        <w:numFmt w:val="bullet"/>
        <w:lvlText w:val="-"/>
        <w:legacy w:legacy="1" w:legacySpace="0" w:legacyIndent="192"/>
        <w:lvlJc w:val="left"/>
        <w:rPr>
          <w:rFonts w:ascii="Times New Roman" w:hAnsi="Times New Roman" w:hint="default"/>
        </w:rPr>
      </w:lvl>
    </w:lvlOverride>
  </w:num>
  <w:num w:numId="20">
    <w:abstractNumId w:val="4"/>
  </w:num>
  <w:num w:numId="21">
    <w:abstractNumId w:val="20"/>
  </w:num>
  <w:num w:numId="22">
    <w:abstractNumId w:val="3"/>
  </w:num>
  <w:num w:numId="23">
    <w:abstractNumId w:val="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F8569C"/>
    <w:rsid w:val="00000856"/>
    <w:rsid w:val="00010C65"/>
    <w:rsid w:val="00013CB0"/>
    <w:rsid w:val="00016D43"/>
    <w:rsid w:val="00031CF5"/>
    <w:rsid w:val="00032C93"/>
    <w:rsid w:val="00036900"/>
    <w:rsid w:val="00046A10"/>
    <w:rsid w:val="00047FAD"/>
    <w:rsid w:val="00052160"/>
    <w:rsid w:val="0006317E"/>
    <w:rsid w:val="00063847"/>
    <w:rsid w:val="00066345"/>
    <w:rsid w:val="000668E0"/>
    <w:rsid w:val="00073C64"/>
    <w:rsid w:val="00084F0C"/>
    <w:rsid w:val="00094211"/>
    <w:rsid w:val="00096321"/>
    <w:rsid w:val="000A616A"/>
    <w:rsid w:val="000B0914"/>
    <w:rsid w:val="000B0AF4"/>
    <w:rsid w:val="000B5C38"/>
    <w:rsid w:val="000C2383"/>
    <w:rsid w:val="000C3D72"/>
    <w:rsid w:val="000D5078"/>
    <w:rsid w:val="000D58CE"/>
    <w:rsid w:val="000D5EC9"/>
    <w:rsid w:val="000D7AB7"/>
    <w:rsid w:val="000E30E7"/>
    <w:rsid w:val="000F2954"/>
    <w:rsid w:val="00100307"/>
    <w:rsid w:val="00100393"/>
    <w:rsid w:val="00100CB0"/>
    <w:rsid w:val="00101C36"/>
    <w:rsid w:val="00102460"/>
    <w:rsid w:val="00106744"/>
    <w:rsid w:val="001075CF"/>
    <w:rsid w:val="0011123D"/>
    <w:rsid w:val="00116831"/>
    <w:rsid w:val="00117185"/>
    <w:rsid w:val="00117867"/>
    <w:rsid w:val="00120E9C"/>
    <w:rsid w:val="00124282"/>
    <w:rsid w:val="00127433"/>
    <w:rsid w:val="00144C08"/>
    <w:rsid w:val="00152FEC"/>
    <w:rsid w:val="00157408"/>
    <w:rsid w:val="00162628"/>
    <w:rsid w:val="001635B8"/>
    <w:rsid w:val="00172CBE"/>
    <w:rsid w:val="001809E4"/>
    <w:rsid w:val="00183F44"/>
    <w:rsid w:val="0018409E"/>
    <w:rsid w:val="00194CC2"/>
    <w:rsid w:val="00196CA4"/>
    <w:rsid w:val="0019731E"/>
    <w:rsid w:val="001A00E0"/>
    <w:rsid w:val="001A0562"/>
    <w:rsid w:val="001A3710"/>
    <w:rsid w:val="001C28F2"/>
    <w:rsid w:val="001D1975"/>
    <w:rsid w:val="001D3A57"/>
    <w:rsid w:val="001D704B"/>
    <w:rsid w:val="001D7867"/>
    <w:rsid w:val="001D7B5B"/>
    <w:rsid w:val="001E7DD1"/>
    <w:rsid w:val="001E7F35"/>
    <w:rsid w:val="001F1992"/>
    <w:rsid w:val="001F40AE"/>
    <w:rsid w:val="001F6CCC"/>
    <w:rsid w:val="001F7CEF"/>
    <w:rsid w:val="002020B9"/>
    <w:rsid w:val="00212F31"/>
    <w:rsid w:val="00213156"/>
    <w:rsid w:val="002208A7"/>
    <w:rsid w:val="002221B6"/>
    <w:rsid w:val="00224803"/>
    <w:rsid w:val="00225D6A"/>
    <w:rsid w:val="00232B57"/>
    <w:rsid w:val="002355AF"/>
    <w:rsid w:val="0024148F"/>
    <w:rsid w:val="002462D9"/>
    <w:rsid w:val="0024634D"/>
    <w:rsid w:val="0025285C"/>
    <w:rsid w:val="002718AD"/>
    <w:rsid w:val="0027752E"/>
    <w:rsid w:val="00284EEF"/>
    <w:rsid w:val="00287771"/>
    <w:rsid w:val="00293D2A"/>
    <w:rsid w:val="002A0DC1"/>
    <w:rsid w:val="002A6077"/>
    <w:rsid w:val="002B20B2"/>
    <w:rsid w:val="002B6171"/>
    <w:rsid w:val="002C1722"/>
    <w:rsid w:val="002C297E"/>
    <w:rsid w:val="002C6E85"/>
    <w:rsid w:val="002D2283"/>
    <w:rsid w:val="00301687"/>
    <w:rsid w:val="00301CB2"/>
    <w:rsid w:val="00311886"/>
    <w:rsid w:val="00311983"/>
    <w:rsid w:val="0031465F"/>
    <w:rsid w:val="00322255"/>
    <w:rsid w:val="00324D80"/>
    <w:rsid w:val="00327EAF"/>
    <w:rsid w:val="003303F1"/>
    <w:rsid w:val="00344CF4"/>
    <w:rsid w:val="003555B7"/>
    <w:rsid w:val="00355E5C"/>
    <w:rsid w:val="00367D25"/>
    <w:rsid w:val="0037216E"/>
    <w:rsid w:val="00381B0D"/>
    <w:rsid w:val="003921D5"/>
    <w:rsid w:val="00393A37"/>
    <w:rsid w:val="003975FB"/>
    <w:rsid w:val="00397E9F"/>
    <w:rsid w:val="003A5147"/>
    <w:rsid w:val="003A6211"/>
    <w:rsid w:val="003B0CE6"/>
    <w:rsid w:val="003B7954"/>
    <w:rsid w:val="003C62B0"/>
    <w:rsid w:val="003C758A"/>
    <w:rsid w:val="003C78C0"/>
    <w:rsid w:val="003D0E23"/>
    <w:rsid w:val="003D225C"/>
    <w:rsid w:val="003D567A"/>
    <w:rsid w:val="003D79D2"/>
    <w:rsid w:val="003D7F28"/>
    <w:rsid w:val="003E1243"/>
    <w:rsid w:val="003E56D3"/>
    <w:rsid w:val="004230B1"/>
    <w:rsid w:val="0043222C"/>
    <w:rsid w:val="00437C62"/>
    <w:rsid w:val="0044759B"/>
    <w:rsid w:val="0045776E"/>
    <w:rsid w:val="004656D3"/>
    <w:rsid w:val="00467B64"/>
    <w:rsid w:val="00473423"/>
    <w:rsid w:val="004812A8"/>
    <w:rsid w:val="004824F1"/>
    <w:rsid w:val="00482E22"/>
    <w:rsid w:val="0049606F"/>
    <w:rsid w:val="004969A1"/>
    <w:rsid w:val="00496A7C"/>
    <w:rsid w:val="004C3483"/>
    <w:rsid w:val="004C5CB0"/>
    <w:rsid w:val="004D521A"/>
    <w:rsid w:val="004E286B"/>
    <w:rsid w:val="004E2C69"/>
    <w:rsid w:val="00501475"/>
    <w:rsid w:val="00505C1E"/>
    <w:rsid w:val="005065C2"/>
    <w:rsid w:val="0050728F"/>
    <w:rsid w:val="00510A06"/>
    <w:rsid w:val="005115FD"/>
    <w:rsid w:val="00521F83"/>
    <w:rsid w:val="00526907"/>
    <w:rsid w:val="005302D2"/>
    <w:rsid w:val="00545BEE"/>
    <w:rsid w:val="00546757"/>
    <w:rsid w:val="005563F0"/>
    <w:rsid w:val="00563391"/>
    <w:rsid w:val="00571A06"/>
    <w:rsid w:val="0057475C"/>
    <w:rsid w:val="005828E4"/>
    <w:rsid w:val="005835B1"/>
    <w:rsid w:val="00584E3D"/>
    <w:rsid w:val="00592683"/>
    <w:rsid w:val="005A0EB3"/>
    <w:rsid w:val="005A1A06"/>
    <w:rsid w:val="005A1E4A"/>
    <w:rsid w:val="005A1F23"/>
    <w:rsid w:val="005A219C"/>
    <w:rsid w:val="005B1D2E"/>
    <w:rsid w:val="005B3709"/>
    <w:rsid w:val="005B52FC"/>
    <w:rsid w:val="005C326D"/>
    <w:rsid w:val="005D1AC4"/>
    <w:rsid w:val="005D76E8"/>
    <w:rsid w:val="005D7DDD"/>
    <w:rsid w:val="005E2910"/>
    <w:rsid w:val="005E4C13"/>
    <w:rsid w:val="005E62F4"/>
    <w:rsid w:val="005F5896"/>
    <w:rsid w:val="006042C4"/>
    <w:rsid w:val="00604EE3"/>
    <w:rsid w:val="006105DC"/>
    <w:rsid w:val="00612E6E"/>
    <w:rsid w:val="006161C2"/>
    <w:rsid w:val="0062201B"/>
    <w:rsid w:val="00624BE0"/>
    <w:rsid w:val="0063163B"/>
    <w:rsid w:val="00632556"/>
    <w:rsid w:val="00633604"/>
    <w:rsid w:val="00634E3B"/>
    <w:rsid w:val="00634E5D"/>
    <w:rsid w:val="0063713A"/>
    <w:rsid w:val="00657508"/>
    <w:rsid w:val="0066288B"/>
    <w:rsid w:val="00663EE8"/>
    <w:rsid w:val="00667C67"/>
    <w:rsid w:val="00670F40"/>
    <w:rsid w:val="00676C47"/>
    <w:rsid w:val="00686390"/>
    <w:rsid w:val="00690AB6"/>
    <w:rsid w:val="00692AF8"/>
    <w:rsid w:val="006944DC"/>
    <w:rsid w:val="006A290F"/>
    <w:rsid w:val="006A54F2"/>
    <w:rsid w:val="006B2C0C"/>
    <w:rsid w:val="006C31DB"/>
    <w:rsid w:val="006D07CE"/>
    <w:rsid w:val="006D4218"/>
    <w:rsid w:val="006E47AF"/>
    <w:rsid w:val="006F5719"/>
    <w:rsid w:val="007020F1"/>
    <w:rsid w:val="00713F2D"/>
    <w:rsid w:val="00715C61"/>
    <w:rsid w:val="00745D69"/>
    <w:rsid w:val="0075108E"/>
    <w:rsid w:val="0075183B"/>
    <w:rsid w:val="00754EB2"/>
    <w:rsid w:val="00760F5B"/>
    <w:rsid w:val="00770202"/>
    <w:rsid w:val="00771F11"/>
    <w:rsid w:val="00772D76"/>
    <w:rsid w:val="0077470E"/>
    <w:rsid w:val="007830FB"/>
    <w:rsid w:val="00783720"/>
    <w:rsid w:val="00792AB8"/>
    <w:rsid w:val="007A789E"/>
    <w:rsid w:val="007B1844"/>
    <w:rsid w:val="007C79C9"/>
    <w:rsid w:val="007D3CCB"/>
    <w:rsid w:val="007D5A77"/>
    <w:rsid w:val="007E13CE"/>
    <w:rsid w:val="007E3AA7"/>
    <w:rsid w:val="007E7BA2"/>
    <w:rsid w:val="00805A6A"/>
    <w:rsid w:val="00813E6E"/>
    <w:rsid w:val="008167AE"/>
    <w:rsid w:val="0082669E"/>
    <w:rsid w:val="00831182"/>
    <w:rsid w:val="0084641C"/>
    <w:rsid w:val="00847382"/>
    <w:rsid w:val="00850170"/>
    <w:rsid w:val="00854800"/>
    <w:rsid w:val="00887319"/>
    <w:rsid w:val="00892A11"/>
    <w:rsid w:val="00892C3D"/>
    <w:rsid w:val="0089413E"/>
    <w:rsid w:val="008947E0"/>
    <w:rsid w:val="00895912"/>
    <w:rsid w:val="00895B4C"/>
    <w:rsid w:val="008B0434"/>
    <w:rsid w:val="008B3E9C"/>
    <w:rsid w:val="008C02B6"/>
    <w:rsid w:val="008C4053"/>
    <w:rsid w:val="008C5ED8"/>
    <w:rsid w:val="008D0CEF"/>
    <w:rsid w:val="008D67FB"/>
    <w:rsid w:val="008E3726"/>
    <w:rsid w:val="008E6F38"/>
    <w:rsid w:val="008E7316"/>
    <w:rsid w:val="00920520"/>
    <w:rsid w:val="00922FC0"/>
    <w:rsid w:val="0093000E"/>
    <w:rsid w:val="00933D79"/>
    <w:rsid w:val="00953383"/>
    <w:rsid w:val="0095659E"/>
    <w:rsid w:val="00957396"/>
    <w:rsid w:val="00966B5C"/>
    <w:rsid w:val="00970179"/>
    <w:rsid w:val="009757BB"/>
    <w:rsid w:val="00976060"/>
    <w:rsid w:val="00980D01"/>
    <w:rsid w:val="00981581"/>
    <w:rsid w:val="009B0643"/>
    <w:rsid w:val="009B1D39"/>
    <w:rsid w:val="009B7461"/>
    <w:rsid w:val="009C14FB"/>
    <w:rsid w:val="009C1C7E"/>
    <w:rsid w:val="009C50C2"/>
    <w:rsid w:val="009C65CF"/>
    <w:rsid w:val="009D47EA"/>
    <w:rsid w:val="009D50D8"/>
    <w:rsid w:val="009E2592"/>
    <w:rsid w:val="009E26AA"/>
    <w:rsid w:val="009F5B78"/>
    <w:rsid w:val="00A11590"/>
    <w:rsid w:val="00A221E0"/>
    <w:rsid w:val="00A3447E"/>
    <w:rsid w:val="00A47BF6"/>
    <w:rsid w:val="00A54D41"/>
    <w:rsid w:val="00A7570E"/>
    <w:rsid w:val="00AA4C14"/>
    <w:rsid w:val="00AA5966"/>
    <w:rsid w:val="00AC264C"/>
    <w:rsid w:val="00AE649D"/>
    <w:rsid w:val="00AF4AE3"/>
    <w:rsid w:val="00AF65CD"/>
    <w:rsid w:val="00B0089F"/>
    <w:rsid w:val="00B11C2C"/>
    <w:rsid w:val="00B23DD6"/>
    <w:rsid w:val="00B3180E"/>
    <w:rsid w:val="00B348CF"/>
    <w:rsid w:val="00B363A2"/>
    <w:rsid w:val="00B40DC0"/>
    <w:rsid w:val="00B40FA6"/>
    <w:rsid w:val="00B43172"/>
    <w:rsid w:val="00B51F3F"/>
    <w:rsid w:val="00B579DF"/>
    <w:rsid w:val="00B71B20"/>
    <w:rsid w:val="00B8332A"/>
    <w:rsid w:val="00B86026"/>
    <w:rsid w:val="00B91368"/>
    <w:rsid w:val="00B92E03"/>
    <w:rsid w:val="00B97363"/>
    <w:rsid w:val="00BC1AFC"/>
    <w:rsid w:val="00BD1176"/>
    <w:rsid w:val="00BD299D"/>
    <w:rsid w:val="00BD6628"/>
    <w:rsid w:val="00BE03AE"/>
    <w:rsid w:val="00BF34A1"/>
    <w:rsid w:val="00BF552F"/>
    <w:rsid w:val="00C102FA"/>
    <w:rsid w:val="00C20443"/>
    <w:rsid w:val="00C21A1D"/>
    <w:rsid w:val="00C34897"/>
    <w:rsid w:val="00C44536"/>
    <w:rsid w:val="00C45127"/>
    <w:rsid w:val="00C4574D"/>
    <w:rsid w:val="00C50DAF"/>
    <w:rsid w:val="00C555A1"/>
    <w:rsid w:val="00C64D0D"/>
    <w:rsid w:val="00C73028"/>
    <w:rsid w:val="00C8146F"/>
    <w:rsid w:val="00C905F7"/>
    <w:rsid w:val="00CA5DBD"/>
    <w:rsid w:val="00CB0EFF"/>
    <w:rsid w:val="00CB60E7"/>
    <w:rsid w:val="00CB7953"/>
    <w:rsid w:val="00CD3385"/>
    <w:rsid w:val="00CD390E"/>
    <w:rsid w:val="00D02193"/>
    <w:rsid w:val="00D14172"/>
    <w:rsid w:val="00D20137"/>
    <w:rsid w:val="00D2224D"/>
    <w:rsid w:val="00D224CC"/>
    <w:rsid w:val="00D22E98"/>
    <w:rsid w:val="00D2495F"/>
    <w:rsid w:val="00D257A4"/>
    <w:rsid w:val="00D3250B"/>
    <w:rsid w:val="00D408CA"/>
    <w:rsid w:val="00D46A49"/>
    <w:rsid w:val="00D52F39"/>
    <w:rsid w:val="00D6187B"/>
    <w:rsid w:val="00D61C47"/>
    <w:rsid w:val="00D63B3C"/>
    <w:rsid w:val="00D7403B"/>
    <w:rsid w:val="00D838F2"/>
    <w:rsid w:val="00D87CFB"/>
    <w:rsid w:val="00D950C0"/>
    <w:rsid w:val="00DA0F79"/>
    <w:rsid w:val="00DC7255"/>
    <w:rsid w:val="00DD7F6C"/>
    <w:rsid w:val="00DF4F40"/>
    <w:rsid w:val="00E254E2"/>
    <w:rsid w:val="00E3641C"/>
    <w:rsid w:val="00E4064A"/>
    <w:rsid w:val="00E430A3"/>
    <w:rsid w:val="00E47063"/>
    <w:rsid w:val="00E50487"/>
    <w:rsid w:val="00E508C0"/>
    <w:rsid w:val="00E51679"/>
    <w:rsid w:val="00E526F4"/>
    <w:rsid w:val="00E563AE"/>
    <w:rsid w:val="00E570E3"/>
    <w:rsid w:val="00E60E52"/>
    <w:rsid w:val="00E644E0"/>
    <w:rsid w:val="00E65A88"/>
    <w:rsid w:val="00E713E6"/>
    <w:rsid w:val="00EB4EE6"/>
    <w:rsid w:val="00EC2C52"/>
    <w:rsid w:val="00ED2640"/>
    <w:rsid w:val="00ED2D25"/>
    <w:rsid w:val="00ED3BDF"/>
    <w:rsid w:val="00ED55C4"/>
    <w:rsid w:val="00EE3830"/>
    <w:rsid w:val="00EE42AC"/>
    <w:rsid w:val="00EE5AFD"/>
    <w:rsid w:val="00EE7DE4"/>
    <w:rsid w:val="00EF1753"/>
    <w:rsid w:val="00EF37DF"/>
    <w:rsid w:val="00F053FA"/>
    <w:rsid w:val="00F1356B"/>
    <w:rsid w:val="00F16A3B"/>
    <w:rsid w:val="00F25F8E"/>
    <w:rsid w:val="00F33430"/>
    <w:rsid w:val="00F35DB9"/>
    <w:rsid w:val="00F36ECC"/>
    <w:rsid w:val="00F464D1"/>
    <w:rsid w:val="00F50B13"/>
    <w:rsid w:val="00F55A13"/>
    <w:rsid w:val="00F61A42"/>
    <w:rsid w:val="00F64446"/>
    <w:rsid w:val="00F67F5C"/>
    <w:rsid w:val="00F70EA2"/>
    <w:rsid w:val="00F70EE7"/>
    <w:rsid w:val="00F71A89"/>
    <w:rsid w:val="00F73A5E"/>
    <w:rsid w:val="00F77CD0"/>
    <w:rsid w:val="00F8569C"/>
    <w:rsid w:val="00F952FE"/>
    <w:rsid w:val="00FA053A"/>
    <w:rsid w:val="00FA0741"/>
    <w:rsid w:val="00FA0B55"/>
    <w:rsid w:val="00FA1322"/>
    <w:rsid w:val="00FB00BF"/>
    <w:rsid w:val="00FB30E6"/>
    <w:rsid w:val="00FD5213"/>
    <w:rsid w:val="00FE2C3D"/>
    <w:rsid w:val="00FE5DB0"/>
    <w:rsid w:val="00FF2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E8F217"/>
  <w15:docId w15:val="{A7A2870E-8843-421B-A5F8-3624E5BE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87B"/>
    <w:pPr>
      <w:spacing w:after="0" w:line="240" w:lineRule="auto"/>
      <w:jc w:val="center"/>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9B746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56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link w:val="a4"/>
    <w:uiPriority w:val="1"/>
    <w:qFormat/>
    <w:rsid w:val="00F8569C"/>
    <w:pPr>
      <w:spacing w:after="0" w:line="240" w:lineRule="auto"/>
    </w:pPr>
  </w:style>
  <w:style w:type="paragraph" w:styleId="a5">
    <w:name w:val="List Paragraph"/>
    <w:basedOn w:val="a"/>
    <w:qFormat/>
    <w:rsid w:val="009B7461"/>
    <w:pPr>
      <w:ind w:left="720"/>
      <w:contextualSpacing/>
    </w:pPr>
    <w:rPr>
      <w:rFonts w:ascii="Calibri" w:eastAsia="Calibri" w:hAnsi="Calibri"/>
    </w:rPr>
  </w:style>
  <w:style w:type="paragraph" w:customStyle="1" w:styleId="msonormalcxspmiddle">
    <w:name w:val="msonormalcxspmiddle"/>
    <w:basedOn w:val="a"/>
    <w:rsid w:val="009B7461"/>
    <w:pPr>
      <w:spacing w:before="100" w:beforeAutospacing="1" w:after="100" w:afterAutospacing="1"/>
    </w:pPr>
  </w:style>
  <w:style w:type="character" w:styleId="a6">
    <w:name w:val="Strong"/>
    <w:qFormat/>
    <w:rsid w:val="009B7461"/>
    <w:rPr>
      <w:b/>
      <w:bCs/>
    </w:rPr>
  </w:style>
  <w:style w:type="character" w:customStyle="1" w:styleId="20">
    <w:name w:val="Заголовок 2 Знак"/>
    <w:basedOn w:val="a0"/>
    <w:link w:val="2"/>
    <w:semiHidden/>
    <w:rsid w:val="009B7461"/>
    <w:rPr>
      <w:rFonts w:ascii="Arial" w:eastAsia="Times New Roman" w:hAnsi="Arial" w:cs="Arial"/>
      <w:b/>
      <w:bCs/>
      <w:i/>
      <w:iCs/>
      <w:sz w:val="28"/>
      <w:szCs w:val="28"/>
      <w:lang w:eastAsia="ru-RU"/>
    </w:rPr>
  </w:style>
  <w:style w:type="paragraph" w:styleId="a7">
    <w:name w:val="Balloon Text"/>
    <w:basedOn w:val="a"/>
    <w:link w:val="a8"/>
    <w:uiPriority w:val="99"/>
    <w:semiHidden/>
    <w:unhideWhenUsed/>
    <w:rsid w:val="002B6171"/>
    <w:rPr>
      <w:rFonts w:ascii="Tahoma" w:hAnsi="Tahoma" w:cs="Tahoma"/>
      <w:sz w:val="16"/>
      <w:szCs w:val="16"/>
    </w:rPr>
  </w:style>
  <w:style w:type="character" w:customStyle="1" w:styleId="a8">
    <w:name w:val="Текст выноски Знак"/>
    <w:basedOn w:val="a0"/>
    <w:link w:val="a7"/>
    <w:uiPriority w:val="99"/>
    <w:semiHidden/>
    <w:rsid w:val="002B6171"/>
    <w:rPr>
      <w:rFonts w:ascii="Tahoma" w:hAnsi="Tahoma" w:cs="Tahoma"/>
      <w:sz w:val="16"/>
      <w:szCs w:val="16"/>
    </w:rPr>
  </w:style>
  <w:style w:type="character" w:customStyle="1" w:styleId="a4">
    <w:name w:val="Без интервала Знак"/>
    <w:link w:val="a3"/>
    <w:uiPriority w:val="1"/>
    <w:rsid w:val="00D6187B"/>
  </w:style>
  <w:style w:type="character" w:customStyle="1" w:styleId="FontStyle17">
    <w:name w:val="Font Style17"/>
    <w:basedOn w:val="a0"/>
    <w:uiPriority w:val="99"/>
    <w:rsid w:val="005828E4"/>
    <w:rPr>
      <w:rFonts w:ascii="Times New Roman" w:hAnsi="Times New Roman" w:cs="Times New Roman"/>
      <w:sz w:val="22"/>
      <w:szCs w:val="22"/>
    </w:rPr>
  </w:style>
  <w:style w:type="character" w:customStyle="1" w:styleId="FontStyle16">
    <w:name w:val="Font Style16"/>
    <w:basedOn w:val="a0"/>
    <w:uiPriority w:val="99"/>
    <w:rsid w:val="005828E4"/>
    <w:rPr>
      <w:rFonts w:ascii="Times New Roman" w:hAnsi="Times New Roman" w:cs="Times New Roman"/>
      <w:b/>
      <w:bCs/>
      <w:sz w:val="22"/>
      <w:szCs w:val="22"/>
    </w:rPr>
  </w:style>
  <w:style w:type="character" w:customStyle="1" w:styleId="a9">
    <w:name w:val="Подпись к картинке_"/>
    <w:link w:val="aa"/>
    <w:rsid w:val="00D3250B"/>
    <w:rPr>
      <w:rFonts w:ascii="Tahoma" w:eastAsia="Tahoma" w:hAnsi="Tahoma" w:cs="Tahoma"/>
      <w:b/>
      <w:bCs/>
      <w:sz w:val="18"/>
      <w:szCs w:val="18"/>
      <w:shd w:val="clear" w:color="auto" w:fill="FFFFFF"/>
    </w:rPr>
  </w:style>
  <w:style w:type="paragraph" w:customStyle="1" w:styleId="aa">
    <w:name w:val="Подпись к картинке"/>
    <w:basedOn w:val="a"/>
    <w:link w:val="a9"/>
    <w:rsid w:val="00D3250B"/>
    <w:pPr>
      <w:widowControl w:val="0"/>
      <w:shd w:val="clear" w:color="auto" w:fill="FFFFFF"/>
      <w:spacing w:line="240" w:lineRule="exact"/>
    </w:pPr>
    <w:rPr>
      <w:rFonts w:ascii="Tahoma" w:eastAsia="Tahoma" w:hAnsi="Tahoma" w:cs="Tahoma"/>
      <w:b/>
      <w:bCs/>
      <w:sz w:val="18"/>
      <w:szCs w:val="18"/>
      <w:lang w:eastAsia="en-US"/>
    </w:rPr>
  </w:style>
  <w:style w:type="table" w:styleId="ab">
    <w:name w:val="Table Grid"/>
    <w:basedOn w:val="a1"/>
    <w:uiPriority w:val="59"/>
    <w:rsid w:val="00D325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D3250B"/>
    <w:rPr>
      <w:rFonts w:ascii="Times New Roman" w:eastAsia="Times New Roman" w:hAnsi="Times New Roman" w:cs="Times New Roman"/>
      <w:b/>
      <w:bCs/>
      <w:spacing w:val="-8"/>
      <w:sz w:val="29"/>
      <w:szCs w:val="29"/>
      <w:shd w:val="clear" w:color="auto" w:fill="FFFFFF"/>
    </w:rPr>
  </w:style>
  <w:style w:type="paragraph" w:customStyle="1" w:styleId="30">
    <w:name w:val="Основной текст (3)"/>
    <w:basedOn w:val="a"/>
    <w:link w:val="3"/>
    <w:rsid w:val="00D3250B"/>
    <w:pPr>
      <w:widowControl w:val="0"/>
      <w:shd w:val="clear" w:color="auto" w:fill="FFFFFF"/>
      <w:spacing w:line="341" w:lineRule="exact"/>
      <w:jc w:val="left"/>
    </w:pPr>
    <w:rPr>
      <w:b/>
      <w:bCs/>
      <w:spacing w:val="-8"/>
      <w:sz w:val="29"/>
      <w:szCs w:val="29"/>
      <w:lang w:eastAsia="en-US"/>
    </w:rPr>
  </w:style>
  <w:style w:type="character" w:customStyle="1" w:styleId="4">
    <w:name w:val="Основной текст (4)_"/>
    <w:basedOn w:val="a0"/>
    <w:link w:val="40"/>
    <w:rsid w:val="00D3250B"/>
    <w:rPr>
      <w:rFonts w:ascii="Times New Roman" w:eastAsia="Times New Roman" w:hAnsi="Times New Roman" w:cs="Times New Roman"/>
      <w:b/>
      <w:bCs/>
      <w:spacing w:val="-1"/>
      <w:sz w:val="20"/>
      <w:szCs w:val="20"/>
      <w:shd w:val="clear" w:color="auto" w:fill="FFFFFF"/>
    </w:rPr>
  </w:style>
  <w:style w:type="paragraph" w:customStyle="1" w:styleId="40">
    <w:name w:val="Основной текст (4)"/>
    <w:basedOn w:val="a"/>
    <w:link w:val="4"/>
    <w:rsid w:val="00D3250B"/>
    <w:pPr>
      <w:widowControl w:val="0"/>
      <w:shd w:val="clear" w:color="auto" w:fill="FFFFFF"/>
      <w:spacing w:line="250" w:lineRule="exact"/>
    </w:pPr>
    <w:rPr>
      <w:b/>
      <w:bCs/>
      <w:spacing w:val="-1"/>
      <w:sz w:val="20"/>
      <w:szCs w:val="20"/>
      <w:lang w:eastAsia="en-US"/>
    </w:rPr>
  </w:style>
  <w:style w:type="table" w:customStyle="1" w:styleId="1">
    <w:name w:val="Сетка таблицы1"/>
    <w:basedOn w:val="a1"/>
    <w:next w:val="ab"/>
    <w:uiPriority w:val="59"/>
    <w:rsid w:val="00EE7D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26817">
      <w:bodyDiv w:val="1"/>
      <w:marLeft w:val="0"/>
      <w:marRight w:val="0"/>
      <w:marTop w:val="0"/>
      <w:marBottom w:val="0"/>
      <w:divBdr>
        <w:top w:val="none" w:sz="0" w:space="0" w:color="auto"/>
        <w:left w:val="none" w:sz="0" w:space="0" w:color="auto"/>
        <w:bottom w:val="none" w:sz="0" w:space="0" w:color="auto"/>
        <w:right w:val="none" w:sz="0" w:space="0" w:color="auto"/>
      </w:divBdr>
    </w:div>
    <w:div w:id="187947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71D7E-A6C4-46C0-9600-332963C6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6759</Words>
  <Characters>38532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ЗУБАЙДАТ</cp:lastModifiedBy>
  <cp:revision>34</cp:revision>
  <cp:lastPrinted>2019-10-10T16:00:00Z</cp:lastPrinted>
  <dcterms:created xsi:type="dcterms:W3CDTF">2014-10-22T17:57:00Z</dcterms:created>
  <dcterms:modified xsi:type="dcterms:W3CDTF">2019-10-10T16:00:00Z</dcterms:modified>
</cp:coreProperties>
</file>