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EC1" w:rsidRPr="0032410A" w:rsidRDefault="00762EC1" w:rsidP="00762EC1">
      <w:pPr>
        <w:pStyle w:val="30"/>
        <w:shd w:val="clear" w:color="auto" w:fill="auto"/>
        <w:ind w:left="80" w:right="480"/>
        <w:jc w:val="center"/>
        <w:rPr>
          <w:color w:val="000000"/>
          <w:sz w:val="28"/>
          <w:szCs w:val="28"/>
          <w:lang w:val="en-US"/>
        </w:rPr>
      </w:pPr>
    </w:p>
    <w:p w:rsidR="007901DF" w:rsidRDefault="007901DF" w:rsidP="007901DF">
      <w:pPr>
        <w:pStyle w:val="30"/>
        <w:shd w:val="clear" w:color="auto" w:fill="auto"/>
        <w:ind w:left="80" w:right="48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Муниципальное казенн</w:t>
      </w:r>
      <w:r w:rsidRPr="001E36A9">
        <w:rPr>
          <w:color w:val="000000"/>
          <w:sz w:val="28"/>
          <w:szCs w:val="28"/>
        </w:rPr>
        <w:t xml:space="preserve">ое общеобразовательное учреждение </w:t>
      </w:r>
    </w:p>
    <w:p w:rsidR="007901DF" w:rsidRPr="001E36A9" w:rsidRDefault="007901DF" w:rsidP="007901DF">
      <w:pPr>
        <w:pStyle w:val="30"/>
        <w:shd w:val="clear" w:color="auto" w:fill="auto"/>
        <w:ind w:left="80" w:right="48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Мамедкалинская </w:t>
      </w:r>
      <w:r w:rsidRPr="001E36A9">
        <w:rPr>
          <w:color w:val="000000"/>
          <w:sz w:val="28"/>
          <w:szCs w:val="28"/>
        </w:rPr>
        <w:t>средняя общеобразовательная школа</w:t>
      </w:r>
      <w:r>
        <w:rPr>
          <w:color w:val="000000"/>
          <w:sz w:val="28"/>
          <w:szCs w:val="28"/>
        </w:rPr>
        <w:t>№3</w:t>
      </w:r>
    </w:p>
    <w:tbl>
      <w:tblPr>
        <w:tblStyle w:val="ac"/>
        <w:tblpPr w:leftFromText="180" w:rightFromText="180" w:vertAnchor="text" w:horzAnchor="margin" w:tblpXSpec="center" w:tblpY="207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3369"/>
        <w:gridCol w:w="3402"/>
      </w:tblGrid>
      <w:tr w:rsidR="007901DF" w:rsidRPr="001E36A9" w:rsidTr="00992D56">
        <w:trPr>
          <w:cantSplit/>
          <w:trHeight w:val="1134"/>
        </w:trPr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901DF" w:rsidRPr="00664B1C" w:rsidRDefault="007901DF" w:rsidP="00992D56">
            <w:pPr>
              <w:spacing w:line="360" w:lineRule="auto"/>
              <w:rPr>
                <w:sz w:val="22"/>
              </w:rPr>
            </w:pPr>
            <w:r w:rsidRPr="00664B1C">
              <w:rPr>
                <w:sz w:val="22"/>
              </w:rPr>
              <w:t>УТВЕРЖДАЮ</w:t>
            </w:r>
          </w:p>
          <w:p w:rsidR="007901DF" w:rsidRDefault="007901DF" w:rsidP="00992D56">
            <w:pPr>
              <w:spacing w:line="360" w:lineRule="auto"/>
            </w:pPr>
            <w:r w:rsidRPr="00664B1C">
              <w:rPr>
                <w:sz w:val="22"/>
              </w:rPr>
              <w:t>Директор МКОУ «СОШ</w:t>
            </w:r>
            <w:r>
              <w:t xml:space="preserve"> №3 пос. Мамедкала</w:t>
            </w:r>
            <w:r w:rsidRPr="00664B1C">
              <w:rPr>
                <w:sz w:val="22"/>
              </w:rPr>
              <w:t>»</w:t>
            </w:r>
          </w:p>
          <w:p w:rsidR="007901DF" w:rsidRPr="00664B1C" w:rsidRDefault="007901DF" w:rsidP="00992D56">
            <w:pPr>
              <w:spacing w:line="360" w:lineRule="auto"/>
              <w:rPr>
                <w:sz w:val="22"/>
              </w:rPr>
            </w:pPr>
            <w:r w:rsidRPr="00664B1C">
              <w:rPr>
                <w:sz w:val="22"/>
              </w:rPr>
              <w:t>_______</w:t>
            </w:r>
            <w:r>
              <w:t>Рабаданова М.П</w:t>
            </w:r>
          </w:p>
          <w:p w:rsidR="007901DF" w:rsidRPr="00664B1C" w:rsidRDefault="007901DF" w:rsidP="00992D56">
            <w:pPr>
              <w:spacing w:line="360" w:lineRule="auto"/>
              <w:rPr>
                <w:sz w:val="22"/>
              </w:rPr>
            </w:pPr>
            <w:r w:rsidRPr="00664B1C">
              <w:rPr>
                <w:sz w:val="22"/>
              </w:rPr>
              <w:t>«___» сентябрь 2019 г.</w:t>
            </w:r>
          </w:p>
        </w:tc>
        <w:tc>
          <w:tcPr>
            <w:tcW w:w="33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901DF" w:rsidRPr="00664B1C" w:rsidRDefault="007901DF" w:rsidP="00992D56">
            <w:pPr>
              <w:tabs>
                <w:tab w:val="left" w:pos="9288"/>
              </w:tabs>
              <w:spacing w:line="360" w:lineRule="auto"/>
              <w:ind w:hanging="2"/>
              <w:rPr>
                <w:sz w:val="22"/>
              </w:rPr>
            </w:pPr>
            <w:r w:rsidRPr="00664B1C">
              <w:rPr>
                <w:sz w:val="22"/>
              </w:rPr>
              <w:t>СОГЛАСОВАНО</w:t>
            </w:r>
          </w:p>
          <w:p w:rsidR="007901DF" w:rsidRPr="00664B1C" w:rsidRDefault="00FC1DA3" w:rsidP="00992D56">
            <w:pPr>
              <w:tabs>
                <w:tab w:val="left" w:pos="9288"/>
              </w:tabs>
              <w:spacing w:line="360" w:lineRule="auto"/>
              <w:rPr>
                <w:sz w:val="22"/>
              </w:rPr>
            </w:pPr>
            <w:r>
              <w:rPr>
                <w:sz w:val="22"/>
              </w:rPr>
              <w:t>Зам.дир.УВР</w:t>
            </w:r>
          </w:p>
          <w:p w:rsidR="007901DF" w:rsidRPr="00664B1C" w:rsidRDefault="007901DF" w:rsidP="00992D56">
            <w:pPr>
              <w:tabs>
                <w:tab w:val="left" w:pos="9288"/>
              </w:tabs>
              <w:spacing w:line="360" w:lineRule="auto"/>
              <w:rPr>
                <w:sz w:val="22"/>
              </w:rPr>
            </w:pPr>
            <w:r w:rsidRPr="00664B1C">
              <w:rPr>
                <w:sz w:val="22"/>
              </w:rPr>
              <w:t xml:space="preserve">___________ </w:t>
            </w:r>
            <w:r w:rsidR="00FC1DA3">
              <w:t>/Султанов З.Э</w:t>
            </w:r>
            <w:r>
              <w:t>/</w:t>
            </w:r>
          </w:p>
          <w:p w:rsidR="007901DF" w:rsidRPr="00664B1C" w:rsidRDefault="007901DF" w:rsidP="00992D56">
            <w:pPr>
              <w:tabs>
                <w:tab w:val="left" w:pos="9288"/>
              </w:tabs>
              <w:spacing w:line="360" w:lineRule="auto"/>
              <w:rPr>
                <w:sz w:val="22"/>
              </w:rPr>
            </w:pPr>
            <w:r w:rsidRPr="00664B1C">
              <w:rPr>
                <w:sz w:val="22"/>
              </w:rPr>
              <w:t>«__» сентябрь 2019г.</w:t>
            </w:r>
          </w:p>
        </w:tc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901DF" w:rsidRPr="00664B1C" w:rsidRDefault="007901DF" w:rsidP="00992D56">
            <w:pPr>
              <w:tabs>
                <w:tab w:val="left" w:pos="9288"/>
              </w:tabs>
              <w:spacing w:line="360" w:lineRule="auto"/>
              <w:rPr>
                <w:sz w:val="22"/>
              </w:rPr>
            </w:pPr>
            <w:r w:rsidRPr="00664B1C">
              <w:rPr>
                <w:sz w:val="22"/>
              </w:rPr>
              <w:t>РАССМОТРЕНО</w:t>
            </w:r>
          </w:p>
          <w:p w:rsidR="007901DF" w:rsidRPr="00664B1C" w:rsidRDefault="007901DF" w:rsidP="00992D56">
            <w:pPr>
              <w:tabs>
                <w:tab w:val="left" w:pos="9288"/>
              </w:tabs>
              <w:spacing w:line="360" w:lineRule="auto"/>
              <w:rPr>
                <w:sz w:val="22"/>
              </w:rPr>
            </w:pPr>
            <w:r w:rsidRPr="00664B1C">
              <w:rPr>
                <w:sz w:val="22"/>
              </w:rPr>
              <w:t>на заседании МО кл. рук.</w:t>
            </w:r>
          </w:p>
          <w:p w:rsidR="007901DF" w:rsidRPr="00664B1C" w:rsidRDefault="007901DF" w:rsidP="00992D56">
            <w:pPr>
              <w:tabs>
                <w:tab w:val="left" w:pos="9288"/>
              </w:tabs>
              <w:spacing w:line="360" w:lineRule="auto"/>
              <w:rPr>
                <w:sz w:val="22"/>
              </w:rPr>
            </w:pPr>
            <w:r w:rsidRPr="00664B1C">
              <w:rPr>
                <w:sz w:val="22"/>
              </w:rPr>
              <w:t>Протокол №</w:t>
            </w:r>
            <w:r w:rsidRPr="00664B1C">
              <w:rPr>
                <w:sz w:val="22"/>
              </w:rPr>
              <w:softHyphen/>
            </w:r>
            <w:r w:rsidRPr="00664B1C">
              <w:rPr>
                <w:sz w:val="22"/>
              </w:rPr>
              <w:softHyphen/>
            </w:r>
            <w:r w:rsidRPr="00664B1C">
              <w:rPr>
                <w:sz w:val="22"/>
              </w:rPr>
              <w:softHyphen/>
              <w:t>___</w:t>
            </w:r>
          </w:p>
          <w:p w:rsidR="007901DF" w:rsidRPr="00664B1C" w:rsidRDefault="007901DF" w:rsidP="00992D56">
            <w:pPr>
              <w:tabs>
                <w:tab w:val="left" w:pos="9288"/>
              </w:tabs>
              <w:spacing w:line="360" w:lineRule="auto"/>
              <w:rPr>
                <w:sz w:val="22"/>
              </w:rPr>
            </w:pPr>
            <w:r w:rsidRPr="00664B1C">
              <w:rPr>
                <w:sz w:val="22"/>
              </w:rPr>
              <w:t>«__» сентябрь 2019 г.</w:t>
            </w:r>
          </w:p>
          <w:p w:rsidR="007901DF" w:rsidRPr="00664B1C" w:rsidRDefault="00FC1DA3" w:rsidP="00FC1DA3">
            <w:pPr>
              <w:tabs>
                <w:tab w:val="left" w:pos="9288"/>
              </w:tabs>
              <w:spacing w:line="360" w:lineRule="auto"/>
              <w:rPr>
                <w:sz w:val="22"/>
              </w:rPr>
            </w:pPr>
            <w:r>
              <w:rPr>
                <w:sz w:val="22"/>
              </w:rPr>
              <w:t>______________Сардарова Г.Х</w:t>
            </w:r>
          </w:p>
        </w:tc>
      </w:tr>
    </w:tbl>
    <w:p w:rsidR="007901DF" w:rsidRPr="001E36A9" w:rsidRDefault="007901DF" w:rsidP="007901DF">
      <w:pPr>
        <w:pStyle w:val="30"/>
        <w:shd w:val="clear" w:color="auto" w:fill="auto"/>
        <w:ind w:left="80" w:right="480"/>
        <w:jc w:val="center"/>
        <w:rPr>
          <w:sz w:val="28"/>
          <w:szCs w:val="28"/>
        </w:rPr>
      </w:pPr>
    </w:p>
    <w:p w:rsidR="00762EC1" w:rsidRPr="0032410A" w:rsidRDefault="00762EC1" w:rsidP="00762EC1">
      <w:pPr>
        <w:pStyle w:val="30"/>
        <w:shd w:val="clear" w:color="auto" w:fill="auto"/>
        <w:ind w:left="80" w:right="480"/>
        <w:jc w:val="center"/>
        <w:rPr>
          <w:sz w:val="28"/>
          <w:szCs w:val="28"/>
        </w:rPr>
      </w:pPr>
    </w:p>
    <w:p w:rsidR="00762EC1" w:rsidRPr="0032410A" w:rsidRDefault="00762EC1" w:rsidP="00762EC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62EC1" w:rsidRPr="0032410A" w:rsidRDefault="00762EC1" w:rsidP="00762EC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62EC1" w:rsidRPr="0032410A" w:rsidRDefault="00762EC1" w:rsidP="00762EC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62EC1" w:rsidRPr="0032410A" w:rsidRDefault="00762EC1" w:rsidP="00762EC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62EC1" w:rsidRPr="0032410A" w:rsidRDefault="00762EC1" w:rsidP="00762EC1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32410A">
        <w:rPr>
          <w:rFonts w:ascii="Times New Roman" w:hAnsi="Times New Roman" w:cs="Times New Roman"/>
          <w:b/>
          <w:sz w:val="56"/>
          <w:szCs w:val="56"/>
        </w:rPr>
        <w:t xml:space="preserve">РАБОЧАЯ ПРОГРАММА </w:t>
      </w:r>
    </w:p>
    <w:p w:rsidR="00762EC1" w:rsidRPr="0032410A" w:rsidRDefault="00762EC1" w:rsidP="00762EC1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32410A">
        <w:rPr>
          <w:rFonts w:ascii="Times New Roman" w:hAnsi="Times New Roman" w:cs="Times New Roman"/>
          <w:b/>
          <w:sz w:val="56"/>
          <w:szCs w:val="56"/>
        </w:rPr>
        <w:t xml:space="preserve">по истории </w:t>
      </w:r>
    </w:p>
    <w:p w:rsidR="00762EC1" w:rsidRPr="0032410A" w:rsidRDefault="00762EC1" w:rsidP="00762EC1">
      <w:pPr>
        <w:spacing w:line="360" w:lineRule="auto"/>
        <w:ind w:left="567"/>
        <w:contextualSpacing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32410A">
        <w:rPr>
          <w:rFonts w:ascii="Times New Roman" w:hAnsi="Times New Roman" w:cs="Times New Roman"/>
          <w:b/>
          <w:sz w:val="36"/>
          <w:szCs w:val="36"/>
        </w:rPr>
        <w:t xml:space="preserve">Уровень общего  образования: </w:t>
      </w:r>
      <w:r w:rsidRPr="0032410A">
        <w:rPr>
          <w:rFonts w:ascii="Times New Roman" w:hAnsi="Times New Roman" w:cs="Times New Roman"/>
          <w:b/>
          <w:sz w:val="36"/>
          <w:szCs w:val="36"/>
          <w:u w:val="single"/>
        </w:rPr>
        <w:t>основное общее образование</w:t>
      </w:r>
    </w:p>
    <w:p w:rsidR="00762EC1" w:rsidRPr="0032410A" w:rsidRDefault="00762EC1" w:rsidP="00762EC1">
      <w:pPr>
        <w:spacing w:line="360" w:lineRule="auto"/>
        <w:ind w:left="567"/>
        <w:contextualSpacing/>
        <w:rPr>
          <w:rFonts w:ascii="Times New Roman" w:hAnsi="Times New Roman" w:cs="Times New Roman"/>
          <w:b/>
          <w:sz w:val="36"/>
          <w:szCs w:val="36"/>
        </w:rPr>
      </w:pPr>
      <w:r w:rsidRPr="0032410A">
        <w:rPr>
          <w:rFonts w:ascii="Times New Roman" w:hAnsi="Times New Roman" w:cs="Times New Roman"/>
          <w:b/>
          <w:sz w:val="36"/>
          <w:szCs w:val="36"/>
        </w:rPr>
        <w:t>Класс: 7</w:t>
      </w:r>
    </w:p>
    <w:p w:rsidR="00762EC1" w:rsidRPr="0032410A" w:rsidRDefault="00762EC1" w:rsidP="00762EC1">
      <w:pPr>
        <w:pStyle w:val="1"/>
        <w:shd w:val="clear" w:color="auto" w:fill="auto"/>
        <w:spacing w:before="0" w:line="360" w:lineRule="auto"/>
        <w:ind w:left="567"/>
        <w:contextualSpacing/>
        <w:jc w:val="left"/>
        <w:rPr>
          <w:b/>
          <w:sz w:val="36"/>
          <w:szCs w:val="36"/>
        </w:rPr>
      </w:pPr>
      <w:r w:rsidRPr="0032410A">
        <w:rPr>
          <w:b/>
          <w:color w:val="000000"/>
          <w:sz w:val="36"/>
          <w:szCs w:val="36"/>
        </w:rPr>
        <w:t xml:space="preserve">Кол-во часов: </w:t>
      </w:r>
      <w:r w:rsidR="00B6673B">
        <w:rPr>
          <w:b/>
          <w:color w:val="000000"/>
          <w:sz w:val="36"/>
          <w:szCs w:val="36"/>
          <w:u w:val="single"/>
        </w:rPr>
        <w:t>70</w:t>
      </w:r>
    </w:p>
    <w:p w:rsidR="00762EC1" w:rsidRPr="0032410A" w:rsidRDefault="00762EC1" w:rsidP="00762EC1">
      <w:pPr>
        <w:pStyle w:val="1"/>
        <w:shd w:val="clear" w:color="auto" w:fill="auto"/>
        <w:tabs>
          <w:tab w:val="left" w:pos="4536"/>
        </w:tabs>
        <w:spacing w:before="0" w:line="360" w:lineRule="auto"/>
        <w:ind w:left="567" w:right="540"/>
        <w:contextualSpacing/>
        <w:jc w:val="left"/>
        <w:rPr>
          <w:b/>
          <w:color w:val="000000"/>
          <w:sz w:val="36"/>
          <w:szCs w:val="36"/>
          <w:u w:val="single"/>
        </w:rPr>
      </w:pPr>
      <w:r w:rsidRPr="0032410A">
        <w:rPr>
          <w:b/>
          <w:color w:val="000000"/>
          <w:sz w:val="36"/>
          <w:szCs w:val="36"/>
        </w:rPr>
        <w:t xml:space="preserve">Учитель:  </w:t>
      </w:r>
      <w:r w:rsidR="001A3633">
        <w:rPr>
          <w:b/>
          <w:color w:val="000000"/>
          <w:sz w:val="36"/>
          <w:szCs w:val="36"/>
        </w:rPr>
        <w:t>Сардарова Г.Х</w:t>
      </w:r>
    </w:p>
    <w:p w:rsidR="00ED3B97" w:rsidRPr="0032410A" w:rsidRDefault="00762EC1" w:rsidP="00762EC1">
      <w:pPr>
        <w:autoSpaceDE w:val="0"/>
        <w:autoSpaceDN w:val="0"/>
        <w:adjustRightInd w:val="0"/>
        <w:spacing w:line="360" w:lineRule="auto"/>
        <w:ind w:left="567" w:right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410A">
        <w:rPr>
          <w:rFonts w:ascii="Times New Roman" w:hAnsi="Times New Roman" w:cs="Times New Roman"/>
          <w:b/>
          <w:sz w:val="36"/>
          <w:szCs w:val="36"/>
        </w:rPr>
        <w:t>Программа разработана на основе:</w:t>
      </w:r>
      <w:r w:rsidRPr="003241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2410A">
        <w:rPr>
          <w:rFonts w:ascii="Times New Roman" w:hAnsi="Times New Roman" w:cs="Times New Roman"/>
          <w:sz w:val="28"/>
          <w:szCs w:val="28"/>
        </w:rPr>
        <w:t xml:space="preserve">Примерной программы основного общего образования по истории для </w:t>
      </w:r>
    </w:p>
    <w:p w:rsidR="00762EC1" w:rsidRPr="0032410A" w:rsidRDefault="00762EC1" w:rsidP="00762EC1">
      <w:pPr>
        <w:autoSpaceDE w:val="0"/>
        <w:autoSpaceDN w:val="0"/>
        <w:adjustRightInd w:val="0"/>
        <w:spacing w:line="360" w:lineRule="auto"/>
        <w:ind w:left="567" w:right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410A">
        <w:rPr>
          <w:rFonts w:ascii="Times New Roman" w:hAnsi="Times New Roman" w:cs="Times New Roman"/>
          <w:sz w:val="28"/>
          <w:szCs w:val="28"/>
        </w:rPr>
        <w:t>5-9 классов общеобразовательных учреждений. М.: Просвещение 2014 г.</w:t>
      </w:r>
      <w:r w:rsidR="00ED3B97" w:rsidRPr="0032410A">
        <w:rPr>
          <w:rFonts w:ascii="Times New Roman" w:eastAsiaTheme="minorEastAsia" w:hAnsi="Times New Roman" w:cs="Times New Roman"/>
          <w:sz w:val="28"/>
          <w:szCs w:val="28"/>
          <w:lang w:eastAsia="zh-CN"/>
        </w:rPr>
        <w:t>;</w:t>
      </w:r>
      <w:r w:rsidR="00ED3B97" w:rsidRPr="0032410A">
        <w:rPr>
          <w:rFonts w:ascii="Times New Roman" w:hAnsi="Times New Roman" w:cs="Times New Roman"/>
          <w:sz w:val="24"/>
          <w:szCs w:val="24"/>
        </w:rPr>
        <w:t xml:space="preserve"> Авторской программы по истории России </w:t>
      </w:r>
      <w:r w:rsidR="00ED3B97" w:rsidRPr="0032410A">
        <w:rPr>
          <w:rFonts w:ascii="Times New Roman" w:hAnsi="Times New Roman" w:cs="Times New Roman"/>
          <w:bCs/>
          <w:sz w:val="24"/>
          <w:szCs w:val="24"/>
        </w:rPr>
        <w:t>к предметной</w:t>
      </w:r>
      <w:r w:rsidR="0032410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D3B97" w:rsidRPr="0032410A">
        <w:rPr>
          <w:rFonts w:ascii="Times New Roman" w:hAnsi="Times New Roman" w:cs="Times New Roman"/>
          <w:bCs/>
          <w:sz w:val="24"/>
          <w:szCs w:val="24"/>
        </w:rPr>
        <w:t xml:space="preserve"> линии учебников </w:t>
      </w:r>
      <w:r w:rsidR="00ED3B97" w:rsidRPr="0032410A">
        <w:rPr>
          <w:rFonts w:ascii="Times New Roman" w:hAnsi="Times New Roman" w:cs="Times New Roman"/>
          <w:bCs/>
          <w:sz w:val="24"/>
          <w:szCs w:val="24"/>
          <w:lang w:eastAsia="ru-RU"/>
        </w:rPr>
        <w:t>Н. М. Арсентьева, А. А. Данилова и др. под редакцией А. В. Торкунова</w:t>
      </w:r>
      <w:r w:rsidR="00ED3B97" w:rsidRPr="0032410A">
        <w:rPr>
          <w:rFonts w:ascii="Times New Roman" w:hAnsi="Times New Roman" w:cs="Times New Roman"/>
          <w:sz w:val="24"/>
          <w:szCs w:val="24"/>
          <w:lang w:eastAsia="ru-RU"/>
        </w:rPr>
        <w:t xml:space="preserve"> в основной школе (6—10 классы)</w:t>
      </w:r>
      <w:r w:rsidR="00ED3B97" w:rsidRPr="0032410A">
        <w:rPr>
          <w:rStyle w:val="c1"/>
          <w:rFonts w:ascii="Times New Roman" w:hAnsi="Times New Roman" w:cs="Times New Roman"/>
          <w:sz w:val="24"/>
          <w:szCs w:val="24"/>
        </w:rPr>
        <w:t xml:space="preserve"> М.; Просвещение, 2016г.</w:t>
      </w:r>
    </w:p>
    <w:p w:rsidR="00762EC1" w:rsidRPr="0032410A" w:rsidRDefault="00762EC1" w:rsidP="00762EC1">
      <w:pPr>
        <w:autoSpaceDE w:val="0"/>
        <w:autoSpaceDN w:val="0"/>
        <w:adjustRightInd w:val="0"/>
        <w:spacing w:line="360" w:lineRule="auto"/>
        <w:ind w:left="567" w:right="283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62EC1" w:rsidRPr="0032410A" w:rsidRDefault="00762EC1" w:rsidP="00762EC1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2410A">
        <w:rPr>
          <w:rFonts w:ascii="Times New Roman" w:hAnsi="Times New Roman" w:cs="Times New Roman"/>
          <w:b/>
          <w:color w:val="000000"/>
          <w:sz w:val="28"/>
          <w:szCs w:val="28"/>
        </w:rPr>
        <w:t>201</w:t>
      </w:r>
      <w:r w:rsidR="00B6673B">
        <w:rPr>
          <w:rFonts w:ascii="Times New Roman" w:hAnsi="Times New Roman" w:cs="Times New Roman"/>
          <w:b/>
          <w:color w:val="000000"/>
          <w:sz w:val="28"/>
          <w:szCs w:val="28"/>
        </w:rPr>
        <w:t>9</w:t>
      </w:r>
      <w:r w:rsidRPr="0032410A">
        <w:rPr>
          <w:rFonts w:ascii="Times New Roman" w:hAnsi="Times New Roman" w:cs="Times New Roman"/>
          <w:b/>
          <w:color w:val="000000"/>
          <w:sz w:val="28"/>
          <w:szCs w:val="28"/>
        </w:rPr>
        <w:t>-20</w:t>
      </w:r>
      <w:r w:rsidR="00B6673B">
        <w:rPr>
          <w:rFonts w:ascii="Times New Roman" w:hAnsi="Times New Roman" w:cs="Times New Roman"/>
          <w:b/>
          <w:color w:val="000000"/>
          <w:sz w:val="28"/>
          <w:szCs w:val="28"/>
        </w:rPr>
        <w:t>20</w:t>
      </w:r>
      <w:r w:rsidRPr="0032410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учебный год</w:t>
      </w:r>
    </w:p>
    <w:p w:rsidR="00AF067A" w:rsidRPr="0032410A" w:rsidRDefault="00AF067A" w:rsidP="00516EC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32DE" w:rsidRDefault="005D32DE" w:rsidP="00516EC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6EC7" w:rsidRPr="0032410A" w:rsidRDefault="00516EC7" w:rsidP="00516EC7">
      <w:pPr>
        <w:pStyle w:val="a3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32410A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4C7159" w:rsidRPr="0032410A" w:rsidRDefault="004C7159" w:rsidP="00ED3B97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2410A">
        <w:rPr>
          <w:rFonts w:ascii="Times New Roman" w:hAnsi="Times New Roman" w:cs="Times New Roman"/>
          <w:sz w:val="24"/>
          <w:szCs w:val="24"/>
        </w:rPr>
        <w:t>Рабочая программа по истории 7 класс составлена на основе следующих нормативных документов:</w:t>
      </w:r>
    </w:p>
    <w:p w:rsidR="004C7159" w:rsidRPr="0032410A" w:rsidRDefault="004C7159" w:rsidP="00ED3B97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2410A">
        <w:rPr>
          <w:rFonts w:ascii="Times New Roman" w:hAnsi="Times New Roman" w:cs="Times New Roman"/>
          <w:sz w:val="24"/>
          <w:szCs w:val="24"/>
        </w:rPr>
        <w:t xml:space="preserve">Федерального государственного образовательного стандарта основного общего образования; </w:t>
      </w:r>
    </w:p>
    <w:p w:rsidR="004C7159" w:rsidRPr="0032410A" w:rsidRDefault="004C7159" w:rsidP="00ED3B97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2410A">
        <w:rPr>
          <w:rFonts w:ascii="Times New Roman" w:hAnsi="Times New Roman" w:cs="Times New Roman"/>
          <w:sz w:val="24"/>
          <w:szCs w:val="24"/>
        </w:rPr>
        <w:t xml:space="preserve">Федерального закона от 29 декабря 2012 года №273-Ф3 «Об образовании в Российской Федерации» с </w:t>
      </w:r>
      <w:r w:rsidR="00B6673B">
        <w:rPr>
          <w:rFonts w:ascii="Times New Roman" w:hAnsi="Times New Roman" w:cs="Times New Roman"/>
          <w:sz w:val="24"/>
          <w:szCs w:val="24"/>
        </w:rPr>
        <w:t xml:space="preserve">последующими </w:t>
      </w:r>
      <w:r w:rsidRPr="0032410A">
        <w:rPr>
          <w:rFonts w:ascii="Times New Roman" w:hAnsi="Times New Roman" w:cs="Times New Roman"/>
          <w:sz w:val="24"/>
          <w:szCs w:val="24"/>
        </w:rPr>
        <w:t>изменениями;</w:t>
      </w:r>
    </w:p>
    <w:p w:rsidR="004C7159" w:rsidRPr="0032410A" w:rsidRDefault="004C7159" w:rsidP="00ED3B97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2410A">
        <w:rPr>
          <w:rFonts w:ascii="Times New Roman" w:hAnsi="Times New Roman" w:cs="Times New Roman"/>
          <w:sz w:val="24"/>
          <w:szCs w:val="24"/>
        </w:rPr>
        <w:t>Примерная программа по учебным предметам. История. 5-9 классы – М.: Просвещение;</w:t>
      </w:r>
    </w:p>
    <w:p w:rsidR="00AF067A" w:rsidRPr="0032410A" w:rsidRDefault="00AF067A" w:rsidP="00ED3B97">
      <w:pPr>
        <w:pStyle w:val="a3"/>
        <w:numPr>
          <w:ilvl w:val="0"/>
          <w:numId w:val="6"/>
        </w:numPr>
        <w:jc w:val="both"/>
        <w:rPr>
          <w:rStyle w:val="c1"/>
          <w:rFonts w:ascii="Times New Roman" w:hAnsi="Times New Roman" w:cs="Times New Roman"/>
          <w:sz w:val="24"/>
          <w:szCs w:val="24"/>
        </w:rPr>
      </w:pPr>
      <w:r w:rsidRPr="0032410A">
        <w:rPr>
          <w:rFonts w:ascii="Times New Roman" w:hAnsi="Times New Roman" w:cs="Times New Roman"/>
          <w:sz w:val="24"/>
          <w:szCs w:val="24"/>
        </w:rPr>
        <w:t xml:space="preserve">Всеобщая история. 5-9 класс. Рабочие программы. Предметная линия учебников </w:t>
      </w:r>
      <w:r w:rsidRPr="0032410A">
        <w:rPr>
          <w:rStyle w:val="c1"/>
          <w:rFonts w:ascii="Times New Roman" w:hAnsi="Times New Roman" w:cs="Times New Roman"/>
          <w:sz w:val="24"/>
          <w:szCs w:val="24"/>
        </w:rPr>
        <w:t>«Новая история 7-8 кл.» под редакцией А.Я. Юдовской  и Л.М Ванюшкиной. М.; Просвещение;</w:t>
      </w:r>
    </w:p>
    <w:p w:rsidR="006A6063" w:rsidRPr="0032410A" w:rsidRDefault="00AF067A" w:rsidP="00ED3B97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2410A">
        <w:rPr>
          <w:rFonts w:ascii="Times New Roman" w:hAnsi="Times New Roman" w:cs="Times New Roman"/>
          <w:sz w:val="24"/>
          <w:szCs w:val="24"/>
        </w:rPr>
        <w:t>А</w:t>
      </w:r>
      <w:r w:rsidR="006A6063" w:rsidRPr="0032410A">
        <w:rPr>
          <w:rFonts w:ascii="Times New Roman" w:hAnsi="Times New Roman" w:cs="Times New Roman"/>
          <w:sz w:val="24"/>
          <w:szCs w:val="24"/>
        </w:rPr>
        <w:t>вторская программ</w:t>
      </w:r>
      <w:r w:rsidRPr="0032410A">
        <w:rPr>
          <w:rFonts w:ascii="Times New Roman" w:hAnsi="Times New Roman" w:cs="Times New Roman"/>
          <w:sz w:val="24"/>
          <w:szCs w:val="24"/>
        </w:rPr>
        <w:t>а</w:t>
      </w:r>
      <w:r w:rsidR="006A6063" w:rsidRPr="0032410A">
        <w:rPr>
          <w:rFonts w:ascii="Times New Roman" w:hAnsi="Times New Roman" w:cs="Times New Roman"/>
          <w:sz w:val="24"/>
          <w:szCs w:val="24"/>
        </w:rPr>
        <w:t xml:space="preserve"> по Истории России </w:t>
      </w:r>
      <w:r w:rsidR="006A6063" w:rsidRPr="0032410A">
        <w:rPr>
          <w:rFonts w:ascii="Times New Roman" w:hAnsi="Times New Roman" w:cs="Times New Roman"/>
          <w:bCs/>
          <w:sz w:val="24"/>
          <w:szCs w:val="24"/>
        </w:rPr>
        <w:t xml:space="preserve">к предметной линии учебников </w:t>
      </w:r>
      <w:r w:rsidR="006A6063" w:rsidRPr="0032410A">
        <w:rPr>
          <w:rFonts w:ascii="Times New Roman" w:hAnsi="Times New Roman" w:cs="Times New Roman"/>
          <w:bCs/>
          <w:sz w:val="24"/>
          <w:szCs w:val="24"/>
          <w:lang w:eastAsia="ru-RU"/>
        </w:rPr>
        <w:t>Н. М. Арсентьева, А. А. Данилова и др. под редакцией А. В. Торкунова</w:t>
      </w:r>
      <w:r w:rsidR="006A6063" w:rsidRPr="0032410A">
        <w:rPr>
          <w:rFonts w:ascii="Times New Roman" w:hAnsi="Times New Roman" w:cs="Times New Roman"/>
          <w:sz w:val="24"/>
          <w:szCs w:val="24"/>
          <w:lang w:eastAsia="ru-RU"/>
        </w:rPr>
        <w:t xml:space="preserve"> в основной школе (6—1</w:t>
      </w:r>
      <w:r w:rsidR="00ED3B97" w:rsidRPr="0032410A">
        <w:rPr>
          <w:rFonts w:ascii="Times New Roman" w:hAnsi="Times New Roman" w:cs="Times New Roman"/>
          <w:sz w:val="24"/>
          <w:szCs w:val="24"/>
          <w:lang w:eastAsia="ru-RU"/>
        </w:rPr>
        <w:t>0</w:t>
      </w:r>
      <w:r w:rsidR="006A6063" w:rsidRPr="0032410A">
        <w:rPr>
          <w:rFonts w:ascii="Times New Roman" w:hAnsi="Times New Roman" w:cs="Times New Roman"/>
          <w:sz w:val="24"/>
          <w:szCs w:val="24"/>
          <w:lang w:eastAsia="ru-RU"/>
        </w:rPr>
        <w:t xml:space="preserve"> классы)</w:t>
      </w:r>
      <w:r w:rsidRPr="0032410A">
        <w:rPr>
          <w:rStyle w:val="c1"/>
          <w:rFonts w:ascii="Times New Roman" w:hAnsi="Times New Roman" w:cs="Times New Roman"/>
          <w:sz w:val="24"/>
          <w:szCs w:val="24"/>
        </w:rPr>
        <w:t xml:space="preserve"> М.; Просвещение;</w:t>
      </w:r>
    </w:p>
    <w:p w:rsidR="00CC221D" w:rsidRPr="001E36A9" w:rsidRDefault="00CC221D" w:rsidP="00CC221D">
      <w:pPr>
        <w:pStyle w:val="a3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ООП ООО  МК</w:t>
      </w:r>
      <w:r w:rsidRPr="001E36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ОУ  СОШ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№3 пос.Мамедкала</w:t>
      </w:r>
      <w:r w:rsidRPr="001E36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CC221D" w:rsidRPr="001E36A9" w:rsidRDefault="00CC221D" w:rsidP="00CC221D">
      <w:pPr>
        <w:pStyle w:val="a3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1E36A9">
        <w:rPr>
          <w:rFonts w:ascii="Times New Roman" w:hAnsi="Times New Roman"/>
          <w:sz w:val="24"/>
          <w:szCs w:val="24"/>
        </w:rPr>
        <w:t xml:space="preserve"> Учебный  план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МК</w:t>
      </w:r>
      <w:r w:rsidRPr="001E36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ОУ  СОШ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№3 пос.Мамедкала</w:t>
      </w:r>
      <w:r w:rsidRPr="001E36A9">
        <w:rPr>
          <w:rFonts w:ascii="Times New Roman" w:hAnsi="Times New Roman"/>
          <w:sz w:val="24"/>
          <w:szCs w:val="24"/>
        </w:rPr>
        <w:t xml:space="preserve"> на 201</w:t>
      </w:r>
      <w:r>
        <w:rPr>
          <w:rFonts w:ascii="Times New Roman" w:hAnsi="Times New Roman"/>
          <w:sz w:val="24"/>
          <w:szCs w:val="24"/>
        </w:rPr>
        <w:t>9</w:t>
      </w:r>
      <w:r w:rsidRPr="001E36A9">
        <w:rPr>
          <w:rFonts w:ascii="Times New Roman" w:hAnsi="Times New Roman"/>
          <w:sz w:val="24"/>
          <w:szCs w:val="24"/>
        </w:rPr>
        <w:t>-20</w:t>
      </w:r>
      <w:r>
        <w:rPr>
          <w:rFonts w:ascii="Times New Roman" w:hAnsi="Times New Roman"/>
          <w:sz w:val="24"/>
          <w:szCs w:val="24"/>
        </w:rPr>
        <w:t>20</w:t>
      </w:r>
      <w:r w:rsidRPr="001E36A9">
        <w:rPr>
          <w:rFonts w:ascii="Times New Roman" w:hAnsi="Times New Roman"/>
          <w:sz w:val="24"/>
          <w:szCs w:val="24"/>
        </w:rPr>
        <w:t xml:space="preserve"> учебный год;</w:t>
      </w:r>
    </w:p>
    <w:p w:rsidR="00CC221D" w:rsidRPr="001E36A9" w:rsidRDefault="00CC221D" w:rsidP="00CC221D">
      <w:pPr>
        <w:pStyle w:val="a3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1E36A9">
        <w:rPr>
          <w:rFonts w:ascii="Times New Roman" w:hAnsi="Times New Roman"/>
          <w:sz w:val="24"/>
          <w:szCs w:val="24"/>
        </w:rPr>
        <w:t xml:space="preserve">Годовой календарный график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МК</w:t>
      </w:r>
      <w:r w:rsidRPr="001E36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ОУ  СОШ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№3 пос.Мамедкала</w:t>
      </w:r>
      <w:r w:rsidRPr="001E36A9">
        <w:rPr>
          <w:rFonts w:ascii="Times New Roman" w:hAnsi="Times New Roman"/>
          <w:sz w:val="24"/>
          <w:szCs w:val="24"/>
        </w:rPr>
        <w:t xml:space="preserve"> на 201</w:t>
      </w:r>
      <w:r>
        <w:rPr>
          <w:rFonts w:ascii="Times New Roman" w:hAnsi="Times New Roman"/>
          <w:sz w:val="24"/>
          <w:szCs w:val="24"/>
        </w:rPr>
        <w:t>9</w:t>
      </w:r>
      <w:r w:rsidRPr="001E36A9">
        <w:rPr>
          <w:rFonts w:ascii="Times New Roman" w:hAnsi="Times New Roman"/>
          <w:sz w:val="24"/>
          <w:szCs w:val="24"/>
        </w:rPr>
        <w:t>-20</w:t>
      </w:r>
      <w:r>
        <w:rPr>
          <w:rFonts w:ascii="Times New Roman" w:hAnsi="Times New Roman"/>
          <w:sz w:val="24"/>
          <w:szCs w:val="24"/>
        </w:rPr>
        <w:t>20</w:t>
      </w:r>
      <w:r w:rsidRPr="001E36A9">
        <w:rPr>
          <w:rFonts w:ascii="Times New Roman" w:hAnsi="Times New Roman"/>
          <w:sz w:val="24"/>
          <w:szCs w:val="24"/>
        </w:rPr>
        <w:t xml:space="preserve"> учебный год;</w:t>
      </w:r>
    </w:p>
    <w:p w:rsidR="004C7159" w:rsidRPr="0032410A" w:rsidRDefault="004C7159" w:rsidP="00ED3B9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F72EB" w:rsidRPr="0032410A" w:rsidRDefault="005F72EB" w:rsidP="00ED3B97">
      <w:pPr>
        <w:pStyle w:val="a3"/>
        <w:ind w:left="360" w:firstLine="3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4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Отбор учебного материала для содержания программы осуществлён с учётом целей и задач изучения истории в основной школе, её места в системе школьного образования, возрастных потребностей и познавательных возможностей учащихся 7 класса, особенностей их социализации, а также ресурса учебного времени, отводимого на изучение предмета.</w:t>
      </w:r>
    </w:p>
    <w:p w:rsidR="004C7159" w:rsidRPr="0032410A" w:rsidRDefault="004C7159" w:rsidP="004C715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72EB" w:rsidRPr="0032410A" w:rsidRDefault="005F72EB" w:rsidP="004C715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4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разработана на основе требований Концепции единого учебно-методического комплекса по отечественной истории, а также принципов и содержания Историко-культурного стандарта.</w:t>
      </w:r>
      <w:r w:rsidR="006A6063" w:rsidRPr="0032410A">
        <w:rPr>
          <w:rFonts w:ascii="Times New Roman" w:hAnsi="Times New Roman" w:cs="Times New Roman"/>
          <w:color w:val="00B050"/>
          <w:sz w:val="24"/>
          <w:szCs w:val="24"/>
        </w:rPr>
        <w:t xml:space="preserve">   </w:t>
      </w:r>
      <w:r w:rsidR="006A6063" w:rsidRPr="0032410A">
        <w:rPr>
          <w:rFonts w:ascii="Times New Roman" w:hAnsi="Times New Roman" w:cs="Times New Roman"/>
          <w:sz w:val="24"/>
          <w:szCs w:val="24"/>
        </w:rPr>
        <w:t xml:space="preserve">Содержание учебного предмета «История» в основной школе изучается в рамках двух курсов: «История России» и «Всеобщая история». </w:t>
      </w:r>
    </w:p>
    <w:p w:rsidR="005F72EB" w:rsidRPr="0032410A" w:rsidRDefault="005F72EB" w:rsidP="006A6063">
      <w:pPr>
        <w:pStyle w:val="a3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4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современном плюралистическом российском обществе единая концепция исторического образования выступает в качестве общественного договора, призванного обеспечить согласованную и поддержанную обществом версию отечественной и всеобщей истории. Подобный подход не исключает сохранения плюрализма оценок и суждений в рамках исторических исследований, а также методических подходов к преподаванию отечественной истории на различных этапах обучения и воспитания учащихся. Центральной идеей концепции является рассмотрение истории формирования государственной территории и единого многонационального российского народа. Судьба России созидалась единением разных народов, традиций и культур. Это обусловило ключевую роль этнокультурных компонентов, обеспечивающих достижение единства, гармонии и согласия в российском многонациональном обществе.</w:t>
      </w:r>
    </w:p>
    <w:p w:rsidR="005F72EB" w:rsidRPr="0032410A" w:rsidRDefault="005F72EB" w:rsidP="006A6063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2410A">
        <w:rPr>
          <w:rFonts w:ascii="Times New Roman" w:hAnsi="Times New Roman" w:cs="Times New Roman"/>
          <w:sz w:val="24"/>
          <w:szCs w:val="24"/>
          <w:lang w:eastAsia="ru-RU"/>
        </w:rPr>
        <w:t>Курс </w:t>
      </w:r>
      <w:r w:rsidRPr="0032410A">
        <w:rPr>
          <w:rFonts w:ascii="Times New Roman" w:hAnsi="Times New Roman" w:cs="Times New Roman"/>
          <w:bCs/>
          <w:sz w:val="24"/>
          <w:szCs w:val="24"/>
          <w:lang w:eastAsia="ru-RU"/>
        </w:rPr>
        <w:t>отечественной истории</w:t>
      </w:r>
      <w:r w:rsidRPr="0032410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32410A">
        <w:rPr>
          <w:rFonts w:ascii="Times New Roman" w:hAnsi="Times New Roman" w:cs="Times New Roman"/>
          <w:sz w:val="24"/>
          <w:szCs w:val="24"/>
          <w:lang w:eastAsia="ru-RU"/>
        </w:rPr>
        <w:t>является важнейшим слагаемым школьного предмета «История». Он должен сочетать историю Российского государства и населяющих его народов, историю регионов и локальную историю (прошлое родного города, села). Такой подход будет способствовать осознанию школьниками своей социальной идентичности в широком спектре – как граждан своей страны, жителей своего края, города, представителей определенной этнонациональной и религиозной общности, хранителей традиций рода и семьи.</w:t>
      </w:r>
    </w:p>
    <w:p w:rsidR="005F72EB" w:rsidRPr="0032410A" w:rsidRDefault="005F72EB" w:rsidP="006A6063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2410A">
        <w:rPr>
          <w:rFonts w:ascii="Times New Roman" w:hAnsi="Times New Roman" w:cs="Times New Roman"/>
          <w:sz w:val="24"/>
          <w:szCs w:val="24"/>
          <w:lang w:eastAsia="ru-RU"/>
        </w:rPr>
        <w:t>Курс «История России» даёт представление об основных этапах исторического пути Отечества, при этом внимание уделяется целостной и выразительной характеристике основных исторических эпох. Важная особенность курса заключается в раскрытии как своеобразия и неповторимости российской истории, так и её связи с ведущими процессами мировой истории.</w:t>
      </w:r>
    </w:p>
    <w:p w:rsidR="005F72EB" w:rsidRPr="0032410A" w:rsidRDefault="005F72EB" w:rsidP="006A606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2410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Целью школьного исторического образования </w:t>
      </w:r>
      <w:r w:rsidRPr="0032410A">
        <w:rPr>
          <w:rFonts w:ascii="Times New Roman" w:hAnsi="Times New Roman" w:cs="Times New Roman"/>
          <w:sz w:val="24"/>
          <w:szCs w:val="24"/>
          <w:lang w:eastAsia="ru-RU"/>
        </w:rPr>
        <w:t>является формирование у обучающихся целостной картины российской и мировой истории, учитывающей взаимосвязь всех ее этапов, их значимость для понимания современного места и роли России в мире, важность вклада каждого народа, его культуры в общую историю страны и мировую историю, формирование личностной позиции по основным этапам развития российского государства и общества, а также современного образа России.</w:t>
      </w:r>
    </w:p>
    <w:p w:rsidR="004C7159" w:rsidRPr="0032410A" w:rsidRDefault="004C7159" w:rsidP="006A6063">
      <w:pPr>
        <w:pStyle w:val="a3"/>
        <w:ind w:firstLine="708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5F72EB" w:rsidRPr="0032410A" w:rsidRDefault="005F72EB" w:rsidP="006A6063">
      <w:pPr>
        <w:pStyle w:val="a3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32410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Задачи изучения истории в основной школе:</w:t>
      </w:r>
    </w:p>
    <w:p w:rsidR="005F72EB" w:rsidRPr="0032410A" w:rsidRDefault="005F72EB" w:rsidP="006A606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2410A">
        <w:rPr>
          <w:rFonts w:ascii="Times New Roman" w:hAnsi="Times New Roman" w:cs="Times New Roman"/>
          <w:sz w:val="24"/>
          <w:szCs w:val="24"/>
          <w:lang w:eastAsia="ru-RU"/>
        </w:rPr>
        <w:t>формирование у молодого поколения ориентиров для гражданской, этнонациональной, социальной, культурной са</w:t>
      </w:r>
      <w:r w:rsidRPr="0032410A">
        <w:rPr>
          <w:rFonts w:ascii="Times New Roman" w:hAnsi="Times New Roman" w:cs="Times New Roman"/>
          <w:sz w:val="24"/>
          <w:szCs w:val="24"/>
          <w:lang w:eastAsia="ru-RU"/>
        </w:rPr>
        <w:softHyphen/>
        <w:t>моидентификации в окружающем мире;</w:t>
      </w:r>
    </w:p>
    <w:p w:rsidR="005F72EB" w:rsidRPr="0032410A" w:rsidRDefault="005F72EB" w:rsidP="006A606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2410A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овладение учащимися знаниями об основных этапах развития человеческого общества с древности до наших дней в социальной, экономической, политической, духовной и нрав</w:t>
      </w:r>
      <w:r w:rsidRPr="0032410A">
        <w:rPr>
          <w:rFonts w:ascii="Times New Roman" w:hAnsi="Times New Roman" w:cs="Times New Roman"/>
          <w:sz w:val="24"/>
          <w:szCs w:val="24"/>
          <w:lang w:eastAsia="ru-RU"/>
        </w:rPr>
        <w:softHyphen/>
        <w:t>ственной сферах при особом внимании к месту и роли России во всемирно-историческом процессе;</w:t>
      </w:r>
    </w:p>
    <w:p w:rsidR="005F72EB" w:rsidRPr="0032410A" w:rsidRDefault="005F72EB" w:rsidP="006A606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2410A">
        <w:rPr>
          <w:rFonts w:ascii="Times New Roman" w:hAnsi="Times New Roman" w:cs="Times New Roman"/>
          <w:sz w:val="24"/>
          <w:szCs w:val="24"/>
          <w:lang w:eastAsia="ru-RU"/>
        </w:rPr>
        <w:t>воспитание учащихся в духе патриотизма, уважения к своему Отечеству — многонациональному Российскому госу</w:t>
      </w:r>
      <w:r w:rsidRPr="0032410A">
        <w:rPr>
          <w:rFonts w:ascii="Times New Roman" w:hAnsi="Times New Roman" w:cs="Times New Roman"/>
          <w:sz w:val="24"/>
          <w:szCs w:val="24"/>
          <w:lang w:eastAsia="ru-RU"/>
        </w:rPr>
        <w:softHyphen/>
        <w:t>дарству в соответствии с идеями взаимопонимания, толерант</w:t>
      </w:r>
      <w:r w:rsidRPr="0032410A">
        <w:rPr>
          <w:rFonts w:ascii="Times New Roman" w:hAnsi="Times New Roman" w:cs="Times New Roman"/>
          <w:sz w:val="24"/>
          <w:szCs w:val="24"/>
          <w:lang w:eastAsia="ru-RU"/>
        </w:rPr>
        <w:softHyphen/>
        <w:t>ности и мира между людьми и народами, в духе демократиче</w:t>
      </w:r>
      <w:r w:rsidRPr="0032410A">
        <w:rPr>
          <w:rFonts w:ascii="Times New Roman" w:hAnsi="Times New Roman" w:cs="Times New Roman"/>
          <w:sz w:val="24"/>
          <w:szCs w:val="24"/>
          <w:lang w:eastAsia="ru-RU"/>
        </w:rPr>
        <w:softHyphen/>
        <w:t>ских ценностей современного общества;</w:t>
      </w:r>
    </w:p>
    <w:p w:rsidR="005F72EB" w:rsidRPr="0032410A" w:rsidRDefault="005F72EB" w:rsidP="006A606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2410A">
        <w:rPr>
          <w:rFonts w:ascii="Times New Roman" w:hAnsi="Times New Roman" w:cs="Times New Roman"/>
          <w:sz w:val="24"/>
          <w:szCs w:val="24"/>
          <w:lang w:eastAsia="ru-RU"/>
        </w:rPr>
        <w:t>развитие у учащихся способности анализировать содер</w:t>
      </w:r>
      <w:r w:rsidRPr="0032410A">
        <w:rPr>
          <w:rFonts w:ascii="Times New Roman" w:hAnsi="Times New Roman" w:cs="Times New Roman"/>
          <w:sz w:val="24"/>
          <w:szCs w:val="24"/>
          <w:lang w:eastAsia="ru-RU"/>
        </w:rPr>
        <w:softHyphen/>
        <w:t>жащуюся в различных источниках информацию о событиях и явлениях прошлого и настоящего, руководствуясь принципом историзма, в их динамике, взаимосвязи и взаимообусловлен</w:t>
      </w:r>
      <w:r w:rsidRPr="0032410A">
        <w:rPr>
          <w:rFonts w:ascii="Times New Roman" w:hAnsi="Times New Roman" w:cs="Times New Roman"/>
          <w:sz w:val="24"/>
          <w:szCs w:val="24"/>
          <w:lang w:eastAsia="ru-RU"/>
        </w:rPr>
        <w:softHyphen/>
        <w:t>ности;</w:t>
      </w:r>
    </w:p>
    <w:p w:rsidR="005F72EB" w:rsidRPr="0032410A" w:rsidRDefault="005F72EB" w:rsidP="006A606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2410A">
        <w:rPr>
          <w:rFonts w:ascii="Times New Roman" w:hAnsi="Times New Roman" w:cs="Times New Roman"/>
          <w:sz w:val="24"/>
          <w:szCs w:val="24"/>
          <w:lang w:eastAsia="ru-RU"/>
        </w:rPr>
        <w:t>формирование у школьников умений применять истори</w:t>
      </w:r>
      <w:r w:rsidRPr="0032410A">
        <w:rPr>
          <w:rFonts w:ascii="Times New Roman" w:hAnsi="Times New Roman" w:cs="Times New Roman"/>
          <w:sz w:val="24"/>
          <w:szCs w:val="24"/>
          <w:lang w:eastAsia="ru-RU"/>
        </w:rPr>
        <w:softHyphen/>
        <w:t>ческие знания для осмысления сущности современных обще</w:t>
      </w:r>
      <w:r w:rsidRPr="0032410A">
        <w:rPr>
          <w:rFonts w:ascii="Times New Roman" w:hAnsi="Times New Roman" w:cs="Times New Roman"/>
          <w:sz w:val="24"/>
          <w:szCs w:val="24"/>
          <w:lang w:eastAsia="ru-RU"/>
        </w:rPr>
        <w:softHyphen/>
        <w:t>ственных явлений, в общении с другими людьми в современ</w:t>
      </w:r>
      <w:r w:rsidRPr="0032410A">
        <w:rPr>
          <w:rFonts w:ascii="Times New Roman" w:hAnsi="Times New Roman" w:cs="Times New Roman"/>
          <w:sz w:val="24"/>
          <w:szCs w:val="24"/>
          <w:lang w:eastAsia="ru-RU"/>
        </w:rPr>
        <w:softHyphen/>
        <w:t>ном поликультурном, полиэтничном и многоконфессиональ</w:t>
      </w:r>
      <w:r w:rsidRPr="0032410A">
        <w:rPr>
          <w:rFonts w:ascii="Times New Roman" w:hAnsi="Times New Roman" w:cs="Times New Roman"/>
          <w:sz w:val="24"/>
          <w:szCs w:val="24"/>
          <w:lang w:eastAsia="ru-RU"/>
        </w:rPr>
        <w:softHyphen/>
        <w:t>ном обществе.</w:t>
      </w:r>
    </w:p>
    <w:p w:rsidR="005F72EB" w:rsidRPr="0032410A" w:rsidRDefault="005F72EB" w:rsidP="00ED3B97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2410A">
        <w:rPr>
          <w:rFonts w:ascii="Times New Roman" w:hAnsi="Times New Roman" w:cs="Times New Roman"/>
          <w:sz w:val="24"/>
          <w:szCs w:val="24"/>
        </w:rPr>
        <w:t xml:space="preserve">    Предмет «История» изучается на ступени основного общего образования в качестве обязательного предмета в </w:t>
      </w:r>
      <w:r w:rsidR="00AF067A" w:rsidRPr="0032410A">
        <w:rPr>
          <w:rFonts w:ascii="Times New Roman" w:hAnsi="Times New Roman" w:cs="Times New Roman"/>
          <w:sz w:val="24"/>
          <w:szCs w:val="24"/>
        </w:rPr>
        <w:t>7классе</w:t>
      </w:r>
      <w:r w:rsidRPr="0032410A">
        <w:rPr>
          <w:rFonts w:ascii="Times New Roman" w:hAnsi="Times New Roman" w:cs="Times New Roman"/>
          <w:sz w:val="24"/>
          <w:szCs w:val="24"/>
        </w:rPr>
        <w:t xml:space="preserve"> </w:t>
      </w:r>
      <w:r w:rsidR="00AF067A" w:rsidRPr="0032410A">
        <w:rPr>
          <w:rFonts w:ascii="Times New Roman" w:hAnsi="Times New Roman" w:cs="Times New Roman"/>
          <w:sz w:val="24"/>
          <w:szCs w:val="24"/>
        </w:rPr>
        <w:t xml:space="preserve">в объеме 70 часов </w:t>
      </w:r>
      <w:r w:rsidRPr="0032410A">
        <w:rPr>
          <w:rFonts w:ascii="Times New Roman" w:hAnsi="Times New Roman" w:cs="Times New Roman"/>
          <w:sz w:val="24"/>
          <w:szCs w:val="24"/>
        </w:rPr>
        <w:t>по 2 часа в неделю.</w:t>
      </w:r>
    </w:p>
    <w:p w:rsidR="006F7483" w:rsidRPr="0032410A" w:rsidRDefault="005F72EB" w:rsidP="006F7483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410A">
        <w:rPr>
          <w:rFonts w:ascii="Times New Roman" w:hAnsi="Times New Roman" w:cs="Times New Roman"/>
          <w:sz w:val="24"/>
          <w:szCs w:val="24"/>
        </w:rPr>
        <w:t>В соответствии</w:t>
      </w:r>
      <w:r w:rsidR="00FC1DA3">
        <w:rPr>
          <w:rFonts w:ascii="Times New Roman" w:hAnsi="Times New Roman" w:cs="Times New Roman"/>
          <w:sz w:val="24"/>
          <w:szCs w:val="24"/>
        </w:rPr>
        <w:t xml:space="preserve"> с Учебным планом МКОУ </w:t>
      </w:r>
      <w:r w:rsidRPr="0032410A">
        <w:rPr>
          <w:rFonts w:ascii="Times New Roman" w:hAnsi="Times New Roman" w:cs="Times New Roman"/>
          <w:sz w:val="24"/>
          <w:szCs w:val="24"/>
        </w:rPr>
        <w:t xml:space="preserve"> СОШ</w:t>
      </w:r>
      <w:r w:rsidR="00FC1DA3">
        <w:rPr>
          <w:rFonts w:ascii="Times New Roman" w:hAnsi="Times New Roman" w:cs="Times New Roman"/>
          <w:sz w:val="24"/>
          <w:szCs w:val="24"/>
        </w:rPr>
        <w:t xml:space="preserve"> №3 пос.Мамедкала</w:t>
      </w:r>
      <w:r w:rsidRPr="0032410A">
        <w:rPr>
          <w:rFonts w:ascii="Times New Roman" w:hAnsi="Times New Roman" w:cs="Times New Roman"/>
          <w:sz w:val="24"/>
          <w:szCs w:val="24"/>
        </w:rPr>
        <w:t xml:space="preserve"> </w:t>
      </w:r>
      <w:r w:rsidR="00AF067A" w:rsidRPr="0032410A">
        <w:rPr>
          <w:rFonts w:ascii="Times New Roman" w:hAnsi="Times New Roman" w:cs="Times New Roman"/>
          <w:sz w:val="24"/>
          <w:szCs w:val="24"/>
        </w:rPr>
        <w:t xml:space="preserve">и </w:t>
      </w:r>
      <w:r w:rsidR="007E2BD9" w:rsidRPr="0032410A">
        <w:rPr>
          <w:rFonts w:ascii="Times New Roman" w:hAnsi="Times New Roman" w:cs="Times New Roman"/>
          <w:sz w:val="24"/>
          <w:szCs w:val="24"/>
        </w:rPr>
        <w:t>К</w:t>
      </w:r>
      <w:r w:rsidR="00AF067A" w:rsidRPr="0032410A">
        <w:rPr>
          <w:rFonts w:ascii="Times New Roman" w:hAnsi="Times New Roman" w:cs="Times New Roman"/>
          <w:sz w:val="24"/>
          <w:szCs w:val="24"/>
        </w:rPr>
        <w:t xml:space="preserve">алендарным </w:t>
      </w:r>
      <w:r w:rsidR="007E2BD9" w:rsidRPr="0032410A">
        <w:rPr>
          <w:rFonts w:ascii="Times New Roman" w:hAnsi="Times New Roman" w:cs="Times New Roman"/>
          <w:sz w:val="24"/>
          <w:szCs w:val="24"/>
        </w:rPr>
        <w:t xml:space="preserve">учебным </w:t>
      </w:r>
      <w:r w:rsidR="00AF067A" w:rsidRPr="0032410A">
        <w:rPr>
          <w:rFonts w:ascii="Times New Roman" w:hAnsi="Times New Roman" w:cs="Times New Roman"/>
          <w:sz w:val="24"/>
          <w:szCs w:val="24"/>
        </w:rPr>
        <w:t xml:space="preserve">графиком работы </w:t>
      </w:r>
      <w:r w:rsidRPr="0032410A">
        <w:rPr>
          <w:rFonts w:ascii="Times New Roman" w:hAnsi="Times New Roman" w:cs="Times New Roman"/>
          <w:sz w:val="24"/>
          <w:szCs w:val="24"/>
        </w:rPr>
        <w:t>на 201</w:t>
      </w:r>
      <w:r w:rsidR="00B6673B">
        <w:rPr>
          <w:rFonts w:ascii="Times New Roman" w:hAnsi="Times New Roman" w:cs="Times New Roman"/>
          <w:sz w:val="24"/>
          <w:szCs w:val="24"/>
        </w:rPr>
        <w:t>9</w:t>
      </w:r>
      <w:r w:rsidRPr="0032410A">
        <w:rPr>
          <w:rFonts w:ascii="Times New Roman" w:hAnsi="Times New Roman" w:cs="Times New Roman"/>
          <w:sz w:val="24"/>
          <w:szCs w:val="24"/>
        </w:rPr>
        <w:t>-20</w:t>
      </w:r>
      <w:r w:rsidR="00B6673B">
        <w:rPr>
          <w:rFonts w:ascii="Times New Roman" w:hAnsi="Times New Roman" w:cs="Times New Roman"/>
          <w:sz w:val="24"/>
          <w:szCs w:val="24"/>
        </w:rPr>
        <w:t>20</w:t>
      </w:r>
      <w:r w:rsidRPr="0032410A">
        <w:rPr>
          <w:rFonts w:ascii="Times New Roman" w:hAnsi="Times New Roman" w:cs="Times New Roman"/>
          <w:sz w:val="24"/>
          <w:szCs w:val="24"/>
        </w:rPr>
        <w:t xml:space="preserve"> учебный год  на изучение истории в 7 классе отводится 6</w:t>
      </w:r>
      <w:r w:rsidR="00B6673B">
        <w:rPr>
          <w:rFonts w:ascii="Times New Roman" w:hAnsi="Times New Roman" w:cs="Times New Roman"/>
          <w:sz w:val="24"/>
          <w:szCs w:val="24"/>
        </w:rPr>
        <w:t>8</w:t>
      </w:r>
      <w:r w:rsidRPr="0032410A">
        <w:rPr>
          <w:rFonts w:ascii="Times New Roman" w:hAnsi="Times New Roman" w:cs="Times New Roman"/>
          <w:sz w:val="24"/>
          <w:szCs w:val="24"/>
        </w:rPr>
        <w:t xml:space="preserve"> часов. </w:t>
      </w:r>
      <w:r w:rsidR="006F7483" w:rsidRPr="0032410A">
        <w:rPr>
          <w:rFonts w:ascii="Times New Roman" w:hAnsi="Times New Roman" w:cs="Times New Roman"/>
          <w:sz w:val="24"/>
          <w:szCs w:val="24"/>
        </w:rPr>
        <w:t xml:space="preserve">Всеобщая история – 24 часа, история Отечества 45 часов. </w:t>
      </w:r>
      <w:bookmarkStart w:id="0" w:name="_GoBack"/>
      <w:bookmarkEnd w:id="0"/>
    </w:p>
    <w:p w:rsidR="005F72EB" w:rsidRPr="0032410A" w:rsidRDefault="005F72EB" w:rsidP="00ED3B9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2410A">
        <w:rPr>
          <w:rFonts w:ascii="Times New Roman" w:hAnsi="Times New Roman" w:cs="Times New Roman"/>
          <w:sz w:val="24"/>
          <w:szCs w:val="24"/>
        </w:rPr>
        <w:t>Программный материал будет пройден за счет уплотнения часов отведенных на обобщение.</w:t>
      </w:r>
    </w:p>
    <w:p w:rsidR="004C7159" w:rsidRPr="0032410A" w:rsidRDefault="004C7159" w:rsidP="00AF067A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5F72EB" w:rsidRPr="0032410A" w:rsidRDefault="005F72EB" w:rsidP="00AF067A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2410A">
        <w:rPr>
          <w:rFonts w:ascii="Times New Roman" w:hAnsi="Times New Roman" w:cs="Times New Roman"/>
          <w:b/>
          <w:sz w:val="24"/>
          <w:szCs w:val="24"/>
          <w:lang w:eastAsia="ru-RU"/>
        </w:rPr>
        <w:t>Содержание курс</w:t>
      </w:r>
      <w:r w:rsidR="006A6063" w:rsidRPr="0032410A">
        <w:rPr>
          <w:rFonts w:ascii="Times New Roman" w:hAnsi="Times New Roman" w:cs="Times New Roman"/>
          <w:b/>
          <w:sz w:val="24"/>
          <w:szCs w:val="24"/>
          <w:lang w:eastAsia="ru-RU"/>
        </w:rPr>
        <w:t>ов</w:t>
      </w:r>
      <w:r w:rsidRPr="0032410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A6063" w:rsidRPr="0032410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«Новая история» и </w:t>
      </w:r>
      <w:r w:rsidRPr="0032410A">
        <w:rPr>
          <w:rFonts w:ascii="Times New Roman" w:hAnsi="Times New Roman" w:cs="Times New Roman"/>
          <w:b/>
          <w:sz w:val="24"/>
          <w:szCs w:val="24"/>
          <w:lang w:eastAsia="ru-RU"/>
        </w:rPr>
        <w:t>"История России" (в рамках учебного предмета «История»)</w:t>
      </w:r>
    </w:p>
    <w:p w:rsidR="00ED3B97" w:rsidRPr="0032410A" w:rsidRDefault="00ED3B97" w:rsidP="00ED3B9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410A">
        <w:rPr>
          <w:rFonts w:ascii="Times New Roman" w:hAnsi="Times New Roman" w:cs="Times New Roman"/>
          <w:b/>
          <w:sz w:val="24"/>
          <w:szCs w:val="24"/>
        </w:rPr>
        <w:t>Учебно-тематический план</w:t>
      </w:r>
    </w:p>
    <w:p w:rsidR="00ED3B97" w:rsidRPr="0032410A" w:rsidRDefault="00ED3B97" w:rsidP="00ED3B9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1107"/>
        <w:gridCol w:w="8324"/>
        <w:gridCol w:w="1556"/>
      </w:tblGrid>
      <w:tr w:rsidR="00ED3B97" w:rsidRPr="0032410A" w:rsidTr="0091071C">
        <w:trPr>
          <w:jc w:val="center"/>
        </w:trPr>
        <w:tc>
          <w:tcPr>
            <w:tcW w:w="1134" w:type="dxa"/>
          </w:tcPr>
          <w:p w:rsidR="00ED3B97" w:rsidRPr="0032410A" w:rsidRDefault="00ED3B97" w:rsidP="0091071C">
            <w:pPr>
              <w:pStyle w:val="a3"/>
              <w:rPr>
                <w:b/>
                <w:sz w:val="24"/>
                <w:szCs w:val="24"/>
              </w:rPr>
            </w:pPr>
            <w:r w:rsidRPr="0032410A">
              <w:rPr>
                <w:b/>
                <w:sz w:val="24"/>
                <w:szCs w:val="24"/>
              </w:rPr>
              <w:t>№ п</w:t>
            </w:r>
            <w:r w:rsidRPr="0032410A">
              <w:rPr>
                <w:b/>
                <w:sz w:val="24"/>
                <w:szCs w:val="24"/>
                <w:lang w:val="en-US"/>
              </w:rPr>
              <w:t>/</w:t>
            </w:r>
            <w:r w:rsidRPr="0032410A">
              <w:rPr>
                <w:b/>
                <w:sz w:val="24"/>
                <w:szCs w:val="24"/>
              </w:rPr>
              <w:t>п</w:t>
            </w:r>
          </w:p>
        </w:tc>
        <w:tc>
          <w:tcPr>
            <w:tcW w:w="8647" w:type="dxa"/>
          </w:tcPr>
          <w:p w:rsidR="00ED3B97" w:rsidRPr="0032410A" w:rsidRDefault="00ED3B97" w:rsidP="0091071C">
            <w:pPr>
              <w:pStyle w:val="a3"/>
              <w:rPr>
                <w:b/>
                <w:sz w:val="24"/>
                <w:szCs w:val="24"/>
              </w:rPr>
            </w:pPr>
            <w:r w:rsidRPr="0032410A">
              <w:rPr>
                <w:b/>
                <w:sz w:val="24"/>
                <w:szCs w:val="24"/>
              </w:rPr>
              <w:t>Тема раздела</w:t>
            </w:r>
          </w:p>
        </w:tc>
        <w:tc>
          <w:tcPr>
            <w:tcW w:w="1559" w:type="dxa"/>
          </w:tcPr>
          <w:p w:rsidR="00ED3B97" w:rsidRPr="0032410A" w:rsidRDefault="00ED3B97" w:rsidP="0091071C">
            <w:pPr>
              <w:pStyle w:val="a3"/>
              <w:rPr>
                <w:b/>
                <w:sz w:val="24"/>
                <w:szCs w:val="24"/>
              </w:rPr>
            </w:pPr>
            <w:r w:rsidRPr="0032410A">
              <w:rPr>
                <w:b/>
                <w:sz w:val="24"/>
                <w:szCs w:val="24"/>
              </w:rPr>
              <w:t>Количество часов</w:t>
            </w:r>
          </w:p>
        </w:tc>
      </w:tr>
      <w:tr w:rsidR="00ED3B97" w:rsidRPr="0032410A" w:rsidTr="0091071C">
        <w:trPr>
          <w:jc w:val="center"/>
        </w:trPr>
        <w:tc>
          <w:tcPr>
            <w:tcW w:w="9781" w:type="dxa"/>
            <w:gridSpan w:val="2"/>
          </w:tcPr>
          <w:p w:rsidR="00ED3B97" w:rsidRPr="0032410A" w:rsidRDefault="00ED3B97" w:rsidP="0091071C">
            <w:pPr>
              <w:pStyle w:val="a3"/>
              <w:rPr>
                <w:b/>
                <w:sz w:val="24"/>
                <w:szCs w:val="24"/>
              </w:rPr>
            </w:pPr>
            <w:r w:rsidRPr="0032410A">
              <w:rPr>
                <w:b/>
                <w:sz w:val="24"/>
                <w:szCs w:val="24"/>
              </w:rPr>
              <w:t>Всеобщая история</w:t>
            </w:r>
          </w:p>
        </w:tc>
        <w:tc>
          <w:tcPr>
            <w:tcW w:w="1559" w:type="dxa"/>
          </w:tcPr>
          <w:p w:rsidR="00ED3B97" w:rsidRPr="0032410A" w:rsidRDefault="00ED3B97" w:rsidP="006F7483">
            <w:pPr>
              <w:pStyle w:val="a3"/>
              <w:jc w:val="center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>2</w:t>
            </w:r>
            <w:r w:rsidR="006F7483" w:rsidRPr="0032410A">
              <w:rPr>
                <w:sz w:val="24"/>
                <w:szCs w:val="24"/>
              </w:rPr>
              <w:t>8</w:t>
            </w:r>
          </w:p>
        </w:tc>
      </w:tr>
      <w:tr w:rsidR="00ED3B97" w:rsidRPr="0032410A" w:rsidTr="0091071C">
        <w:trPr>
          <w:jc w:val="center"/>
        </w:trPr>
        <w:tc>
          <w:tcPr>
            <w:tcW w:w="1134" w:type="dxa"/>
          </w:tcPr>
          <w:p w:rsidR="00ED3B97" w:rsidRPr="0032410A" w:rsidRDefault="00ED3B97" w:rsidP="0091071C">
            <w:pPr>
              <w:pStyle w:val="a3"/>
              <w:jc w:val="center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>1</w:t>
            </w:r>
          </w:p>
        </w:tc>
        <w:tc>
          <w:tcPr>
            <w:tcW w:w="8647" w:type="dxa"/>
          </w:tcPr>
          <w:p w:rsidR="00ED3B97" w:rsidRPr="0032410A" w:rsidRDefault="00ED3B97" w:rsidP="0091071C">
            <w:pPr>
              <w:pStyle w:val="a3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>Вводный урок</w:t>
            </w:r>
          </w:p>
        </w:tc>
        <w:tc>
          <w:tcPr>
            <w:tcW w:w="1559" w:type="dxa"/>
          </w:tcPr>
          <w:p w:rsidR="00ED3B97" w:rsidRPr="0032410A" w:rsidRDefault="00ED3B97" w:rsidP="0091071C">
            <w:pPr>
              <w:pStyle w:val="a3"/>
              <w:jc w:val="center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>1</w:t>
            </w:r>
          </w:p>
        </w:tc>
      </w:tr>
      <w:tr w:rsidR="00ED3B97" w:rsidRPr="0032410A" w:rsidTr="0091071C">
        <w:trPr>
          <w:jc w:val="center"/>
        </w:trPr>
        <w:tc>
          <w:tcPr>
            <w:tcW w:w="1134" w:type="dxa"/>
          </w:tcPr>
          <w:p w:rsidR="00ED3B97" w:rsidRPr="0032410A" w:rsidRDefault="00ED3B97" w:rsidP="0091071C">
            <w:pPr>
              <w:pStyle w:val="a3"/>
              <w:jc w:val="center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>2</w:t>
            </w:r>
          </w:p>
        </w:tc>
        <w:tc>
          <w:tcPr>
            <w:tcW w:w="8647" w:type="dxa"/>
            <w:vAlign w:val="center"/>
          </w:tcPr>
          <w:p w:rsidR="00ED3B97" w:rsidRPr="0032410A" w:rsidRDefault="00ED3B97" w:rsidP="0091071C">
            <w:pPr>
              <w:pStyle w:val="a3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>Мир вначале Нового времени</w:t>
            </w:r>
          </w:p>
        </w:tc>
        <w:tc>
          <w:tcPr>
            <w:tcW w:w="1559" w:type="dxa"/>
          </w:tcPr>
          <w:p w:rsidR="00ED3B97" w:rsidRPr="0032410A" w:rsidRDefault="00ED3B97" w:rsidP="006F7483">
            <w:pPr>
              <w:pStyle w:val="a3"/>
              <w:jc w:val="center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  <w:lang w:val="en-US"/>
              </w:rPr>
              <w:t>1</w:t>
            </w:r>
            <w:r w:rsidR="006F7483" w:rsidRPr="0032410A">
              <w:rPr>
                <w:sz w:val="24"/>
                <w:szCs w:val="24"/>
              </w:rPr>
              <w:t>3</w:t>
            </w:r>
          </w:p>
        </w:tc>
      </w:tr>
      <w:tr w:rsidR="00ED3B97" w:rsidRPr="0032410A" w:rsidTr="0091071C">
        <w:trPr>
          <w:jc w:val="center"/>
        </w:trPr>
        <w:tc>
          <w:tcPr>
            <w:tcW w:w="1134" w:type="dxa"/>
          </w:tcPr>
          <w:p w:rsidR="00ED3B97" w:rsidRPr="0032410A" w:rsidRDefault="00ED3B97" w:rsidP="0091071C">
            <w:pPr>
              <w:pStyle w:val="a3"/>
              <w:jc w:val="center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>3</w:t>
            </w:r>
          </w:p>
        </w:tc>
        <w:tc>
          <w:tcPr>
            <w:tcW w:w="8647" w:type="dxa"/>
          </w:tcPr>
          <w:p w:rsidR="00ED3B97" w:rsidRPr="0032410A" w:rsidRDefault="00ED3B97" w:rsidP="0091071C">
            <w:pPr>
              <w:pStyle w:val="a3"/>
              <w:rPr>
                <w:sz w:val="24"/>
                <w:szCs w:val="24"/>
              </w:rPr>
            </w:pPr>
            <w:r w:rsidRPr="0032410A">
              <w:rPr>
                <w:iCs/>
                <w:color w:val="111111"/>
                <w:sz w:val="24"/>
                <w:szCs w:val="24"/>
              </w:rPr>
              <w:t>Ранние буржуазные революции в Европе.  Государства Востока</w:t>
            </w:r>
          </w:p>
        </w:tc>
        <w:tc>
          <w:tcPr>
            <w:tcW w:w="1559" w:type="dxa"/>
          </w:tcPr>
          <w:p w:rsidR="00ED3B97" w:rsidRPr="0032410A" w:rsidRDefault="00ED3B97" w:rsidP="006F7483">
            <w:pPr>
              <w:pStyle w:val="a3"/>
              <w:jc w:val="center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  <w:lang w:val="en-US"/>
              </w:rPr>
              <w:t>1</w:t>
            </w:r>
            <w:r w:rsidR="006F7483" w:rsidRPr="0032410A">
              <w:rPr>
                <w:sz w:val="24"/>
                <w:szCs w:val="24"/>
              </w:rPr>
              <w:t>4</w:t>
            </w:r>
          </w:p>
        </w:tc>
      </w:tr>
      <w:tr w:rsidR="00ED3B97" w:rsidRPr="0032410A" w:rsidTr="0091071C">
        <w:trPr>
          <w:jc w:val="center"/>
        </w:trPr>
        <w:tc>
          <w:tcPr>
            <w:tcW w:w="9781" w:type="dxa"/>
            <w:gridSpan w:val="2"/>
          </w:tcPr>
          <w:p w:rsidR="00ED3B97" w:rsidRPr="0032410A" w:rsidRDefault="00ED3B97" w:rsidP="0091071C">
            <w:pPr>
              <w:pStyle w:val="a3"/>
              <w:rPr>
                <w:b/>
                <w:sz w:val="24"/>
                <w:szCs w:val="24"/>
              </w:rPr>
            </w:pPr>
            <w:r w:rsidRPr="0032410A">
              <w:rPr>
                <w:b/>
                <w:sz w:val="24"/>
                <w:szCs w:val="24"/>
              </w:rPr>
              <w:t>История России</w:t>
            </w:r>
          </w:p>
        </w:tc>
        <w:tc>
          <w:tcPr>
            <w:tcW w:w="1559" w:type="dxa"/>
          </w:tcPr>
          <w:p w:rsidR="00ED3B97" w:rsidRPr="0032410A" w:rsidRDefault="00ED3B97" w:rsidP="006F7483">
            <w:pPr>
              <w:pStyle w:val="a3"/>
              <w:jc w:val="center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>4</w:t>
            </w:r>
            <w:r w:rsidR="006F7483" w:rsidRPr="0032410A">
              <w:rPr>
                <w:sz w:val="24"/>
                <w:szCs w:val="24"/>
              </w:rPr>
              <w:t>0</w:t>
            </w:r>
          </w:p>
        </w:tc>
      </w:tr>
      <w:tr w:rsidR="00ED3B97" w:rsidRPr="0032410A" w:rsidTr="0091071C">
        <w:trPr>
          <w:jc w:val="center"/>
        </w:trPr>
        <w:tc>
          <w:tcPr>
            <w:tcW w:w="1134" w:type="dxa"/>
          </w:tcPr>
          <w:p w:rsidR="00ED3B97" w:rsidRPr="0032410A" w:rsidRDefault="00ED3B97" w:rsidP="0091071C">
            <w:pPr>
              <w:pStyle w:val="a3"/>
              <w:jc w:val="center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>1</w:t>
            </w:r>
          </w:p>
        </w:tc>
        <w:tc>
          <w:tcPr>
            <w:tcW w:w="8647" w:type="dxa"/>
            <w:vAlign w:val="center"/>
          </w:tcPr>
          <w:p w:rsidR="00ED3B97" w:rsidRPr="0032410A" w:rsidRDefault="00ED3B97" w:rsidP="0091071C">
            <w:pPr>
              <w:pStyle w:val="a3"/>
              <w:rPr>
                <w:rFonts w:eastAsiaTheme="minorEastAsia"/>
                <w:sz w:val="24"/>
                <w:szCs w:val="24"/>
                <w:lang w:eastAsia="zh-CN"/>
              </w:rPr>
            </w:pPr>
            <w:r w:rsidRPr="0032410A">
              <w:rPr>
                <w:sz w:val="24"/>
                <w:szCs w:val="24"/>
              </w:rPr>
              <w:t>Мир и Россия в начале эпохи Великих географических открытий</w:t>
            </w:r>
          </w:p>
        </w:tc>
        <w:tc>
          <w:tcPr>
            <w:tcW w:w="1559" w:type="dxa"/>
          </w:tcPr>
          <w:p w:rsidR="00ED3B97" w:rsidRPr="0032410A" w:rsidRDefault="00ED3B97" w:rsidP="0091071C">
            <w:pPr>
              <w:pStyle w:val="a3"/>
              <w:jc w:val="center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>21</w:t>
            </w:r>
          </w:p>
        </w:tc>
      </w:tr>
      <w:tr w:rsidR="00ED3B97" w:rsidRPr="0032410A" w:rsidTr="0091071C">
        <w:trPr>
          <w:jc w:val="center"/>
        </w:trPr>
        <w:tc>
          <w:tcPr>
            <w:tcW w:w="1134" w:type="dxa"/>
          </w:tcPr>
          <w:p w:rsidR="00ED3B97" w:rsidRPr="0032410A" w:rsidRDefault="00ED3B97" w:rsidP="0091071C">
            <w:pPr>
              <w:pStyle w:val="a3"/>
              <w:jc w:val="center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>2</w:t>
            </w:r>
          </w:p>
        </w:tc>
        <w:tc>
          <w:tcPr>
            <w:tcW w:w="8647" w:type="dxa"/>
            <w:vAlign w:val="center"/>
          </w:tcPr>
          <w:p w:rsidR="00ED3B97" w:rsidRPr="0032410A" w:rsidRDefault="00ED3B97" w:rsidP="0091071C">
            <w:pPr>
              <w:pStyle w:val="a3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 xml:space="preserve">Россия в </w:t>
            </w:r>
            <w:r w:rsidRPr="0032410A">
              <w:rPr>
                <w:sz w:val="24"/>
                <w:szCs w:val="24"/>
                <w:lang w:val="en-US"/>
              </w:rPr>
              <w:t>XVII</w:t>
            </w:r>
            <w:r w:rsidRPr="0032410A">
              <w:rPr>
                <w:sz w:val="24"/>
                <w:szCs w:val="24"/>
              </w:rPr>
              <w:t>в.</w:t>
            </w:r>
          </w:p>
        </w:tc>
        <w:tc>
          <w:tcPr>
            <w:tcW w:w="1559" w:type="dxa"/>
          </w:tcPr>
          <w:p w:rsidR="00ED3B97" w:rsidRPr="0032410A" w:rsidRDefault="00ED3B97" w:rsidP="0091071C">
            <w:pPr>
              <w:pStyle w:val="a3"/>
              <w:jc w:val="center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>16</w:t>
            </w:r>
          </w:p>
        </w:tc>
      </w:tr>
      <w:tr w:rsidR="00ED3B97" w:rsidRPr="0032410A" w:rsidTr="0091071C">
        <w:trPr>
          <w:jc w:val="center"/>
        </w:trPr>
        <w:tc>
          <w:tcPr>
            <w:tcW w:w="1134" w:type="dxa"/>
          </w:tcPr>
          <w:p w:rsidR="00ED3B97" w:rsidRPr="0032410A" w:rsidRDefault="00ED3B97" w:rsidP="0091071C">
            <w:pPr>
              <w:pStyle w:val="a3"/>
              <w:jc w:val="center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>3</w:t>
            </w:r>
          </w:p>
        </w:tc>
        <w:tc>
          <w:tcPr>
            <w:tcW w:w="8647" w:type="dxa"/>
          </w:tcPr>
          <w:p w:rsidR="00ED3B97" w:rsidRPr="0032410A" w:rsidRDefault="00ED3B97" w:rsidP="0091071C">
            <w:pPr>
              <w:pStyle w:val="a3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>Итоговый контроль</w:t>
            </w:r>
          </w:p>
        </w:tc>
        <w:tc>
          <w:tcPr>
            <w:tcW w:w="1559" w:type="dxa"/>
          </w:tcPr>
          <w:p w:rsidR="00ED3B97" w:rsidRPr="0032410A" w:rsidRDefault="006F7483" w:rsidP="0091071C">
            <w:pPr>
              <w:pStyle w:val="a3"/>
              <w:jc w:val="center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>3</w:t>
            </w:r>
          </w:p>
        </w:tc>
      </w:tr>
    </w:tbl>
    <w:p w:rsidR="00CC221D" w:rsidRDefault="00CC221D" w:rsidP="00AF067A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C7159" w:rsidRPr="0032410A" w:rsidRDefault="00ED3B97" w:rsidP="00AF067A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2410A">
        <w:rPr>
          <w:rFonts w:ascii="Times New Roman" w:hAnsi="Times New Roman" w:cs="Times New Roman"/>
          <w:b/>
          <w:sz w:val="24"/>
          <w:szCs w:val="24"/>
          <w:lang w:eastAsia="ru-RU"/>
        </w:rPr>
        <w:t>Новая история.</w:t>
      </w:r>
    </w:p>
    <w:p w:rsidR="00ED3B97" w:rsidRPr="0032410A" w:rsidRDefault="00ED3B97" w:rsidP="00ED3B97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41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1. Мир в начале Нового времени. Великие географические открытия. Возрождение. Реформация</w:t>
      </w:r>
    </w:p>
    <w:p w:rsidR="00ED3B97" w:rsidRPr="0032410A" w:rsidRDefault="00ED3B97" w:rsidP="00ED3B9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1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Технические открытия и выход к Мировому океану.</w:t>
      </w:r>
      <w:r w:rsidRPr="00324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Традиционное феодальное общество и его характеристика. Что изучает новая история. «Новое время» как эпоха «пробуждения умов». Где и когда появился этот термин. Хронологические границы и этапы Нового времени. Познание окружающего мира, его устройства (законов) изменяло мировоззрение, образ жизни, хозяйственную жизнь. Появление машинного производства. Новое время — эпоха великих изменений.</w:t>
      </w:r>
    </w:p>
    <w:p w:rsidR="00ED3B97" w:rsidRPr="0032410A" w:rsidRDefault="00ED3B97" w:rsidP="00ED3B9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41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Человек Нового времени.</w:t>
      </w:r>
      <w:r w:rsidRPr="00324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личностных характеристик человека, его стремление к самостоятельности и успеху. Предприниматели. Что связывает нас с Новым временем? Близость во времени. Облик современных городов. Экономика и политика. Активность и социальность человека Нового времени. </w:t>
      </w:r>
    </w:p>
    <w:p w:rsidR="00ED3B97" w:rsidRPr="0032410A" w:rsidRDefault="00ED3B97" w:rsidP="00ED3B9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10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Запад и Восток: особенности общественного устройства и экономического развития.</w:t>
      </w:r>
    </w:p>
    <w:p w:rsidR="00ED3B97" w:rsidRPr="0032410A" w:rsidRDefault="00ED3B97" w:rsidP="00ED3B9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1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Новые изобретения и усовершенствования.</w:t>
      </w:r>
      <w:r w:rsidRPr="00324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Новые источники энергии — ветряная мельница, каменный уголь. Книгопечатание. Расширение тематики книг. Географические представления. </w:t>
      </w:r>
      <w:r w:rsidRPr="0032410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Революция в горнорудном промысле. Успехи в металлургии. Новое в военном деле. «Рыцарство было уничтожено пушкой».</w:t>
      </w:r>
    </w:p>
    <w:p w:rsidR="00ED3B97" w:rsidRPr="0032410A" w:rsidRDefault="00ED3B97" w:rsidP="00ED3B9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Усовершенствования в мореплавании и кораблестроении. Морские карты. Почему манили новые земли. Испания и Португалия ищут новые морские пути на Восток. Португалия — лидер исследования путей в Индию. Энрике Мореплаватель. Открытие ближней Атлантики. Вокруг Африки в Индию. Бартоломеу Диаш. Васко да Гама. Свидетельства эпохи. Встреча миров. Великие географические открытия и их последствия. Четыре путешествия Христофора Колумба. Второе открытие нового материка: Америго Веспуччи. Представление о Новом Свете. Первое кругосветное путешествие: Фернандо Магеллан. Земля — шар. Западноевропейская колонизация новых земель. Поход за золотом. Испанцы и португальцы в Новом Свете. Эрнандо Кортес. В поисках Эльдорадо. Владения португальцев в Азии. Значение Великих географических открытий. Изменение старых географических представлений о мире. </w:t>
      </w:r>
    </w:p>
    <w:p w:rsidR="00ED3B97" w:rsidRPr="0032410A" w:rsidRDefault="00ED3B97" w:rsidP="00ED3B9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10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Революция цен. Создание первых колониальных империй. Начало складывания мирового рынка. Сближение индустриального и традиционного миров.</w:t>
      </w:r>
    </w:p>
    <w:p w:rsidR="00ED3B97" w:rsidRPr="0032410A" w:rsidRDefault="00ED3B97" w:rsidP="00ED3B9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1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Усиление королевской власти в XVI—XVII вв. Абсолютизм в Европе </w:t>
      </w:r>
    </w:p>
    <w:p w:rsidR="00ED3B97" w:rsidRPr="0032410A" w:rsidRDefault="00ED3B97" w:rsidP="00ED3B9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Разложение традиционных отношений и формирование новых. Складывание абсолютизма в политике управления европейских государств. Значение абсолютизма для социального, экономического, политического и культурного развития общества. Парламент и король: сотрудничество и подобострастие. Единая система государственного управления. Судебная и местная власть под контролем короля. «Ограничители» власти короля. Король — наместник Бога на Земле. Слагаемые культа короля. Королевская армия. Система налогообложения. Единая экономическая политика. </w:t>
      </w:r>
    </w:p>
    <w:p w:rsidR="00ED3B97" w:rsidRPr="0032410A" w:rsidRDefault="00ED3B97" w:rsidP="00ED3B9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Складывание централизованных национальных государств и национальной церкви. Появление республик в Европе. Короли, внёсшие вклад в изменение облика Европы: Генрих VIII Тюдор, Елизавета Тюдор, Яков I Стюарт, Людовик XIV Бурбон. </w:t>
      </w:r>
    </w:p>
    <w:p w:rsidR="00ED3B97" w:rsidRPr="0032410A" w:rsidRDefault="00ED3B97" w:rsidP="00ED3B9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1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Дух предпринимательства преобразует экономику.</w:t>
      </w:r>
      <w:r w:rsidRPr="00324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Условия развития предпринимательства. Новое в торговле. Рост городов и торговли. Складывание мировых центров торговли. Торговые компании. Право монополии. Накопление капиталов. Банки и биржи. Появление государственных банков. </w:t>
      </w:r>
    </w:p>
    <w:p w:rsidR="00ED3B97" w:rsidRPr="0032410A" w:rsidRDefault="00ED3B97" w:rsidP="00ED3B9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1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Переход от ремесла к мануфактуре.</w:t>
      </w:r>
      <w:r w:rsidRPr="00324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Причины возникновения и развития мануфактур. Мануфактура — предприятие нового типа. Разделение труда. Наёмный труд. Рождение капитализма. Европейское общество в раннее Новое время. Изменения в социальной структуре общества, его основные занятия. </w:t>
      </w:r>
    </w:p>
    <w:p w:rsidR="00ED3B97" w:rsidRPr="0032410A" w:rsidRDefault="00ED3B97" w:rsidP="00ED3B9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1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Новые социальные группы европейского общества, их облик.</w:t>
      </w:r>
      <w:r w:rsidRPr="00324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Буржуазия эпохи раннего Нового времени. Условия жизни, труда крестьянства Европы. Новое дворянство — джентри — и старое дворянство. Низшие слои населения. Бродяжничество. Борьба государства с нищими. Законы о нищих. Способы преодоления нищенства. Повседневная жизнь. Европейское население и основные черты повседневной жизни. Главные беды — эпидемии, голод и войны. Продолжительность жизни. Личная гигиена. «Столетия редкого человека». Революция в питании. Искусство кулинарии. Домоведение. Революция в одежде. Европейский город Нового времени, его роль в культурной жизни общества. </w:t>
      </w:r>
    </w:p>
    <w:p w:rsidR="00ED3B97" w:rsidRPr="0032410A" w:rsidRDefault="00ED3B97" w:rsidP="00ED3B9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1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Великие гуманисты Европы. От раннего Возрождения к высокому. </w:t>
      </w:r>
      <w:r w:rsidRPr="00324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Образованность как ценность. Гуманисты о месте человека во Вселенной. Гуманист из Роттердама. Утверждение новых гуманистических идеалов. Первые утопии об общественном устройстве: Томас Мор, Франсуа Рабле. Мишель Монтень: «Опыты» — рекомендации по самосовершенствованию. Рим и обновление его облика в эпоху Возрождения. Мир художественной культуры Возрождения. Эпоха Возрождения и её характерные черты. Зарождение идей гуманизма и их воплощение в литературе и искусстве. Идеал гармоничного человека, созданный итальянскими гуманистами. Уильям Шекспир и театр как школа формирования нового человека. Произведения и герои У. Шекспира. Творчество Мигеля Сервантеса — гимн человеку Нового времени. Эпоха «титанов Возрождения». Гуманистические тенденции в </w:t>
      </w:r>
      <w:r w:rsidRPr="0032410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изобразительном искусстве. «Титаны Возрождения». Формирование новой, гуманистической культуры и вклад в её развитие Леонардо да Винчи, Микеланджело Буонарроти, Рафаэля Санти. География и особенности искусства: Испания и Голландия XVII в. Своеобразие искусства Северного Возрождения: Питер Брейгель Старший; гуманистическая личность в портретах Альбрехта Дюрера. Музыкальное искусство Западной Европы. Развитие светской музыкальной культуры. Мадригалы. Домашнее музицирование. Превращение музыки в одно из светских искусств. </w:t>
      </w:r>
    </w:p>
    <w:p w:rsidR="00ED3B97" w:rsidRPr="0032410A" w:rsidRDefault="00ED3B97" w:rsidP="00ED3B9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1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Рождение новой европейской науки.</w:t>
      </w:r>
      <w:r w:rsidRPr="00324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Условия развития революции в естествознании. Действие принципа авторитетности в средневековой Европе и его проявление. Критический взгляд гуманистов на окружающий мир и его последствия. Открытия, определившие новую картину мира. Жизнь и научное открытие Николая Коперника. Галилео Галилей и его открытия. Вклад Исаака Ньютона в создание новой картины мира в XVII в. Фрэнсис Бэкон о значении опыта в познании природы. Рене Декарт о роли научных исследований. Фрэнсис Бэкон и Рене Декарт — основоположники философии Нового времени. Влияние научных открытий Нового времени на технический прогресс и самосознание человека. </w:t>
      </w:r>
    </w:p>
    <w:p w:rsidR="00ED3B97" w:rsidRPr="0032410A" w:rsidRDefault="00ED3B97" w:rsidP="00ED3B9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1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Начало Реформации в Европе.</w:t>
      </w:r>
      <w:r w:rsidRPr="00324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Обновление христианства. Влияние Великих географических открытий и идей гуманизма на представления европейца о самом себе. Кризис и начало раскола католической церкви. Реформация — борьба за переустройство церкви. Причины Реформации и широкого её распространения в Европе. Германия — родина Реформации церкви. Мартин Лютер: человек и общественный деятель. 95 тезисов против индульгенций. «Спасение верой» — суть учения Мартина Лютера. Крестьянская война в Германии. Протестантство и лютеранская церковь в Германии. Пастор — протестантский проповедник. Распространение Реформации в Европе. Контрреформация. Географический охват Реформацией Европы и его причины. Ценности, учение и церковь Жана Кальвина. Идея о предопределении судьбы человека. Социальный эффект учения Кальвина. Жестокость осуждения предателей кальвинизма. «Рим кальвинизма». </w:t>
      </w:r>
    </w:p>
    <w:p w:rsidR="00ED3B97" w:rsidRPr="0032410A" w:rsidRDefault="00ED3B97" w:rsidP="00ED3B9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1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Борьба католической церкви против еретических учений. Контрреформация: её идеологи и воплотители.</w:t>
      </w:r>
      <w:r w:rsidRPr="00324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Орден иезуитов и его создатель Игнатий Лойола. Цели, средства расширения власти папы римского. Тридентский собор. Королевская власть и Реформация в Англии. Борьба за господство на море. Последствия Войны Алой и Белой розы для Англии. Генрих VIII: от защитника веры к религиозной реформе. Особенности Реформации католической церкви в Англии. Англиканская церковь. Попытка Контрреформации: политика Марии Кровавой. Золотой век Елизаветы I — укрепление англиканской церкви и государства. Пуритане. Политика предотвращения религиозных войн. Соперничество с Испанией за морское господство. Итоги правления королевы Елизаветы I. Религиозные войны и укрепление абсолютной монархии во Франции. Французы — кальвинисты-гугеноты. Разрастание противостояния между католиками и гугенотами. Начало религиозных войн. Различия в методах противников. Варфоломеевская ночь: кровавый суд католиков над гугенотами. Нантский эдикт короля Генриха IV Бурбона. Реформы Ришелье. Ришелье как идеолог и создатель системы абсолютизма во Франции. Франция — сильнейшее государство на европейском континенте. </w:t>
      </w:r>
    </w:p>
    <w:p w:rsidR="00ED3B97" w:rsidRPr="0032410A" w:rsidRDefault="00ED3B97" w:rsidP="00ED3B97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41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2. Первые революции Нового времени. Международные отношения (борьба за первенство в Европе и колониях)</w:t>
      </w:r>
    </w:p>
    <w:p w:rsidR="00ED3B97" w:rsidRPr="0032410A" w:rsidRDefault="00ED3B97" w:rsidP="00ED3B9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1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Освободительная война в Нидерландах. Рождение Республики Соединённых провинций. </w:t>
      </w:r>
      <w:r w:rsidRPr="00324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Нидерланды — «жемчужина в короне Габсбургов». Нидерландская революция и рождение свободной Республики Голландии. Особенности географического, экономического и политического развития Нидерландов в XVI в. Становление капиталистических отношений в стране. Противоречия с Испанией. Преследования протестантов. Иконоборческое движение. Начало освободительной войны. Вильгельм Оранский. Время террора «кровавого герцога» Альбы. Лесные и морские гёзы. Утрехтская уния. Рождение Республики Соединённых провинций. Голландская республика — самая экономически развитая страна в Европе. Центр экономической жизни — Амстердам. </w:t>
      </w:r>
    </w:p>
    <w:p w:rsidR="00ED3B97" w:rsidRPr="0032410A" w:rsidRDefault="00ED3B97" w:rsidP="00ED3B9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1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Парламент против короля. Революция в Англии.</w:t>
      </w:r>
      <w:r w:rsidRPr="00324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Путь к парламентской монархии. Англия — первая страна в Европе с конституционной парламентской монархией. Англия накануне революции. Причины революции. Пуританская этика и образ жизни. Единоличное правление короля Карла I Стюарта. Противостояние короля и парламента. Начало революции — созыв Долгого парламента. Гражданская война короля с парламентом. Великая ремонстрация. Оливер Кромвель и создание армии «нового образца». Битва при Нейзби. Реформы парламента. Дальнейшее нарастание противостояния: казнь короля. Англия — республика. Реформы английского парламента. Движение протеста: левеллеры и диггеры. Кромвель. Внутренние и международные последствия гражданской войны. Разгон Долгого парламента. Кромвель — пожизненный лорд-протектор Английской республики. Преобразования в стране. Борьба за колонии и морское господство. Реставрация Стюартов. Конец революции. «Славная революция» 1688 г. и рождение парламентской монархии. «Habeas corpus act» — закон, утверждавший правила ареста и привлечения к суду обвиняемого. Билль о правах. Парламентская система в Англии как условие развития индустриального общества. Акт о престолонаследии. Преобразование Англии в Соединённое королевство, или Великобританию. Ослабление власти короля, усиление исполнительной власти. Ганноверская династия. Складывание двухпартийной политической системы: тори и виги. Англия — владычица морей. Начало и конец эпохи вигов. </w:t>
      </w:r>
    </w:p>
    <w:p w:rsidR="00ED3B97" w:rsidRPr="0032410A" w:rsidRDefault="00ED3B97" w:rsidP="00ED3B9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1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Международные отношения в XVI—XVIII вв. Причины международных конфликтов в Европе в XVI—XVIII вв.</w:t>
      </w:r>
      <w:r w:rsidRPr="00324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Соперничество между Францией, Англией и Испанией. Тридцатилетняя война — первая общеевропейская война. Причины и начало войны. Основные военные действия. Альбрехт Валленштейн и его концепция войны. Вступление в войну Швеции. Густав II Адольф — крупнейший полководец и создатель новой военной системы. Окончание войны и её итоги. Условия и значение Вестфальского мира.</w:t>
      </w:r>
    </w:p>
    <w:p w:rsidR="00ED3B97" w:rsidRPr="0032410A" w:rsidRDefault="00ED3B97" w:rsidP="00ED3B9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1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3. Традиционные общества Востока. Начало европейской колонизации</w:t>
      </w:r>
    </w:p>
    <w:p w:rsidR="00ED3B97" w:rsidRPr="0032410A" w:rsidRDefault="00ED3B97" w:rsidP="00ED3B9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10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Государства Востока: традиционное общество в эпоху раннего Нового времени. Земля принадлежит государству. Деревенская община и её особенности в разных цивилизациях Востока. Государство — регулятор хозяйственной жизни. Замкнутость сословного общества. Разложение сословного строя. Города под контролем государства. Религии Востока — путь самосовершенствования. Государства Востока. Начало европейской колонизации. Разрушение традиционности восточных обществ европейскими колонизаторами. Империя Великих Моголов в Индии. Бабур. Акбар и его политика реформ: «мир для всех». Кризис и распад империи Моголов. Основные события соперничества Португалии, Франции и Англии за Индию. Религии Востока: конфуцианство, буддизм, индуизм, синтоизм. Маньчжурское завоевание Китая. Общественное устройство Цинской империи. «Закрытие» Китая. Русско-китайские отношения. Китай и Европа: культурное влияние. Правление сёгунов в Японии. Сёгунат Токугава. Сословный характер общества. Самураи и крестьяне. «Закрытие» Японии. Русско-японские отношения. Повторение. Значение раннего Нового времени. Мир в эпоху раннего Нового времени. Итоги и уроки раннего Нового времени.</w:t>
      </w:r>
    </w:p>
    <w:p w:rsidR="005F72EB" w:rsidRPr="0032410A" w:rsidRDefault="005F72EB" w:rsidP="00AF067A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2410A">
        <w:rPr>
          <w:rFonts w:ascii="Times New Roman" w:hAnsi="Times New Roman" w:cs="Times New Roman"/>
          <w:b/>
          <w:sz w:val="24"/>
          <w:szCs w:val="24"/>
          <w:lang w:eastAsia="ru-RU"/>
        </w:rPr>
        <w:t>Россия в XVI – XVII веках (40 ч.).</w:t>
      </w:r>
    </w:p>
    <w:p w:rsidR="005F72EB" w:rsidRPr="0032410A" w:rsidRDefault="005F72EB" w:rsidP="00AF067A">
      <w:pPr>
        <w:pStyle w:val="a3"/>
        <w:ind w:firstLine="708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2410A">
        <w:rPr>
          <w:rFonts w:ascii="Times New Roman" w:hAnsi="Times New Roman" w:cs="Times New Roman"/>
          <w:b/>
          <w:sz w:val="24"/>
          <w:szCs w:val="24"/>
          <w:lang w:eastAsia="ru-RU"/>
        </w:rPr>
        <w:t>Россия в XVI в.</w:t>
      </w:r>
    </w:p>
    <w:p w:rsidR="005F72EB" w:rsidRPr="0032410A" w:rsidRDefault="005F72EB" w:rsidP="00ED3B9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2410A">
        <w:rPr>
          <w:rFonts w:ascii="Times New Roman" w:hAnsi="Times New Roman" w:cs="Times New Roman"/>
          <w:sz w:val="24"/>
          <w:szCs w:val="24"/>
          <w:lang w:eastAsia="ru-RU"/>
        </w:rPr>
        <w:t>Мир после Великих географических открытий. Модернизация как главный вектор европейского развития. Формирование централизованных государств в Европе и зарождение европейского абсолютизма.</w:t>
      </w:r>
    </w:p>
    <w:p w:rsidR="005F72EB" w:rsidRPr="0032410A" w:rsidRDefault="005F72EB" w:rsidP="00ED3B9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2410A">
        <w:rPr>
          <w:rFonts w:ascii="Times New Roman" w:hAnsi="Times New Roman" w:cs="Times New Roman"/>
          <w:sz w:val="24"/>
          <w:szCs w:val="24"/>
          <w:lang w:eastAsia="ru-RU"/>
        </w:rPr>
        <w:t>Завершение объединения русских земель вокруг Москвы и формирование единого Российского государства.</w:t>
      </w:r>
    </w:p>
    <w:p w:rsidR="005F72EB" w:rsidRPr="0032410A" w:rsidRDefault="005F72EB" w:rsidP="00ED3B9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2410A">
        <w:rPr>
          <w:rFonts w:ascii="Times New Roman" w:hAnsi="Times New Roman" w:cs="Times New Roman"/>
          <w:sz w:val="24"/>
          <w:szCs w:val="24"/>
          <w:lang w:eastAsia="ru-RU"/>
        </w:rPr>
        <w:t>Центральные органы государственной власти. Приказная система. Боярская дума. Система местничества. Местное управление. Наместники.</w:t>
      </w:r>
    </w:p>
    <w:p w:rsidR="005F72EB" w:rsidRPr="0032410A" w:rsidRDefault="005F72EB" w:rsidP="00ED3B9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2410A">
        <w:rPr>
          <w:rFonts w:ascii="Times New Roman" w:hAnsi="Times New Roman" w:cs="Times New Roman"/>
          <w:sz w:val="24"/>
          <w:szCs w:val="24"/>
          <w:lang w:eastAsia="ru-RU"/>
        </w:rPr>
        <w:t>Принятие Иваном IV царского титула. Реформы середины XVI в. Избранная рада. Появление Земских соборов. Специфика сословного представительства в России. Отмена кормлений. «Уложение о службе». Судебник 1550 г. «Стоглав». Земская реформа.</w:t>
      </w:r>
    </w:p>
    <w:p w:rsidR="005F72EB" w:rsidRPr="0032410A" w:rsidRDefault="005F72EB" w:rsidP="00ED3B9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2410A">
        <w:rPr>
          <w:rFonts w:ascii="Times New Roman" w:hAnsi="Times New Roman" w:cs="Times New Roman"/>
          <w:sz w:val="24"/>
          <w:szCs w:val="24"/>
          <w:lang w:eastAsia="ru-RU"/>
        </w:rPr>
        <w:t>Опричнина, дискуссия о её характере. Противоречивость фигуры Ивана Грозного и проводимых им преобразований.</w:t>
      </w:r>
    </w:p>
    <w:p w:rsidR="005F72EB" w:rsidRPr="0032410A" w:rsidRDefault="005F72EB" w:rsidP="00ED3B9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2410A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Экономическое развитие единого государства. Создание единой денежной системы. Начало закрепощения крестьянства.</w:t>
      </w:r>
    </w:p>
    <w:p w:rsidR="005F72EB" w:rsidRPr="0032410A" w:rsidRDefault="005F72EB" w:rsidP="00E30634">
      <w:pPr>
        <w:pStyle w:val="a3"/>
        <w:ind w:firstLine="708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2410A">
        <w:rPr>
          <w:rFonts w:ascii="Times New Roman" w:hAnsi="Times New Roman" w:cs="Times New Roman"/>
          <w:b/>
          <w:sz w:val="24"/>
          <w:szCs w:val="24"/>
          <w:lang w:eastAsia="ru-RU"/>
        </w:rPr>
        <w:t>Перемены в социальной структуре российского общества в XVI в.</w:t>
      </w:r>
    </w:p>
    <w:p w:rsidR="005F72EB" w:rsidRPr="0032410A" w:rsidRDefault="005F72EB" w:rsidP="00ED3B9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2410A">
        <w:rPr>
          <w:rFonts w:ascii="Times New Roman" w:hAnsi="Times New Roman" w:cs="Times New Roman"/>
          <w:sz w:val="24"/>
          <w:szCs w:val="24"/>
          <w:lang w:eastAsia="ru-RU"/>
        </w:rPr>
        <w:t>Внешняя политика России в XVI в. Присоединение Казанского и Астраханского ханств, Западной Сибири как факт победы оседлой цивилизации над кочевой. Многообразие системы управления многонациональным государством. Приказ Казанского дворца. Начало освоения Урала и Сибири. Войны с Крымским ханством. Ливонская война.</w:t>
      </w:r>
    </w:p>
    <w:p w:rsidR="005F72EB" w:rsidRPr="0032410A" w:rsidRDefault="005F72EB" w:rsidP="00ED3B9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2410A">
        <w:rPr>
          <w:rFonts w:ascii="Times New Roman" w:hAnsi="Times New Roman" w:cs="Times New Roman"/>
          <w:sz w:val="24"/>
          <w:szCs w:val="24"/>
          <w:lang w:eastAsia="ru-RU"/>
        </w:rPr>
        <w:t>Полиэтнический характер населения Московского царства.</w:t>
      </w:r>
    </w:p>
    <w:p w:rsidR="005F72EB" w:rsidRPr="0032410A" w:rsidRDefault="005F72EB" w:rsidP="00ED3B9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2410A">
        <w:rPr>
          <w:rFonts w:ascii="Times New Roman" w:hAnsi="Times New Roman" w:cs="Times New Roman"/>
          <w:sz w:val="24"/>
          <w:szCs w:val="24"/>
          <w:lang w:eastAsia="ru-RU"/>
        </w:rPr>
        <w:t>Православие как основа государственной идеологии. Теория «Москва — Третий Рим». Учреждение патриаршества. Сосуществование религий.</w:t>
      </w:r>
    </w:p>
    <w:p w:rsidR="005F72EB" w:rsidRPr="0032410A" w:rsidRDefault="005F72EB" w:rsidP="00ED3B9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2410A">
        <w:rPr>
          <w:rFonts w:ascii="Times New Roman" w:hAnsi="Times New Roman" w:cs="Times New Roman"/>
          <w:sz w:val="24"/>
          <w:szCs w:val="24"/>
          <w:lang w:eastAsia="ru-RU"/>
        </w:rPr>
        <w:t>Россия в системе европейских международных отношений в XVI в.</w:t>
      </w:r>
    </w:p>
    <w:p w:rsidR="005F72EB" w:rsidRPr="0032410A" w:rsidRDefault="005F72EB" w:rsidP="00ED3B9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2410A">
        <w:rPr>
          <w:rFonts w:ascii="Times New Roman" w:hAnsi="Times New Roman" w:cs="Times New Roman"/>
          <w:sz w:val="24"/>
          <w:szCs w:val="24"/>
          <w:lang w:eastAsia="ru-RU"/>
        </w:rPr>
        <w:t>Культурное пространство</w:t>
      </w:r>
    </w:p>
    <w:p w:rsidR="005F72EB" w:rsidRPr="0032410A" w:rsidRDefault="005F72EB" w:rsidP="00ED3B9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2410A">
        <w:rPr>
          <w:rFonts w:ascii="Times New Roman" w:hAnsi="Times New Roman" w:cs="Times New Roman"/>
          <w:sz w:val="24"/>
          <w:szCs w:val="24"/>
          <w:lang w:eastAsia="ru-RU"/>
        </w:rPr>
        <w:t>Культура народов России в XVI в.</w:t>
      </w:r>
    </w:p>
    <w:p w:rsidR="005F72EB" w:rsidRPr="0032410A" w:rsidRDefault="005F72EB" w:rsidP="00ED3B9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2410A">
        <w:rPr>
          <w:rFonts w:ascii="Times New Roman" w:hAnsi="Times New Roman" w:cs="Times New Roman"/>
          <w:sz w:val="24"/>
          <w:szCs w:val="24"/>
          <w:lang w:eastAsia="ru-RU"/>
        </w:rPr>
        <w:t>Повседневная жизнь в центре и на окраинах страны, в городах и сельской местности. Быт основных сословий.</w:t>
      </w:r>
    </w:p>
    <w:p w:rsidR="005F72EB" w:rsidRPr="0032410A" w:rsidRDefault="00E30634" w:rsidP="00E30634">
      <w:pPr>
        <w:pStyle w:val="a3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32410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F72EB" w:rsidRPr="0032410A">
        <w:rPr>
          <w:rFonts w:ascii="Times New Roman" w:hAnsi="Times New Roman" w:cs="Times New Roman"/>
          <w:b/>
          <w:sz w:val="24"/>
          <w:szCs w:val="24"/>
          <w:lang w:eastAsia="ru-RU"/>
        </w:rPr>
        <w:t>Россия в XVII в</w:t>
      </w:r>
      <w:r w:rsidR="005F72EB" w:rsidRPr="0032410A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5F72EB" w:rsidRPr="0032410A" w:rsidRDefault="005F72EB" w:rsidP="00ED3B9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2410A">
        <w:rPr>
          <w:rFonts w:ascii="Times New Roman" w:hAnsi="Times New Roman" w:cs="Times New Roman"/>
          <w:sz w:val="24"/>
          <w:szCs w:val="24"/>
          <w:lang w:eastAsia="ru-RU"/>
        </w:rPr>
        <w:t>Россия и Европа в начале XVII в.</w:t>
      </w:r>
    </w:p>
    <w:p w:rsidR="005F72EB" w:rsidRPr="0032410A" w:rsidRDefault="005F72EB" w:rsidP="00ED3B9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2410A">
        <w:rPr>
          <w:rFonts w:ascii="Times New Roman" w:hAnsi="Times New Roman" w:cs="Times New Roman"/>
          <w:sz w:val="24"/>
          <w:szCs w:val="24"/>
          <w:lang w:eastAsia="ru-RU"/>
        </w:rPr>
        <w:t>Смутное время, дискуссия о его причинах.</w:t>
      </w:r>
    </w:p>
    <w:p w:rsidR="005F72EB" w:rsidRPr="0032410A" w:rsidRDefault="005F72EB" w:rsidP="00ED3B9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2410A">
        <w:rPr>
          <w:rFonts w:ascii="Times New Roman" w:hAnsi="Times New Roman" w:cs="Times New Roman"/>
          <w:sz w:val="24"/>
          <w:szCs w:val="24"/>
          <w:lang w:eastAsia="ru-RU"/>
        </w:rPr>
        <w:t>Пресечение царской династии Рюриковичей. Царствование Бориса Годунова. Самозванцы и самозванство. Борьба против интервенции сопредельных государств. Подъём национально-освободительного движения. Народные ополчения. Прокопий Ляпунов. Кузьма Минин и Дмитрий Пожарский. Земский собор 1613 г. и его роль в развитии сословно-представительской системы. Избрание на царство Михаила Фёдоровича Романова. Итоги Смутного времени.</w:t>
      </w:r>
    </w:p>
    <w:p w:rsidR="005F72EB" w:rsidRPr="0032410A" w:rsidRDefault="005F72EB" w:rsidP="00ED3B9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2410A">
        <w:rPr>
          <w:rFonts w:ascii="Times New Roman" w:hAnsi="Times New Roman" w:cs="Times New Roman"/>
          <w:sz w:val="24"/>
          <w:szCs w:val="24"/>
          <w:lang w:eastAsia="ru-RU"/>
        </w:rPr>
        <w:t>Россия при первых Романовых. Михаил Фёдорович, Алексей Михайлович, Фёдор Алексеевич. Восстановление экономики страны. Система государственного управления: развитие приказного строя. Соборное уложение 1649 г. Юридическое оформление крепостного права и территория его распространения. Укрепление самодержавия. Земские соборы и угасание соборной практики. Отмена местничества.</w:t>
      </w:r>
    </w:p>
    <w:p w:rsidR="005F72EB" w:rsidRPr="0032410A" w:rsidRDefault="005F72EB" w:rsidP="00ED3B9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2410A">
        <w:rPr>
          <w:rFonts w:ascii="Times New Roman" w:hAnsi="Times New Roman" w:cs="Times New Roman"/>
          <w:sz w:val="24"/>
          <w:szCs w:val="24"/>
          <w:lang w:eastAsia="ru-RU"/>
        </w:rPr>
        <w:t>Новые явления в экономической жизни в XVII в. в Европе и в России. Постепенное включение России в процессы модернизации. Начало формирования всероссийского рынка и возникновение первых мануфактур.</w:t>
      </w:r>
    </w:p>
    <w:p w:rsidR="005F72EB" w:rsidRPr="0032410A" w:rsidRDefault="005F72EB" w:rsidP="00ED3B9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2410A">
        <w:rPr>
          <w:rFonts w:ascii="Times New Roman" w:hAnsi="Times New Roman" w:cs="Times New Roman"/>
          <w:sz w:val="24"/>
          <w:szCs w:val="24"/>
          <w:lang w:eastAsia="ru-RU"/>
        </w:rPr>
        <w:t>Социальная структура российского общества. Государев двор, служилый город, духовенство, торговые люди, посадское население, стрельцы, служилые иноземцы, казаки, крестьяне, холопы.</w:t>
      </w:r>
    </w:p>
    <w:p w:rsidR="005F72EB" w:rsidRPr="0032410A" w:rsidRDefault="005F72EB" w:rsidP="00ED3B9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2410A">
        <w:rPr>
          <w:rFonts w:ascii="Times New Roman" w:hAnsi="Times New Roman" w:cs="Times New Roman"/>
          <w:sz w:val="24"/>
          <w:szCs w:val="24"/>
          <w:lang w:eastAsia="ru-RU"/>
        </w:rPr>
        <w:t>Социальные движения второй половины XVII в. Соляной и Медный бунты. Псковское восстание. Восстание под предводительством Степана Разина.</w:t>
      </w:r>
    </w:p>
    <w:p w:rsidR="005F72EB" w:rsidRPr="0032410A" w:rsidRDefault="005F72EB" w:rsidP="00ED3B9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2410A">
        <w:rPr>
          <w:rFonts w:ascii="Times New Roman" w:hAnsi="Times New Roman" w:cs="Times New Roman"/>
          <w:sz w:val="24"/>
          <w:szCs w:val="24"/>
          <w:lang w:eastAsia="ru-RU"/>
        </w:rPr>
        <w:t>Вестфальская система международных отношений. Россия как субъект европейской политики. Внешняя политика России в XVII в. Смоленская война. Вхождение в состав России Левобережной Украины. Переяславская рада. Войны с Османской империей, Крымским ханством и Речью Посполитой. Отношения России со странами Западной Европы и Востока. Завершение присоединения Сибири.</w:t>
      </w:r>
    </w:p>
    <w:p w:rsidR="005F72EB" w:rsidRPr="0032410A" w:rsidRDefault="005F72EB" w:rsidP="00ED3B9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2410A">
        <w:rPr>
          <w:rFonts w:ascii="Times New Roman" w:hAnsi="Times New Roman" w:cs="Times New Roman"/>
          <w:sz w:val="24"/>
          <w:szCs w:val="24"/>
          <w:lang w:eastAsia="ru-RU"/>
        </w:rPr>
        <w:t>Народы Поволжья и Сибири в XVI—XVII вв. Межэтнические отношения.</w:t>
      </w:r>
    </w:p>
    <w:p w:rsidR="005F72EB" w:rsidRPr="0032410A" w:rsidRDefault="005F72EB" w:rsidP="00ED3B9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2410A">
        <w:rPr>
          <w:rFonts w:ascii="Times New Roman" w:hAnsi="Times New Roman" w:cs="Times New Roman"/>
          <w:sz w:val="24"/>
          <w:szCs w:val="24"/>
          <w:lang w:eastAsia="ru-RU"/>
        </w:rPr>
        <w:t>Православная церковь, ислам, буддизм, языческие верования в России в XVII в. Раскол в Русской православной церкви.</w:t>
      </w:r>
    </w:p>
    <w:p w:rsidR="005F72EB" w:rsidRPr="0032410A" w:rsidRDefault="005F72EB" w:rsidP="00ED3B9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2410A">
        <w:rPr>
          <w:rFonts w:ascii="Times New Roman" w:hAnsi="Times New Roman" w:cs="Times New Roman"/>
          <w:sz w:val="24"/>
          <w:szCs w:val="24"/>
          <w:lang w:eastAsia="ru-RU"/>
        </w:rPr>
        <w:t>Культурное пространство</w:t>
      </w:r>
    </w:p>
    <w:p w:rsidR="005F72EB" w:rsidRPr="0032410A" w:rsidRDefault="005F72EB" w:rsidP="00ED3B97">
      <w:pPr>
        <w:pStyle w:val="a3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32410A">
        <w:rPr>
          <w:rFonts w:ascii="Times New Roman" w:hAnsi="Times New Roman" w:cs="Times New Roman"/>
          <w:sz w:val="24"/>
          <w:szCs w:val="24"/>
          <w:lang w:eastAsia="ru-RU"/>
        </w:rPr>
        <w:t>Культура народов России в XVII в. Архитектура и живопись. Русская литература. «Домострой». Начало книгопечатания. Публицистика в период Смутного времени. Возникновение светского начала в культуре. Немецкая слобода. Посадская сатира XVII в. Поэзия. Развитие образования и научных знаний. Газета «Вести-Куранты».</w:t>
      </w:r>
      <w:r w:rsidR="00ED3B97" w:rsidRPr="0032410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32410A">
        <w:rPr>
          <w:rFonts w:ascii="Times New Roman" w:hAnsi="Times New Roman" w:cs="Times New Roman"/>
          <w:sz w:val="24"/>
          <w:szCs w:val="24"/>
          <w:lang w:eastAsia="ru-RU"/>
        </w:rPr>
        <w:t xml:space="preserve">Русские географические открытия XVII в.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30634" w:rsidRPr="0032410A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Pr="0032410A">
        <w:rPr>
          <w:rFonts w:ascii="Times New Roman" w:hAnsi="Times New Roman" w:cs="Times New Roman"/>
          <w:sz w:val="24"/>
          <w:szCs w:val="24"/>
          <w:lang w:eastAsia="ru-RU"/>
        </w:rPr>
        <w:t>Быт, повседневность и картина мира русского человека в XVII в. Народы Поволжья и Сибири.</w:t>
      </w:r>
    </w:p>
    <w:p w:rsidR="00ED3B97" w:rsidRPr="0032410A" w:rsidRDefault="00ED3B97" w:rsidP="00516EC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3B97" w:rsidRPr="0032410A" w:rsidRDefault="00ED3B97" w:rsidP="00516EC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3B97" w:rsidRPr="0032410A" w:rsidRDefault="00ED3B97" w:rsidP="00516EC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3B97" w:rsidRPr="0032410A" w:rsidRDefault="00ED3B97" w:rsidP="00516EC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3B97" w:rsidRDefault="00ED3B97" w:rsidP="00516EC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221D" w:rsidRPr="0032410A" w:rsidRDefault="00CC221D" w:rsidP="00516EC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3B97" w:rsidRPr="0032410A" w:rsidRDefault="00ED3B97" w:rsidP="00516EC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3B97" w:rsidRPr="0032410A" w:rsidRDefault="00ED3B97" w:rsidP="00516EC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3B97" w:rsidRPr="0032410A" w:rsidRDefault="00ED3B97" w:rsidP="00516EC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3FCB" w:rsidRPr="0032410A" w:rsidRDefault="00E30634" w:rsidP="00516EC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241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67A87" w:rsidRPr="0032410A"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  <w:r w:rsidR="00516EC7" w:rsidRPr="0032410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B5511C" w:rsidRPr="0032410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16EC7" w:rsidRPr="0032410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B5511C" w:rsidRPr="0032410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ИСТОРИЯ НОВОГО ВРЕМЕНИ. </w:t>
      </w:r>
      <w:r w:rsidR="006F7483" w:rsidRPr="0032410A">
        <w:rPr>
          <w:rFonts w:ascii="Times New Roman" w:hAnsi="Times New Roman" w:cs="Times New Roman"/>
          <w:b/>
          <w:sz w:val="24"/>
          <w:szCs w:val="24"/>
          <w:lang w:val="en-US" w:eastAsia="ru-RU"/>
        </w:rPr>
        <w:t>XVI</w:t>
      </w:r>
      <w:r w:rsidR="006F7483" w:rsidRPr="0032410A">
        <w:rPr>
          <w:rFonts w:ascii="Times New Roman" w:hAnsi="Times New Roman" w:cs="Times New Roman"/>
          <w:b/>
          <w:sz w:val="24"/>
          <w:szCs w:val="24"/>
          <w:lang w:eastAsia="ru-RU"/>
        </w:rPr>
        <w:t>-</w:t>
      </w:r>
      <w:r w:rsidR="006F7483" w:rsidRPr="0032410A">
        <w:rPr>
          <w:rFonts w:ascii="Times New Roman" w:hAnsi="Times New Roman" w:cs="Times New Roman"/>
          <w:b/>
          <w:sz w:val="24"/>
          <w:szCs w:val="24"/>
          <w:lang w:val="en-US" w:eastAsia="ru-RU"/>
        </w:rPr>
        <w:t>XVII</w:t>
      </w:r>
      <w:r w:rsidR="006F7483" w:rsidRPr="0032410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вв. </w:t>
      </w:r>
      <w:r w:rsidR="00B5511C" w:rsidRPr="0032410A">
        <w:rPr>
          <w:rFonts w:ascii="Times New Roman" w:hAnsi="Times New Roman" w:cs="Times New Roman"/>
          <w:b/>
          <w:sz w:val="24"/>
          <w:szCs w:val="24"/>
          <w:lang w:eastAsia="ru-RU"/>
        </w:rPr>
        <w:t>(28 часов)</w:t>
      </w:r>
    </w:p>
    <w:p w:rsidR="006F7483" w:rsidRPr="0032410A" w:rsidRDefault="006F7483" w:rsidP="00516EC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2410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ИСТОРИЯ РОССИИ. </w:t>
      </w:r>
      <w:r w:rsidRPr="0032410A">
        <w:rPr>
          <w:rFonts w:ascii="Times New Roman" w:hAnsi="Times New Roman" w:cs="Times New Roman"/>
          <w:b/>
          <w:sz w:val="24"/>
          <w:szCs w:val="24"/>
          <w:lang w:val="en-US" w:eastAsia="ru-RU"/>
        </w:rPr>
        <w:t>XVI</w:t>
      </w:r>
      <w:r w:rsidRPr="0032410A">
        <w:rPr>
          <w:rFonts w:ascii="Times New Roman" w:hAnsi="Times New Roman" w:cs="Times New Roman"/>
          <w:b/>
          <w:sz w:val="24"/>
          <w:szCs w:val="24"/>
          <w:lang w:eastAsia="ru-RU"/>
        </w:rPr>
        <w:t>-</w:t>
      </w:r>
      <w:r w:rsidRPr="0032410A">
        <w:rPr>
          <w:rFonts w:ascii="Times New Roman" w:hAnsi="Times New Roman" w:cs="Times New Roman"/>
          <w:b/>
          <w:sz w:val="24"/>
          <w:szCs w:val="24"/>
          <w:lang w:val="en-US" w:eastAsia="ru-RU"/>
        </w:rPr>
        <w:t>XVII</w:t>
      </w:r>
      <w:r w:rsidRPr="0032410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вв. (40 часов) </w:t>
      </w:r>
    </w:p>
    <w:tbl>
      <w:tblPr>
        <w:tblStyle w:val="ac"/>
        <w:tblW w:w="1119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88"/>
        <w:gridCol w:w="7292"/>
        <w:gridCol w:w="851"/>
        <w:gridCol w:w="1275"/>
        <w:gridCol w:w="992"/>
      </w:tblGrid>
      <w:tr w:rsidR="00CC221D" w:rsidRPr="0032410A" w:rsidTr="00CC221D">
        <w:trPr>
          <w:trHeight w:val="276"/>
        </w:trPr>
        <w:tc>
          <w:tcPr>
            <w:tcW w:w="788" w:type="dxa"/>
            <w:vMerge w:val="restart"/>
          </w:tcPr>
          <w:p w:rsidR="00CC221D" w:rsidRPr="0032410A" w:rsidRDefault="00CC221D" w:rsidP="0091071C">
            <w:pPr>
              <w:jc w:val="center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>№п/п</w:t>
            </w:r>
          </w:p>
        </w:tc>
        <w:tc>
          <w:tcPr>
            <w:tcW w:w="7292" w:type="dxa"/>
            <w:vMerge w:val="restart"/>
          </w:tcPr>
          <w:p w:rsidR="00CC221D" w:rsidRPr="0032410A" w:rsidRDefault="00CC221D" w:rsidP="0091071C">
            <w:pPr>
              <w:pStyle w:val="a3"/>
              <w:jc w:val="center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>Тема и тип урока</w:t>
            </w:r>
          </w:p>
          <w:p w:rsidR="00CC221D" w:rsidRPr="0032410A" w:rsidRDefault="00CC221D" w:rsidP="0091071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Merge w:val="restart"/>
          </w:tcPr>
          <w:p w:rsidR="00CC221D" w:rsidRPr="0032410A" w:rsidRDefault="00CC221D" w:rsidP="0091071C">
            <w:pPr>
              <w:pStyle w:val="a3"/>
              <w:jc w:val="center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>Кол-во</w:t>
            </w:r>
          </w:p>
          <w:p w:rsidR="00CC221D" w:rsidRPr="0032410A" w:rsidRDefault="00CC221D" w:rsidP="0091071C">
            <w:pPr>
              <w:jc w:val="center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>часов</w:t>
            </w:r>
          </w:p>
        </w:tc>
        <w:tc>
          <w:tcPr>
            <w:tcW w:w="2267" w:type="dxa"/>
            <w:gridSpan w:val="2"/>
          </w:tcPr>
          <w:p w:rsidR="00CC221D" w:rsidRPr="0032410A" w:rsidRDefault="00CC221D" w:rsidP="0091071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</w:tc>
      </w:tr>
      <w:tr w:rsidR="00CC221D" w:rsidRPr="0032410A" w:rsidTr="00CC221D">
        <w:trPr>
          <w:trHeight w:val="276"/>
        </w:trPr>
        <w:tc>
          <w:tcPr>
            <w:tcW w:w="788" w:type="dxa"/>
            <w:vMerge/>
          </w:tcPr>
          <w:p w:rsidR="00CC221D" w:rsidRPr="0032410A" w:rsidRDefault="00CC221D" w:rsidP="009107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92" w:type="dxa"/>
            <w:vMerge/>
          </w:tcPr>
          <w:p w:rsidR="00CC221D" w:rsidRPr="0032410A" w:rsidRDefault="00CC221D" w:rsidP="009107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CC221D" w:rsidRPr="0032410A" w:rsidRDefault="00CC221D" w:rsidP="009107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CC221D" w:rsidRPr="0032410A" w:rsidRDefault="00CC221D" w:rsidP="009107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плану</w:t>
            </w:r>
          </w:p>
        </w:tc>
        <w:tc>
          <w:tcPr>
            <w:tcW w:w="992" w:type="dxa"/>
          </w:tcPr>
          <w:p w:rsidR="00CC221D" w:rsidRPr="0032410A" w:rsidRDefault="00CC221D" w:rsidP="009107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факту</w:t>
            </w:r>
          </w:p>
        </w:tc>
      </w:tr>
      <w:tr w:rsidR="00CC221D" w:rsidRPr="0032410A" w:rsidTr="00CC221D">
        <w:tc>
          <w:tcPr>
            <w:tcW w:w="788" w:type="dxa"/>
          </w:tcPr>
          <w:p w:rsidR="00CC221D" w:rsidRPr="0032410A" w:rsidRDefault="00CC221D" w:rsidP="0091071C">
            <w:pPr>
              <w:jc w:val="center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>1</w:t>
            </w:r>
          </w:p>
        </w:tc>
        <w:tc>
          <w:tcPr>
            <w:tcW w:w="7292" w:type="dxa"/>
          </w:tcPr>
          <w:p w:rsidR="00CC221D" w:rsidRPr="0032410A" w:rsidRDefault="00CC221D" w:rsidP="0091071C">
            <w:pPr>
              <w:rPr>
                <w:sz w:val="24"/>
                <w:szCs w:val="24"/>
              </w:rPr>
            </w:pPr>
            <w:r w:rsidRPr="0032410A">
              <w:rPr>
                <w:b/>
                <w:sz w:val="24"/>
                <w:szCs w:val="24"/>
              </w:rPr>
              <w:t xml:space="preserve">Тема 1. Мир вначале Нового времени (13 часов) </w:t>
            </w:r>
            <w:r w:rsidRPr="0032410A">
              <w:rPr>
                <w:sz w:val="24"/>
                <w:szCs w:val="24"/>
              </w:rPr>
              <w:t>От Средневековья к Новому времени.</w:t>
            </w:r>
            <w:r w:rsidRPr="0032410A">
              <w:rPr>
                <w:color w:val="000000"/>
                <w:sz w:val="24"/>
                <w:szCs w:val="24"/>
              </w:rPr>
              <w:t xml:space="preserve"> Технические открытия и выход к мировому океану</w:t>
            </w:r>
          </w:p>
        </w:tc>
        <w:tc>
          <w:tcPr>
            <w:tcW w:w="851" w:type="dxa"/>
          </w:tcPr>
          <w:p w:rsidR="00CC221D" w:rsidRPr="0032410A" w:rsidRDefault="00CC221D" w:rsidP="0091071C">
            <w:pPr>
              <w:jc w:val="center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C221D" w:rsidRPr="0032410A" w:rsidRDefault="00CC221D" w:rsidP="009107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C221D" w:rsidRPr="0032410A" w:rsidRDefault="00CC221D" w:rsidP="0091071C">
            <w:pPr>
              <w:jc w:val="center"/>
              <w:rPr>
                <w:sz w:val="24"/>
                <w:szCs w:val="24"/>
              </w:rPr>
            </w:pPr>
          </w:p>
        </w:tc>
      </w:tr>
      <w:tr w:rsidR="00CC221D" w:rsidRPr="0032410A" w:rsidTr="00CC221D">
        <w:trPr>
          <w:trHeight w:val="387"/>
        </w:trPr>
        <w:tc>
          <w:tcPr>
            <w:tcW w:w="788" w:type="dxa"/>
          </w:tcPr>
          <w:p w:rsidR="00CC221D" w:rsidRPr="0032410A" w:rsidRDefault="00CC221D" w:rsidP="0091071C">
            <w:pPr>
              <w:jc w:val="center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>2</w:t>
            </w:r>
          </w:p>
        </w:tc>
        <w:tc>
          <w:tcPr>
            <w:tcW w:w="7292" w:type="dxa"/>
          </w:tcPr>
          <w:p w:rsidR="00CC221D" w:rsidRPr="0032410A" w:rsidRDefault="00CC221D" w:rsidP="00CC221D">
            <w:pPr>
              <w:pStyle w:val="a3"/>
              <w:jc w:val="center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>Встреча миров. Великие географические открытия.</w:t>
            </w:r>
          </w:p>
        </w:tc>
        <w:tc>
          <w:tcPr>
            <w:tcW w:w="851" w:type="dxa"/>
          </w:tcPr>
          <w:p w:rsidR="00CC221D" w:rsidRPr="0032410A" w:rsidRDefault="00CC221D" w:rsidP="0091071C">
            <w:pPr>
              <w:jc w:val="center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C221D" w:rsidRPr="0032410A" w:rsidRDefault="00CC221D" w:rsidP="009107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C221D" w:rsidRPr="0032410A" w:rsidRDefault="00CC221D" w:rsidP="0091071C">
            <w:pPr>
              <w:jc w:val="center"/>
              <w:rPr>
                <w:sz w:val="24"/>
                <w:szCs w:val="24"/>
              </w:rPr>
            </w:pPr>
          </w:p>
        </w:tc>
      </w:tr>
      <w:tr w:rsidR="00CC221D" w:rsidRPr="0032410A" w:rsidTr="00CC221D">
        <w:tc>
          <w:tcPr>
            <w:tcW w:w="788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>3-4</w:t>
            </w:r>
          </w:p>
        </w:tc>
        <w:tc>
          <w:tcPr>
            <w:tcW w:w="7292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>Усиление королевской власти в XVI-XVII веках. Абсолютизм в Европе.</w:t>
            </w:r>
          </w:p>
          <w:p w:rsidR="00CC221D" w:rsidRPr="0032410A" w:rsidRDefault="00CC221D" w:rsidP="0091071C">
            <w:pPr>
              <w:pStyle w:val="a3"/>
              <w:rPr>
                <w:b/>
                <w:sz w:val="24"/>
                <w:szCs w:val="24"/>
              </w:rPr>
            </w:pPr>
            <w:r w:rsidRPr="0032410A">
              <w:rPr>
                <w:b/>
                <w:sz w:val="24"/>
                <w:szCs w:val="24"/>
              </w:rPr>
              <w:t>Входная контрольная работа</w:t>
            </w:r>
          </w:p>
        </w:tc>
        <w:tc>
          <w:tcPr>
            <w:tcW w:w="851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</w:p>
        </w:tc>
      </w:tr>
      <w:tr w:rsidR="00CC221D" w:rsidRPr="0032410A" w:rsidTr="00CC221D">
        <w:tc>
          <w:tcPr>
            <w:tcW w:w="788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>5</w:t>
            </w:r>
          </w:p>
        </w:tc>
        <w:tc>
          <w:tcPr>
            <w:tcW w:w="7292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>Дух предпринимательства преобразует экономику</w:t>
            </w:r>
          </w:p>
        </w:tc>
        <w:tc>
          <w:tcPr>
            <w:tcW w:w="851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</w:p>
        </w:tc>
      </w:tr>
      <w:tr w:rsidR="00CC221D" w:rsidRPr="0032410A" w:rsidTr="00CC221D">
        <w:tc>
          <w:tcPr>
            <w:tcW w:w="788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>6</w:t>
            </w:r>
          </w:p>
        </w:tc>
        <w:tc>
          <w:tcPr>
            <w:tcW w:w="7292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>Новые ценности преобразуют общество.</w:t>
            </w:r>
          </w:p>
        </w:tc>
        <w:tc>
          <w:tcPr>
            <w:tcW w:w="851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</w:p>
        </w:tc>
      </w:tr>
      <w:tr w:rsidR="00CC221D" w:rsidRPr="0032410A" w:rsidTr="00CC221D">
        <w:tc>
          <w:tcPr>
            <w:tcW w:w="788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>7</w:t>
            </w:r>
          </w:p>
        </w:tc>
        <w:tc>
          <w:tcPr>
            <w:tcW w:w="7292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>Повседневная жизнь европейцев.</w:t>
            </w:r>
          </w:p>
        </w:tc>
        <w:tc>
          <w:tcPr>
            <w:tcW w:w="851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</w:p>
        </w:tc>
      </w:tr>
      <w:tr w:rsidR="00CC221D" w:rsidRPr="0032410A" w:rsidTr="00CC221D">
        <w:tc>
          <w:tcPr>
            <w:tcW w:w="788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>8-9</w:t>
            </w:r>
          </w:p>
        </w:tc>
        <w:tc>
          <w:tcPr>
            <w:tcW w:w="7292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>Высокое Возрождение. Идеи гуманизма в искусстве.</w:t>
            </w:r>
          </w:p>
        </w:tc>
        <w:tc>
          <w:tcPr>
            <w:tcW w:w="851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</w:p>
        </w:tc>
      </w:tr>
      <w:tr w:rsidR="00CC221D" w:rsidRPr="0032410A" w:rsidTr="00CC221D">
        <w:tc>
          <w:tcPr>
            <w:tcW w:w="788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>10</w:t>
            </w:r>
          </w:p>
        </w:tc>
        <w:tc>
          <w:tcPr>
            <w:tcW w:w="7292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>Возрождение новой европейской науки</w:t>
            </w:r>
          </w:p>
        </w:tc>
        <w:tc>
          <w:tcPr>
            <w:tcW w:w="851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</w:p>
        </w:tc>
      </w:tr>
      <w:tr w:rsidR="00CC221D" w:rsidRPr="0032410A" w:rsidTr="00CC221D">
        <w:tc>
          <w:tcPr>
            <w:tcW w:w="788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>11</w:t>
            </w:r>
          </w:p>
        </w:tc>
        <w:tc>
          <w:tcPr>
            <w:tcW w:w="7292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>Начало Реформации в Европе. Обновление христианства</w:t>
            </w:r>
          </w:p>
        </w:tc>
        <w:tc>
          <w:tcPr>
            <w:tcW w:w="851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</w:p>
        </w:tc>
      </w:tr>
      <w:tr w:rsidR="00CC221D" w:rsidRPr="0032410A" w:rsidTr="00CC221D">
        <w:tc>
          <w:tcPr>
            <w:tcW w:w="788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>12</w:t>
            </w:r>
          </w:p>
        </w:tc>
        <w:tc>
          <w:tcPr>
            <w:tcW w:w="7292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>Распространение Реформации в Европе. Контрреформация</w:t>
            </w:r>
          </w:p>
        </w:tc>
        <w:tc>
          <w:tcPr>
            <w:tcW w:w="851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</w:p>
        </w:tc>
      </w:tr>
      <w:tr w:rsidR="00CC221D" w:rsidRPr="0032410A" w:rsidTr="00CC221D">
        <w:tc>
          <w:tcPr>
            <w:tcW w:w="788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>13</w:t>
            </w:r>
          </w:p>
        </w:tc>
        <w:tc>
          <w:tcPr>
            <w:tcW w:w="7292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>Королевская власть и Реформация в Англии. Борьба за господство на морях.</w:t>
            </w:r>
          </w:p>
        </w:tc>
        <w:tc>
          <w:tcPr>
            <w:tcW w:w="851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</w:p>
        </w:tc>
      </w:tr>
      <w:tr w:rsidR="00CC221D" w:rsidRPr="0032410A" w:rsidTr="00CC221D">
        <w:tc>
          <w:tcPr>
            <w:tcW w:w="788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>14</w:t>
            </w:r>
          </w:p>
        </w:tc>
        <w:tc>
          <w:tcPr>
            <w:tcW w:w="7292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>Религиозные войны и укрепление абсолютной монархии во Франции</w:t>
            </w:r>
          </w:p>
        </w:tc>
        <w:tc>
          <w:tcPr>
            <w:tcW w:w="851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</w:p>
        </w:tc>
      </w:tr>
      <w:tr w:rsidR="00CC221D" w:rsidRPr="0032410A" w:rsidTr="00CC221D">
        <w:tc>
          <w:tcPr>
            <w:tcW w:w="788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>15</w:t>
            </w:r>
          </w:p>
        </w:tc>
        <w:tc>
          <w:tcPr>
            <w:tcW w:w="7292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 xml:space="preserve">Контрольная работа по теме:  </w:t>
            </w:r>
            <w:r w:rsidRPr="0032410A">
              <w:rPr>
                <w:b/>
                <w:sz w:val="24"/>
                <w:szCs w:val="24"/>
              </w:rPr>
              <w:t xml:space="preserve">Мир вначале Нового времени </w:t>
            </w:r>
          </w:p>
        </w:tc>
        <w:tc>
          <w:tcPr>
            <w:tcW w:w="851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</w:p>
        </w:tc>
      </w:tr>
      <w:tr w:rsidR="00CC221D" w:rsidRPr="0032410A" w:rsidTr="00CC221D">
        <w:tc>
          <w:tcPr>
            <w:tcW w:w="788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>16-17</w:t>
            </w:r>
          </w:p>
        </w:tc>
        <w:tc>
          <w:tcPr>
            <w:tcW w:w="7292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  <w:r w:rsidRPr="0032410A">
              <w:rPr>
                <w:b/>
                <w:sz w:val="24"/>
                <w:szCs w:val="24"/>
              </w:rPr>
              <w:t xml:space="preserve">Тема 2. </w:t>
            </w:r>
            <w:r w:rsidRPr="0032410A">
              <w:rPr>
                <w:b/>
                <w:iCs/>
                <w:color w:val="111111"/>
                <w:sz w:val="24"/>
                <w:szCs w:val="24"/>
              </w:rPr>
              <w:t>Ранние буржуазные революции в Европе.  Государства Востока- 12 ч</w:t>
            </w:r>
            <w:r w:rsidRPr="0032410A">
              <w:rPr>
                <w:b/>
                <w:sz w:val="24"/>
                <w:szCs w:val="24"/>
              </w:rPr>
              <w:t xml:space="preserve"> </w:t>
            </w:r>
            <w:r w:rsidRPr="0032410A">
              <w:rPr>
                <w:sz w:val="24"/>
                <w:szCs w:val="24"/>
              </w:rPr>
              <w:t>Нидерландская революция. Рождение свободной республики Голландии.</w:t>
            </w:r>
          </w:p>
        </w:tc>
        <w:tc>
          <w:tcPr>
            <w:tcW w:w="851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</w:p>
        </w:tc>
      </w:tr>
      <w:tr w:rsidR="00CC221D" w:rsidRPr="0032410A" w:rsidTr="00CC221D">
        <w:tc>
          <w:tcPr>
            <w:tcW w:w="788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>18-19</w:t>
            </w:r>
          </w:p>
        </w:tc>
        <w:tc>
          <w:tcPr>
            <w:tcW w:w="7292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>Парламент против короля. Революция в Англии.</w:t>
            </w:r>
          </w:p>
        </w:tc>
        <w:tc>
          <w:tcPr>
            <w:tcW w:w="851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</w:p>
        </w:tc>
      </w:tr>
      <w:tr w:rsidR="00CC221D" w:rsidRPr="0032410A" w:rsidTr="00CC221D">
        <w:tc>
          <w:tcPr>
            <w:tcW w:w="788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>20-21</w:t>
            </w:r>
          </w:p>
        </w:tc>
        <w:tc>
          <w:tcPr>
            <w:tcW w:w="7292" w:type="dxa"/>
          </w:tcPr>
          <w:p w:rsidR="00CC221D" w:rsidRPr="00CC221D" w:rsidRDefault="00CC221D" w:rsidP="0091071C">
            <w:pPr>
              <w:jc w:val="both"/>
              <w:rPr>
                <w:sz w:val="22"/>
              </w:rPr>
            </w:pPr>
            <w:r w:rsidRPr="00CC221D">
              <w:rPr>
                <w:sz w:val="22"/>
              </w:rPr>
              <w:t>Революция, путь к парламентской монархии.</w:t>
            </w:r>
          </w:p>
        </w:tc>
        <w:tc>
          <w:tcPr>
            <w:tcW w:w="851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</w:p>
        </w:tc>
      </w:tr>
      <w:tr w:rsidR="00CC221D" w:rsidRPr="0032410A" w:rsidTr="00CC221D">
        <w:tc>
          <w:tcPr>
            <w:tcW w:w="788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>22-23</w:t>
            </w:r>
          </w:p>
        </w:tc>
        <w:tc>
          <w:tcPr>
            <w:tcW w:w="7292" w:type="dxa"/>
          </w:tcPr>
          <w:p w:rsidR="00CC221D" w:rsidRPr="00CC221D" w:rsidRDefault="00CC221D" w:rsidP="0091071C">
            <w:pPr>
              <w:jc w:val="both"/>
              <w:rPr>
                <w:sz w:val="22"/>
              </w:rPr>
            </w:pPr>
            <w:r w:rsidRPr="00CC221D">
              <w:rPr>
                <w:sz w:val="22"/>
              </w:rPr>
              <w:t>Международные отношения в XVI – XVII вв.</w:t>
            </w:r>
          </w:p>
        </w:tc>
        <w:tc>
          <w:tcPr>
            <w:tcW w:w="851" w:type="dxa"/>
          </w:tcPr>
          <w:p w:rsidR="00CC221D" w:rsidRPr="0032410A" w:rsidRDefault="00CC221D" w:rsidP="0091071C">
            <w:pPr>
              <w:rPr>
                <w:color w:val="111111"/>
              </w:rPr>
            </w:pPr>
            <w:r w:rsidRPr="0032410A">
              <w:rPr>
                <w:color w:val="111111"/>
              </w:rPr>
              <w:t>2</w:t>
            </w:r>
          </w:p>
        </w:tc>
        <w:tc>
          <w:tcPr>
            <w:tcW w:w="1275" w:type="dxa"/>
          </w:tcPr>
          <w:p w:rsidR="00CC221D" w:rsidRPr="0032410A" w:rsidRDefault="00CC221D" w:rsidP="0091071C">
            <w:pPr>
              <w:rPr>
                <w:color w:val="111111"/>
              </w:rPr>
            </w:pPr>
          </w:p>
        </w:tc>
        <w:tc>
          <w:tcPr>
            <w:tcW w:w="992" w:type="dxa"/>
          </w:tcPr>
          <w:p w:rsidR="00CC221D" w:rsidRPr="0032410A" w:rsidRDefault="00CC221D" w:rsidP="0091071C">
            <w:pPr>
              <w:rPr>
                <w:color w:val="111111"/>
              </w:rPr>
            </w:pPr>
          </w:p>
        </w:tc>
      </w:tr>
      <w:tr w:rsidR="00CC221D" w:rsidRPr="0032410A" w:rsidTr="00CC221D">
        <w:tc>
          <w:tcPr>
            <w:tcW w:w="788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>24</w:t>
            </w:r>
          </w:p>
        </w:tc>
        <w:tc>
          <w:tcPr>
            <w:tcW w:w="7292" w:type="dxa"/>
          </w:tcPr>
          <w:p w:rsidR="00CC221D" w:rsidRPr="00CC221D" w:rsidRDefault="00CC221D" w:rsidP="0091071C">
            <w:pPr>
              <w:jc w:val="both"/>
              <w:rPr>
                <w:sz w:val="22"/>
              </w:rPr>
            </w:pPr>
            <w:r w:rsidRPr="00CC221D">
              <w:rPr>
                <w:sz w:val="22"/>
              </w:rPr>
              <w:t>Государства Востока: традиционное общество в эпоху раннего Нового времени</w:t>
            </w:r>
          </w:p>
        </w:tc>
        <w:tc>
          <w:tcPr>
            <w:tcW w:w="851" w:type="dxa"/>
          </w:tcPr>
          <w:p w:rsidR="00CC221D" w:rsidRPr="0032410A" w:rsidRDefault="00CC221D" w:rsidP="0091071C">
            <w:pPr>
              <w:rPr>
                <w:color w:val="111111"/>
              </w:rPr>
            </w:pPr>
            <w:r w:rsidRPr="0032410A">
              <w:rPr>
                <w:color w:val="111111"/>
              </w:rPr>
              <w:t>1</w:t>
            </w:r>
          </w:p>
        </w:tc>
        <w:tc>
          <w:tcPr>
            <w:tcW w:w="1275" w:type="dxa"/>
          </w:tcPr>
          <w:p w:rsidR="00CC221D" w:rsidRPr="0032410A" w:rsidRDefault="00CC221D" w:rsidP="0091071C">
            <w:pPr>
              <w:rPr>
                <w:color w:val="111111"/>
              </w:rPr>
            </w:pPr>
          </w:p>
        </w:tc>
        <w:tc>
          <w:tcPr>
            <w:tcW w:w="992" w:type="dxa"/>
          </w:tcPr>
          <w:p w:rsidR="00CC221D" w:rsidRPr="0032410A" w:rsidRDefault="00CC221D" w:rsidP="0091071C">
            <w:pPr>
              <w:rPr>
                <w:color w:val="111111"/>
              </w:rPr>
            </w:pPr>
          </w:p>
        </w:tc>
      </w:tr>
      <w:tr w:rsidR="00CC221D" w:rsidRPr="0032410A" w:rsidTr="00CC221D">
        <w:tc>
          <w:tcPr>
            <w:tcW w:w="788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>25</w:t>
            </w:r>
          </w:p>
        </w:tc>
        <w:tc>
          <w:tcPr>
            <w:tcW w:w="7292" w:type="dxa"/>
          </w:tcPr>
          <w:p w:rsidR="00CC221D" w:rsidRPr="00CC221D" w:rsidRDefault="00CC221D" w:rsidP="0091071C">
            <w:pPr>
              <w:jc w:val="both"/>
              <w:rPr>
                <w:sz w:val="22"/>
              </w:rPr>
            </w:pPr>
            <w:r w:rsidRPr="00CC221D">
              <w:rPr>
                <w:sz w:val="22"/>
              </w:rPr>
              <w:t>Индия и Китай. Начало европейской колонизации.</w:t>
            </w:r>
          </w:p>
        </w:tc>
        <w:tc>
          <w:tcPr>
            <w:tcW w:w="851" w:type="dxa"/>
          </w:tcPr>
          <w:p w:rsidR="00CC221D" w:rsidRPr="0032410A" w:rsidRDefault="00CC221D" w:rsidP="0091071C">
            <w:pPr>
              <w:rPr>
                <w:color w:val="111111"/>
              </w:rPr>
            </w:pPr>
            <w:r w:rsidRPr="0032410A">
              <w:rPr>
                <w:color w:val="111111"/>
              </w:rPr>
              <w:t>1</w:t>
            </w:r>
          </w:p>
        </w:tc>
        <w:tc>
          <w:tcPr>
            <w:tcW w:w="1275" w:type="dxa"/>
          </w:tcPr>
          <w:p w:rsidR="00CC221D" w:rsidRPr="0032410A" w:rsidRDefault="00CC221D" w:rsidP="0091071C">
            <w:pPr>
              <w:rPr>
                <w:color w:val="111111"/>
              </w:rPr>
            </w:pPr>
          </w:p>
        </w:tc>
        <w:tc>
          <w:tcPr>
            <w:tcW w:w="992" w:type="dxa"/>
          </w:tcPr>
          <w:p w:rsidR="00CC221D" w:rsidRPr="0032410A" w:rsidRDefault="00CC221D" w:rsidP="0091071C">
            <w:pPr>
              <w:rPr>
                <w:color w:val="111111"/>
              </w:rPr>
            </w:pPr>
          </w:p>
        </w:tc>
      </w:tr>
      <w:tr w:rsidR="00CC221D" w:rsidRPr="0032410A" w:rsidTr="00CC221D">
        <w:tc>
          <w:tcPr>
            <w:tcW w:w="788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>26</w:t>
            </w:r>
          </w:p>
        </w:tc>
        <w:tc>
          <w:tcPr>
            <w:tcW w:w="7292" w:type="dxa"/>
          </w:tcPr>
          <w:p w:rsidR="00CC221D" w:rsidRPr="00CC221D" w:rsidRDefault="00CC221D" w:rsidP="0091071C">
            <w:pPr>
              <w:jc w:val="both"/>
              <w:rPr>
                <w:sz w:val="22"/>
              </w:rPr>
            </w:pPr>
            <w:r w:rsidRPr="00CC221D">
              <w:rPr>
                <w:sz w:val="22"/>
              </w:rPr>
              <w:t>Япония в эпоху правления династии Токугава.</w:t>
            </w:r>
          </w:p>
        </w:tc>
        <w:tc>
          <w:tcPr>
            <w:tcW w:w="851" w:type="dxa"/>
          </w:tcPr>
          <w:p w:rsidR="00CC221D" w:rsidRPr="0032410A" w:rsidRDefault="00CC221D" w:rsidP="0091071C">
            <w:pPr>
              <w:rPr>
                <w:color w:val="111111"/>
              </w:rPr>
            </w:pPr>
            <w:r w:rsidRPr="0032410A">
              <w:rPr>
                <w:color w:val="111111"/>
              </w:rPr>
              <w:t>1</w:t>
            </w:r>
          </w:p>
        </w:tc>
        <w:tc>
          <w:tcPr>
            <w:tcW w:w="1275" w:type="dxa"/>
          </w:tcPr>
          <w:p w:rsidR="00CC221D" w:rsidRPr="0032410A" w:rsidRDefault="00CC221D" w:rsidP="0091071C">
            <w:pPr>
              <w:rPr>
                <w:color w:val="111111"/>
              </w:rPr>
            </w:pPr>
          </w:p>
        </w:tc>
        <w:tc>
          <w:tcPr>
            <w:tcW w:w="992" w:type="dxa"/>
          </w:tcPr>
          <w:p w:rsidR="00CC221D" w:rsidRPr="0032410A" w:rsidRDefault="00CC221D" w:rsidP="0091071C">
            <w:pPr>
              <w:rPr>
                <w:color w:val="111111"/>
              </w:rPr>
            </w:pPr>
          </w:p>
        </w:tc>
      </w:tr>
      <w:tr w:rsidR="00CC221D" w:rsidRPr="0032410A" w:rsidTr="00CC221D">
        <w:tc>
          <w:tcPr>
            <w:tcW w:w="788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>27 -28</w:t>
            </w:r>
          </w:p>
        </w:tc>
        <w:tc>
          <w:tcPr>
            <w:tcW w:w="7292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  <w:r w:rsidRPr="0032410A">
              <w:rPr>
                <w:b/>
                <w:sz w:val="24"/>
                <w:szCs w:val="24"/>
              </w:rPr>
              <w:t xml:space="preserve">Итоговое повторение </w:t>
            </w:r>
            <w:r w:rsidRPr="0032410A">
              <w:rPr>
                <w:sz w:val="24"/>
                <w:szCs w:val="24"/>
              </w:rPr>
              <w:t>Основные проблемы и ключевые события Раннего Нового времени</w:t>
            </w:r>
          </w:p>
        </w:tc>
        <w:tc>
          <w:tcPr>
            <w:tcW w:w="851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</w:p>
        </w:tc>
      </w:tr>
      <w:tr w:rsidR="00CC221D" w:rsidRPr="0032410A" w:rsidTr="00CC221D">
        <w:tc>
          <w:tcPr>
            <w:tcW w:w="788" w:type="dxa"/>
            <w:vMerge w:val="restart"/>
          </w:tcPr>
          <w:p w:rsidR="00CC221D" w:rsidRPr="0032410A" w:rsidRDefault="00CC221D" w:rsidP="006F7483">
            <w:pPr>
              <w:pStyle w:val="a3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>29</w:t>
            </w:r>
          </w:p>
        </w:tc>
        <w:tc>
          <w:tcPr>
            <w:tcW w:w="7292" w:type="dxa"/>
          </w:tcPr>
          <w:p w:rsidR="00CC221D" w:rsidRPr="0032410A" w:rsidRDefault="00CC221D" w:rsidP="0076120A">
            <w:pPr>
              <w:pStyle w:val="a3"/>
              <w:rPr>
                <w:b/>
                <w:sz w:val="24"/>
                <w:szCs w:val="24"/>
              </w:rPr>
            </w:pPr>
            <w:r w:rsidRPr="0032410A">
              <w:rPr>
                <w:b/>
                <w:sz w:val="24"/>
                <w:szCs w:val="24"/>
              </w:rPr>
              <w:t xml:space="preserve">Россия в </w:t>
            </w:r>
            <w:r w:rsidRPr="0032410A">
              <w:rPr>
                <w:b/>
                <w:sz w:val="24"/>
                <w:szCs w:val="24"/>
                <w:lang w:val="en-US"/>
              </w:rPr>
              <w:t>XVI</w:t>
            </w:r>
            <w:r w:rsidRPr="0032410A">
              <w:rPr>
                <w:b/>
                <w:sz w:val="24"/>
                <w:szCs w:val="24"/>
              </w:rPr>
              <w:t xml:space="preserve">в. (21ч) </w:t>
            </w:r>
          </w:p>
        </w:tc>
        <w:tc>
          <w:tcPr>
            <w:tcW w:w="851" w:type="dxa"/>
            <w:vMerge w:val="restart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</w:p>
        </w:tc>
      </w:tr>
      <w:tr w:rsidR="00CC221D" w:rsidRPr="0032410A" w:rsidTr="00CC221D">
        <w:tc>
          <w:tcPr>
            <w:tcW w:w="788" w:type="dxa"/>
            <w:vMerge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7292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>Территория, население и</w:t>
            </w:r>
            <w:r>
              <w:rPr>
                <w:sz w:val="24"/>
                <w:szCs w:val="24"/>
              </w:rPr>
              <w:t xml:space="preserve"> </w:t>
            </w:r>
            <w:r w:rsidRPr="0032410A">
              <w:rPr>
                <w:sz w:val="24"/>
                <w:szCs w:val="24"/>
              </w:rPr>
              <w:t xml:space="preserve">хозяйство России в начале XVI в. Мир и Россия в начале </w:t>
            </w:r>
            <w:r w:rsidRPr="0032410A">
              <w:rPr>
                <w:sz w:val="24"/>
                <w:szCs w:val="24"/>
                <w:lang w:val="en-US"/>
              </w:rPr>
              <w:t>XVI</w:t>
            </w:r>
            <w:r w:rsidRPr="0032410A">
              <w:rPr>
                <w:sz w:val="24"/>
                <w:szCs w:val="24"/>
              </w:rPr>
              <w:t>в.</w:t>
            </w:r>
          </w:p>
        </w:tc>
        <w:tc>
          <w:tcPr>
            <w:tcW w:w="851" w:type="dxa"/>
            <w:vMerge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</w:p>
        </w:tc>
      </w:tr>
      <w:tr w:rsidR="00CC221D" w:rsidRPr="0032410A" w:rsidTr="00CC221D">
        <w:tc>
          <w:tcPr>
            <w:tcW w:w="788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>30</w:t>
            </w:r>
          </w:p>
        </w:tc>
        <w:tc>
          <w:tcPr>
            <w:tcW w:w="7292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>Формирование единых государств в Европе и России</w:t>
            </w:r>
          </w:p>
        </w:tc>
        <w:tc>
          <w:tcPr>
            <w:tcW w:w="851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</w:p>
        </w:tc>
      </w:tr>
      <w:tr w:rsidR="00CC221D" w:rsidRPr="0032410A" w:rsidTr="00CC221D">
        <w:tc>
          <w:tcPr>
            <w:tcW w:w="788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>31</w:t>
            </w:r>
          </w:p>
        </w:tc>
        <w:tc>
          <w:tcPr>
            <w:tcW w:w="7292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>Российское государство в</w:t>
            </w:r>
            <w:r>
              <w:rPr>
                <w:sz w:val="24"/>
                <w:szCs w:val="24"/>
              </w:rPr>
              <w:t xml:space="preserve"> </w:t>
            </w:r>
            <w:r w:rsidRPr="0032410A">
              <w:rPr>
                <w:sz w:val="24"/>
                <w:szCs w:val="24"/>
              </w:rPr>
              <w:t>первой трети XVI в.</w:t>
            </w:r>
          </w:p>
        </w:tc>
        <w:tc>
          <w:tcPr>
            <w:tcW w:w="851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</w:p>
        </w:tc>
      </w:tr>
      <w:tr w:rsidR="00CC221D" w:rsidRPr="0032410A" w:rsidTr="00CC221D">
        <w:tc>
          <w:tcPr>
            <w:tcW w:w="788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>32</w:t>
            </w:r>
          </w:p>
        </w:tc>
        <w:tc>
          <w:tcPr>
            <w:tcW w:w="7292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>Внешняя политика Российского государства в первой трети XVI в.</w:t>
            </w:r>
          </w:p>
        </w:tc>
        <w:tc>
          <w:tcPr>
            <w:tcW w:w="851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</w:p>
        </w:tc>
      </w:tr>
      <w:tr w:rsidR="00CC221D" w:rsidRPr="0032410A" w:rsidTr="00CC221D">
        <w:tc>
          <w:tcPr>
            <w:tcW w:w="788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>33-34</w:t>
            </w:r>
          </w:p>
        </w:tc>
        <w:tc>
          <w:tcPr>
            <w:tcW w:w="7292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 xml:space="preserve"> «Начало правления Ивана IV». «Реформы Избранной Рады»</w:t>
            </w:r>
          </w:p>
        </w:tc>
        <w:tc>
          <w:tcPr>
            <w:tcW w:w="851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</w:p>
        </w:tc>
      </w:tr>
      <w:tr w:rsidR="00CC221D" w:rsidRPr="0032410A" w:rsidTr="00CC221D">
        <w:tc>
          <w:tcPr>
            <w:tcW w:w="788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>35</w:t>
            </w:r>
          </w:p>
        </w:tc>
        <w:tc>
          <w:tcPr>
            <w:tcW w:w="7292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 xml:space="preserve">Государства Поволжья, Северного Причерноморья, Сибири в </w:t>
            </w:r>
            <w:r w:rsidRPr="0032410A">
              <w:rPr>
                <w:sz w:val="24"/>
                <w:szCs w:val="24"/>
              </w:rPr>
              <w:lastRenderedPageBreak/>
              <w:t>середине XVI в.</w:t>
            </w:r>
          </w:p>
        </w:tc>
        <w:tc>
          <w:tcPr>
            <w:tcW w:w="851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275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</w:p>
        </w:tc>
      </w:tr>
      <w:tr w:rsidR="00CC221D" w:rsidRPr="0032410A" w:rsidTr="00CC221D">
        <w:tc>
          <w:tcPr>
            <w:tcW w:w="788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lastRenderedPageBreak/>
              <w:t>36-37</w:t>
            </w:r>
          </w:p>
        </w:tc>
        <w:tc>
          <w:tcPr>
            <w:tcW w:w="7292" w:type="dxa"/>
          </w:tcPr>
          <w:p w:rsidR="00CC221D" w:rsidRPr="0032410A" w:rsidRDefault="00CC221D" w:rsidP="0091071C">
            <w:pPr>
              <w:pStyle w:val="a3"/>
            </w:pPr>
            <w:r w:rsidRPr="0032410A">
              <w:t xml:space="preserve"> «Внешняя политика</w:t>
            </w:r>
          </w:p>
          <w:p w:rsidR="00CC221D" w:rsidRPr="0032410A" w:rsidRDefault="00CC221D" w:rsidP="0091071C">
            <w:pPr>
              <w:pStyle w:val="a3"/>
            </w:pPr>
            <w:r w:rsidRPr="0032410A">
              <w:t>России во второй половине</w:t>
            </w:r>
          </w:p>
          <w:p w:rsidR="00CC221D" w:rsidRPr="0032410A" w:rsidRDefault="00CC221D" w:rsidP="0091071C">
            <w:pPr>
              <w:pStyle w:val="a3"/>
            </w:pPr>
            <w:r w:rsidRPr="0032410A">
              <w:t>XVI в.: восточное и южное направления» .«Внешняя политика</w:t>
            </w:r>
          </w:p>
          <w:p w:rsidR="00CC221D" w:rsidRPr="0032410A" w:rsidRDefault="00CC221D" w:rsidP="0091071C">
            <w:pPr>
              <w:pStyle w:val="a3"/>
            </w:pPr>
            <w:r w:rsidRPr="0032410A">
              <w:t>России во второй половине</w:t>
            </w:r>
          </w:p>
          <w:p w:rsidR="00CC221D" w:rsidRPr="0032410A" w:rsidRDefault="00CC221D" w:rsidP="0091071C">
            <w:pPr>
              <w:pStyle w:val="a3"/>
            </w:pPr>
            <w:r w:rsidRPr="0032410A">
              <w:t>XVI в.: отношения с Западной Европой, Ливонская война»</w:t>
            </w:r>
          </w:p>
        </w:tc>
        <w:tc>
          <w:tcPr>
            <w:tcW w:w="851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</w:p>
        </w:tc>
      </w:tr>
      <w:tr w:rsidR="00CC221D" w:rsidRPr="0032410A" w:rsidTr="00CC221D">
        <w:tc>
          <w:tcPr>
            <w:tcW w:w="788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>38</w:t>
            </w:r>
          </w:p>
        </w:tc>
        <w:tc>
          <w:tcPr>
            <w:tcW w:w="7292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>Российское общество</w:t>
            </w:r>
            <w:r>
              <w:rPr>
                <w:sz w:val="24"/>
                <w:szCs w:val="24"/>
              </w:rPr>
              <w:t xml:space="preserve"> </w:t>
            </w:r>
            <w:r w:rsidRPr="0032410A">
              <w:rPr>
                <w:sz w:val="24"/>
                <w:szCs w:val="24"/>
              </w:rPr>
              <w:t>XVI в.: «служилые» и «тяглые»</w:t>
            </w:r>
          </w:p>
        </w:tc>
        <w:tc>
          <w:tcPr>
            <w:tcW w:w="851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</w:p>
        </w:tc>
      </w:tr>
      <w:tr w:rsidR="00CC221D" w:rsidRPr="0032410A" w:rsidTr="00CC221D">
        <w:tc>
          <w:tcPr>
            <w:tcW w:w="788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>39</w:t>
            </w:r>
          </w:p>
        </w:tc>
        <w:tc>
          <w:tcPr>
            <w:tcW w:w="7292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>Народы России во второй половине</w:t>
            </w:r>
            <w:r>
              <w:rPr>
                <w:sz w:val="24"/>
                <w:szCs w:val="24"/>
              </w:rPr>
              <w:t xml:space="preserve"> </w:t>
            </w:r>
            <w:r w:rsidRPr="0032410A">
              <w:rPr>
                <w:sz w:val="24"/>
                <w:szCs w:val="24"/>
              </w:rPr>
              <w:t xml:space="preserve">XVI в. </w:t>
            </w:r>
            <w:r w:rsidRPr="0032410A">
              <w:rPr>
                <w:i/>
                <w:sz w:val="24"/>
                <w:szCs w:val="24"/>
              </w:rPr>
              <w:t>Р/к Формирование казачества</w:t>
            </w:r>
          </w:p>
        </w:tc>
        <w:tc>
          <w:tcPr>
            <w:tcW w:w="851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</w:p>
        </w:tc>
      </w:tr>
      <w:tr w:rsidR="00CC221D" w:rsidRPr="0032410A" w:rsidTr="00CC221D">
        <w:trPr>
          <w:trHeight w:val="273"/>
        </w:trPr>
        <w:tc>
          <w:tcPr>
            <w:tcW w:w="788" w:type="dxa"/>
          </w:tcPr>
          <w:p w:rsidR="00CC221D" w:rsidRPr="0032410A" w:rsidRDefault="00CC221D" w:rsidP="006F7483">
            <w:pPr>
              <w:pStyle w:val="a3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>40-41</w:t>
            </w:r>
          </w:p>
        </w:tc>
        <w:tc>
          <w:tcPr>
            <w:tcW w:w="7292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 xml:space="preserve"> «Опричнина»</w:t>
            </w:r>
          </w:p>
        </w:tc>
        <w:tc>
          <w:tcPr>
            <w:tcW w:w="851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</w:p>
        </w:tc>
      </w:tr>
      <w:tr w:rsidR="00CC221D" w:rsidRPr="0032410A" w:rsidTr="00CC221D">
        <w:tc>
          <w:tcPr>
            <w:tcW w:w="788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>42</w:t>
            </w:r>
          </w:p>
        </w:tc>
        <w:tc>
          <w:tcPr>
            <w:tcW w:w="7292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>Россия в конце XVI в.</w:t>
            </w:r>
          </w:p>
        </w:tc>
        <w:tc>
          <w:tcPr>
            <w:tcW w:w="851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</w:p>
        </w:tc>
      </w:tr>
      <w:tr w:rsidR="00CC221D" w:rsidRPr="0032410A" w:rsidTr="00CC221D">
        <w:tc>
          <w:tcPr>
            <w:tcW w:w="788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>43</w:t>
            </w:r>
          </w:p>
        </w:tc>
        <w:tc>
          <w:tcPr>
            <w:tcW w:w="7292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>Церковь и государство</w:t>
            </w:r>
            <w:r>
              <w:rPr>
                <w:sz w:val="24"/>
                <w:szCs w:val="24"/>
              </w:rPr>
              <w:t xml:space="preserve"> </w:t>
            </w:r>
            <w:r w:rsidRPr="0032410A">
              <w:rPr>
                <w:sz w:val="24"/>
                <w:szCs w:val="24"/>
              </w:rPr>
              <w:t>в XVI в.</w:t>
            </w:r>
          </w:p>
        </w:tc>
        <w:tc>
          <w:tcPr>
            <w:tcW w:w="851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</w:p>
        </w:tc>
      </w:tr>
      <w:tr w:rsidR="00CC221D" w:rsidRPr="0032410A" w:rsidTr="00CC221D">
        <w:tc>
          <w:tcPr>
            <w:tcW w:w="788" w:type="dxa"/>
          </w:tcPr>
          <w:p w:rsidR="00CC221D" w:rsidRPr="0032410A" w:rsidRDefault="00CC221D" w:rsidP="00E52BBD">
            <w:pPr>
              <w:pStyle w:val="a3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>44</w:t>
            </w:r>
          </w:p>
        </w:tc>
        <w:tc>
          <w:tcPr>
            <w:tcW w:w="7292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>Культура и народов России в XVI в.</w:t>
            </w:r>
          </w:p>
        </w:tc>
        <w:tc>
          <w:tcPr>
            <w:tcW w:w="851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</w:p>
        </w:tc>
      </w:tr>
      <w:tr w:rsidR="00CC221D" w:rsidRPr="0032410A" w:rsidTr="00CC221D">
        <w:tc>
          <w:tcPr>
            <w:tcW w:w="788" w:type="dxa"/>
          </w:tcPr>
          <w:p w:rsidR="00CC221D" w:rsidRPr="0032410A" w:rsidRDefault="00CC221D" w:rsidP="00E52BBD">
            <w:pPr>
              <w:pStyle w:val="a3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>45</w:t>
            </w:r>
          </w:p>
        </w:tc>
        <w:tc>
          <w:tcPr>
            <w:tcW w:w="7292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>Повседневная жизнь народов России в XVI в.</w:t>
            </w:r>
          </w:p>
        </w:tc>
        <w:tc>
          <w:tcPr>
            <w:tcW w:w="851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</w:p>
        </w:tc>
      </w:tr>
      <w:tr w:rsidR="00CC221D" w:rsidRPr="0032410A" w:rsidTr="00CC221D">
        <w:tc>
          <w:tcPr>
            <w:tcW w:w="788" w:type="dxa"/>
          </w:tcPr>
          <w:p w:rsidR="00CC221D" w:rsidRPr="0032410A" w:rsidRDefault="00CC221D" w:rsidP="00E52BBD">
            <w:pPr>
              <w:pStyle w:val="a3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>46</w:t>
            </w:r>
          </w:p>
        </w:tc>
        <w:tc>
          <w:tcPr>
            <w:tcW w:w="7292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>Повторительно-обобщающий урок по теме «Россия в XVI в.»</w:t>
            </w:r>
          </w:p>
        </w:tc>
        <w:tc>
          <w:tcPr>
            <w:tcW w:w="851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</w:p>
        </w:tc>
      </w:tr>
      <w:tr w:rsidR="00CC221D" w:rsidRPr="0032410A" w:rsidTr="00CC221D">
        <w:tc>
          <w:tcPr>
            <w:tcW w:w="788" w:type="dxa"/>
          </w:tcPr>
          <w:p w:rsidR="00CC221D" w:rsidRPr="0032410A" w:rsidRDefault="00CC221D" w:rsidP="00E52BBD">
            <w:pPr>
              <w:pStyle w:val="a3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>47</w:t>
            </w:r>
          </w:p>
        </w:tc>
        <w:tc>
          <w:tcPr>
            <w:tcW w:w="7292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>Контрольная работа по теме «Россия в XVI в.»</w:t>
            </w:r>
          </w:p>
        </w:tc>
        <w:tc>
          <w:tcPr>
            <w:tcW w:w="851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</w:p>
        </w:tc>
      </w:tr>
      <w:tr w:rsidR="00CC221D" w:rsidRPr="0032410A" w:rsidTr="00CC221D">
        <w:tc>
          <w:tcPr>
            <w:tcW w:w="788" w:type="dxa"/>
          </w:tcPr>
          <w:p w:rsidR="00CC221D" w:rsidRPr="0032410A" w:rsidRDefault="00CC221D" w:rsidP="00E52BBD">
            <w:pPr>
              <w:pStyle w:val="a3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>48</w:t>
            </w:r>
          </w:p>
        </w:tc>
        <w:tc>
          <w:tcPr>
            <w:tcW w:w="7292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  <w:r w:rsidRPr="0032410A">
              <w:rPr>
                <w:b/>
                <w:sz w:val="24"/>
                <w:szCs w:val="24"/>
              </w:rPr>
              <w:t xml:space="preserve">Россия в XVI </w:t>
            </w:r>
            <w:r w:rsidRPr="0032410A">
              <w:rPr>
                <w:b/>
                <w:sz w:val="24"/>
                <w:szCs w:val="24"/>
                <w:lang w:val="en-US"/>
              </w:rPr>
              <w:t>I</w:t>
            </w:r>
            <w:r w:rsidRPr="0032410A">
              <w:rPr>
                <w:b/>
                <w:sz w:val="24"/>
                <w:szCs w:val="24"/>
              </w:rPr>
              <w:t xml:space="preserve"> в.</w:t>
            </w:r>
            <w:r w:rsidRPr="0032410A">
              <w:rPr>
                <w:sz w:val="24"/>
                <w:szCs w:val="24"/>
              </w:rPr>
              <w:t xml:space="preserve">  </w:t>
            </w:r>
            <w:r w:rsidRPr="0032410A">
              <w:rPr>
                <w:b/>
                <w:sz w:val="24"/>
                <w:szCs w:val="24"/>
              </w:rPr>
              <w:t xml:space="preserve">( 19 ч.) </w:t>
            </w:r>
            <w:r w:rsidRPr="0032410A">
              <w:rPr>
                <w:sz w:val="24"/>
                <w:szCs w:val="24"/>
              </w:rPr>
              <w:t>Внешнеполитические связи России с Европой и Азией в конце XVI —начале XVII в.</w:t>
            </w:r>
          </w:p>
        </w:tc>
        <w:tc>
          <w:tcPr>
            <w:tcW w:w="851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</w:p>
        </w:tc>
      </w:tr>
      <w:tr w:rsidR="00CC221D" w:rsidRPr="0032410A" w:rsidTr="00CC221D">
        <w:trPr>
          <w:trHeight w:val="252"/>
        </w:trPr>
        <w:tc>
          <w:tcPr>
            <w:tcW w:w="788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>49</w:t>
            </w:r>
          </w:p>
        </w:tc>
        <w:tc>
          <w:tcPr>
            <w:tcW w:w="7292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>Смута в Российском</w:t>
            </w:r>
            <w:r>
              <w:rPr>
                <w:sz w:val="24"/>
                <w:szCs w:val="24"/>
              </w:rPr>
              <w:t xml:space="preserve"> </w:t>
            </w:r>
            <w:r w:rsidRPr="0032410A">
              <w:rPr>
                <w:sz w:val="24"/>
                <w:szCs w:val="24"/>
              </w:rPr>
              <w:t>Государстве: причин, начало</w:t>
            </w:r>
          </w:p>
        </w:tc>
        <w:tc>
          <w:tcPr>
            <w:tcW w:w="851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</w:p>
        </w:tc>
      </w:tr>
      <w:tr w:rsidR="00CC221D" w:rsidRPr="0032410A" w:rsidTr="00CC221D">
        <w:trPr>
          <w:trHeight w:val="696"/>
        </w:trPr>
        <w:tc>
          <w:tcPr>
            <w:tcW w:w="788" w:type="dxa"/>
          </w:tcPr>
          <w:p w:rsidR="00CC221D" w:rsidRPr="0032410A" w:rsidRDefault="00CC221D" w:rsidP="00E52BBD">
            <w:pPr>
              <w:pStyle w:val="a3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>50</w:t>
            </w:r>
          </w:p>
        </w:tc>
        <w:tc>
          <w:tcPr>
            <w:tcW w:w="7292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>Смута в Российском</w:t>
            </w:r>
            <w:r>
              <w:rPr>
                <w:sz w:val="24"/>
                <w:szCs w:val="24"/>
              </w:rPr>
              <w:t xml:space="preserve"> </w:t>
            </w:r>
            <w:r w:rsidRPr="0032410A">
              <w:rPr>
                <w:sz w:val="24"/>
                <w:szCs w:val="24"/>
              </w:rPr>
              <w:t xml:space="preserve">Государстве: борьба с интервентами. </w:t>
            </w:r>
            <w:r w:rsidRPr="0032410A">
              <w:rPr>
                <w:i/>
                <w:sz w:val="24"/>
                <w:szCs w:val="24"/>
              </w:rPr>
              <w:t>Р/к Казачество и Смута.</w:t>
            </w:r>
          </w:p>
        </w:tc>
        <w:tc>
          <w:tcPr>
            <w:tcW w:w="851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</w:p>
        </w:tc>
      </w:tr>
      <w:tr w:rsidR="00CC221D" w:rsidRPr="0032410A" w:rsidTr="00CC221D">
        <w:tc>
          <w:tcPr>
            <w:tcW w:w="788" w:type="dxa"/>
          </w:tcPr>
          <w:p w:rsidR="00CC221D" w:rsidRPr="0032410A" w:rsidRDefault="00CC221D" w:rsidP="00E52BBD">
            <w:pPr>
              <w:pStyle w:val="a3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>51</w:t>
            </w:r>
          </w:p>
        </w:tc>
        <w:tc>
          <w:tcPr>
            <w:tcW w:w="7292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>Окончание Смутного времени</w:t>
            </w:r>
          </w:p>
        </w:tc>
        <w:tc>
          <w:tcPr>
            <w:tcW w:w="851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</w:p>
        </w:tc>
      </w:tr>
      <w:tr w:rsidR="00CC221D" w:rsidRPr="0032410A" w:rsidTr="00CC221D">
        <w:tc>
          <w:tcPr>
            <w:tcW w:w="788" w:type="dxa"/>
          </w:tcPr>
          <w:p w:rsidR="00CC221D" w:rsidRPr="0032410A" w:rsidRDefault="00CC221D" w:rsidP="00E52BBD">
            <w:pPr>
              <w:pStyle w:val="a3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>52</w:t>
            </w:r>
          </w:p>
        </w:tc>
        <w:tc>
          <w:tcPr>
            <w:tcW w:w="7292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>Экономическое развитие России в XVII в.</w:t>
            </w:r>
          </w:p>
        </w:tc>
        <w:tc>
          <w:tcPr>
            <w:tcW w:w="851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</w:p>
        </w:tc>
      </w:tr>
      <w:tr w:rsidR="00CC221D" w:rsidRPr="0032410A" w:rsidTr="00CC221D">
        <w:tc>
          <w:tcPr>
            <w:tcW w:w="788" w:type="dxa"/>
          </w:tcPr>
          <w:p w:rsidR="00CC221D" w:rsidRPr="0032410A" w:rsidRDefault="00CC221D" w:rsidP="00E52BBD">
            <w:pPr>
              <w:pStyle w:val="a3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>53</w:t>
            </w:r>
          </w:p>
        </w:tc>
        <w:tc>
          <w:tcPr>
            <w:tcW w:w="7292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>Россия при первых Романовых: перемены в государственном устройстве</w:t>
            </w:r>
          </w:p>
        </w:tc>
        <w:tc>
          <w:tcPr>
            <w:tcW w:w="851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</w:p>
        </w:tc>
      </w:tr>
      <w:tr w:rsidR="00CC221D" w:rsidRPr="0032410A" w:rsidTr="00CC221D">
        <w:tc>
          <w:tcPr>
            <w:tcW w:w="788" w:type="dxa"/>
          </w:tcPr>
          <w:p w:rsidR="00CC221D" w:rsidRPr="0032410A" w:rsidRDefault="00CC221D" w:rsidP="00E52BBD">
            <w:pPr>
              <w:pStyle w:val="a3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>54</w:t>
            </w:r>
          </w:p>
        </w:tc>
        <w:tc>
          <w:tcPr>
            <w:tcW w:w="7292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 xml:space="preserve">Изменения в социальной структуре российского общества. </w:t>
            </w:r>
            <w:r w:rsidRPr="0032410A">
              <w:rPr>
                <w:i/>
                <w:sz w:val="24"/>
                <w:szCs w:val="24"/>
              </w:rPr>
              <w:t>Р/к Статус казачества</w:t>
            </w:r>
          </w:p>
        </w:tc>
        <w:tc>
          <w:tcPr>
            <w:tcW w:w="851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</w:p>
        </w:tc>
      </w:tr>
      <w:tr w:rsidR="00CC221D" w:rsidRPr="0032410A" w:rsidTr="00CC221D">
        <w:tc>
          <w:tcPr>
            <w:tcW w:w="788" w:type="dxa"/>
          </w:tcPr>
          <w:p w:rsidR="00CC221D" w:rsidRPr="0032410A" w:rsidRDefault="00CC221D" w:rsidP="00E52BBD">
            <w:pPr>
              <w:pStyle w:val="a3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>55</w:t>
            </w:r>
          </w:p>
        </w:tc>
        <w:tc>
          <w:tcPr>
            <w:tcW w:w="7292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 xml:space="preserve">Народные движения в XVII в. </w:t>
            </w:r>
            <w:r w:rsidRPr="0032410A">
              <w:rPr>
                <w:i/>
                <w:sz w:val="24"/>
                <w:szCs w:val="24"/>
              </w:rPr>
              <w:t>Р/к Восстания казаков</w:t>
            </w:r>
          </w:p>
        </w:tc>
        <w:tc>
          <w:tcPr>
            <w:tcW w:w="851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</w:p>
        </w:tc>
      </w:tr>
      <w:tr w:rsidR="00CC221D" w:rsidRPr="0032410A" w:rsidTr="00CC221D">
        <w:tc>
          <w:tcPr>
            <w:tcW w:w="788" w:type="dxa"/>
          </w:tcPr>
          <w:p w:rsidR="00CC221D" w:rsidRPr="0032410A" w:rsidRDefault="00CC221D" w:rsidP="00E52BBD">
            <w:pPr>
              <w:pStyle w:val="a3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>56</w:t>
            </w:r>
          </w:p>
        </w:tc>
        <w:tc>
          <w:tcPr>
            <w:tcW w:w="7292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>Россия в системе</w:t>
            </w:r>
            <w:r>
              <w:rPr>
                <w:sz w:val="24"/>
                <w:szCs w:val="24"/>
              </w:rPr>
              <w:t xml:space="preserve"> </w:t>
            </w:r>
            <w:r w:rsidRPr="0032410A">
              <w:rPr>
                <w:sz w:val="24"/>
                <w:szCs w:val="24"/>
              </w:rPr>
              <w:t>Международных отношений: отношения со странами Европы</w:t>
            </w:r>
          </w:p>
        </w:tc>
        <w:tc>
          <w:tcPr>
            <w:tcW w:w="851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</w:p>
        </w:tc>
      </w:tr>
      <w:tr w:rsidR="00CC221D" w:rsidRPr="0032410A" w:rsidTr="00CC221D">
        <w:tc>
          <w:tcPr>
            <w:tcW w:w="788" w:type="dxa"/>
          </w:tcPr>
          <w:p w:rsidR="00CC221D" w:rsidRPr="0032410A" w:rsidRDefault="00CC221D" w:rsidP="00E52BBD">
            <w:pPr>
              <w:pStyle w:val="a3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>57</w:t>
            </w:r>
          </w:p>
        </w:tc>
        <w:tc>
          <w:tcPr>
            <w:tcW w:w="7292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>Россия в системе</w:t>
            </w:r>
            <w:r>
              <w:rPr>
                <w:sz w:val="24"/>
                <w:szCs w:val="24"/>
              </w:rPr>
              <w:t xml:space="preserve"> </w:t>
            </w:r>
            <w:r w:rsidRPr="0032410A">
              <w:rPr>
                <w:sz w:val="24"/>
                <w:szCs w:val="24"/>
              </w:rPr>
              <w:t>Международных отношений: отношения со странами исламского мира и с Китаем</w:t>
            </w:r>
          </w:p>
        </w:tc>
        <w:tc>
          <w:tcPr>
            <w:tcW w:w="851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</w:p>
        </w:tc>
      </w:tr>
      <w:tr w:rsidR="00CC221D" w:rsidRPr="0032410A" w:rsidTr="00CC221D">
        <w:tc>
          <w:tcPr>
            <w:tcW w:w="788" w:type="dxa"/>
          </w:tcPr>
          <w:p w:rsidR="00CC221D" w:rsidRPr="0032410A" w:rsidRDefault="00CC221D" w:rsidP="00E52BBD">
            <w:pPr>
              <w:pStyle w:val="a3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>58</w:t>
            </w:r>
          </w:p>
        </w:tc>
        <w:tc>
          <w:tcPr>
            <w:tcW w:w="7292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>«Под рукой» российского государя: вхождение Украины</w:t>
            </w:r>
          </w:p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>в состав России</w:t>
            </w:r>
          </w:p>
        </w:tc>
        <w:tc>
          <w:tcPr>
            <w:tcW w:w="851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</w:p>
        </w:tc>
      </w:tr>
      <w:tr w:rsidR="00CC221D" w:rsidRPr="0032410A" w:rsidTr="00CC221D">
        <w:tc>
          <w:tcPr>
            <w:tcW w:w="788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>59</w:t>
            </w:r>
          </w:p>
        </w:tc>
        <w:tc>
          <w:tcPr>
            <w:tcW w:w="7292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>Русская православная церковь в XVII в. Реформа патриарха</w:t>
            </w:r>
          </w:p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 xml:space="preserve">Никона и раскол.  </w:t>
            </w:r>
            <w:r w:rsidRPr="0032410A">
              <w:rPr>
                <w:i/>
                <w:sz w:val="24"/>
                <w:szCs w:val="24"/>
              </w:rPr>
              <w:t>Р/к Старообрядцы на Дону.</w:t>
            </w:r>
          </w:p>
        </w:tc>
        <w:tc>
          <w:tcPr>
            <w:tcW w:w="851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</w:p>
        </w:tc>
      </w:tr>
      <w:tr w:rsidR="00CC221D" w:rsidRPr="0032410A" w:rsidTr="00CC221D">
        <w:tc>
          <w:tcPr>
            <w:tcW w:w="788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>60</w:t>
            </w:r>
          </w:p>
        </w:tc>
        <w:tc>
          <w:tcPr>
            <w:tcW w:w="7292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>Русские путешественники</w:t>
            </w:r>
          </w:p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>и первопроходцы XVII в.</w:t>
            </w:r>
          </w:p>
        </w:tc>
        <w:tc>
          <w:tcPr>
            <w:tcW w:w="851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</w:p>
        </w:tc>
      </w:tr>
      <w:tr w:rsidR="00CC221D" w:rsidRPr="0032410A" w:rsidTr="00CC221D">
        <w:tc>
          <w:tcPr>
            <w:tcW w:w="788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>61</w:t>
            </w:r>
          </w:p>
        </w:tc>
        <w:tc>
          <w:tcPr>
            <w:tcW w:w="7292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>Культура народов России в</w:t>
            </w:r>
            <w:r>
              <w:rPr>
                <w:sz w:val="24"/>
                <w:szCs w:val="24"/>
              </w:rPr>
              <w:t xml:space="preserve"> </w:t>
            </w:r>
            <w:r w:rsidRPr="0032410A">
              <w:rPr>
                <w:sz w:val="24"/>
                <w:szCs w:val="24"/>
              </w:rPr>
              <w:t>XVII в.</w:t>
            </w:r>
          </w:p>
        </w:tc>
        <w:tc>
          <w:tcPr>
            <w:tcW w:w="851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</w:p>
        </w:tc>
      </w:tr>
      <w:tr w:rsidR="00CC221D" w:rsidRPr="0032410A" w:rsidTr="00CC221D">
        <w:tc>
          <w:tcPr>
            <w:tcW w:w="788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>62</w:t>
            </w:r>
          </w:p>
        </w:tc>
        <w:tc>
          <w:tcPr>
            <w:tcW w:w="7292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>Народы России в XVII в. Сословный быт и картина</w:t>
            </w:r>
          </w:p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>мира русского человека в</w:t>
            </w:r>
            <w:r>
              <w:rPr>
                <w:sz w:val="24"/>
                <w:szCs w:val="24"/>
              </w:rPr>
              <w:t xml:space="preserve"> </w:t>
            </w:r>
            <w:r w:rsidRPr="0032410A">
              <w:rPr>
                <w:sz w:val="24"/>
                <w:szCs w:val="24"/>
              </w:rPr>
              <w:t>XVII в.</w:t>
            </w:r>
          </w:p>
        </w:tc>
        <w:tc>
          <w:tcPr>
            <w:tcW w:w="851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</w:p>
        </w:tc>
      </w:tr>
      <w:tr w:rsidR="00CC221D" w:rsidRPr="0032410A" w:rsidTr="00CC221D">
        <w:tc>
          <w:tcPr>
            <w:tcW w:w="788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>63</w:t>
            </w:r>
          </w:p>
        </w:tc>
        <w:tc>
          <w:tcPr>
            <w:tcW w:w="7292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>Повседневная жизнь народов Украины, Поволжья, Сибири и Северного Кавказа</w:t>
            </w:r>
            <w:r>
              <w:rPr>
                <w:sz w:val="24"/>
                <w:szCs w:val="24"/>
              </w:rPr>
              <w:t xml:space="preserve"> </w:t>
            </w:r>
            <w:r w:rsidRPr="0032410A">
              <w:rPr>
                <w:sz w:val="24"/>
                <w:szCs w:val="24"/>
              </w:rPr>
              <w:t>в XVII в.</w:t>
            </w:r>
          </w:p>
        </w:tc>
        <w:tc>
          <w:tcPr>
            <w:tcW w:w="851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</w:p>
        </w:tc>
      </w:tr>
      <w:tr w:rsidR="00CC221D" w:rsidRPr="0032410A" w:rsidTr="00CC221D">
        <w:tc>
          <w:tcPr>
            <w:tcW w:w="788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>64</w:t>
            </w:r>
          </w:p>
        </w:tc>
        <w:tc>
          <w:tcPr>
            <w:tcW w:w="7292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>Контрольная работа  по теме «Россия</w:t>
            </w:r>
            <w:r>
              <w:rPr>
                <w:sz w:val="24"/>
                <w:szCs w:val="24"/>
              </w:rPr>
              <w:t xml:space="preserve"> </w:t>
            </w:r>
            <w:r w:rsidRPr="0032410A">
              <w:rPr>
                <w:sz w:val="24"/>
                <w:szCs w:val="24"/>
              </w:rPr>
              <w:t>в XVII в.»</w:t>
            </w:r>
          </w:p>
        </w:tc>
        <w:tc>
          <w:tcPr>
            <w:tcW w:w="851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</w:p>
        </w:tc>
      </w:tr>
      <w:tr w:rsidR="00CC221D" w:rsidRPr="0032410A" w:rsidTr="00CC221D">
        <w:tc>
          <w:tcPr>
            <w:tcW w:w="788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>66-69</w:t>
            </w:r>
          </w:p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7292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>Итоговая контрольная работа по теме: «Россия в XVI в.- XVIIв.»</w:t>
            </w:r>
          </w:p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>Обобщение по курсу.</w:t>
            </w:r>
          </w:p>
        </w:tc>
        <w:tc>
          <w:tcPr>
            <w:tcW w:w="851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  <w:r w:rsidRPr="0032410A">
              <w:rPr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C221D" w:rsidRPr="0032410A" w:rsidRDefault="00CC221D" w:rsidP="0091071C">
            <w:pPr>
              <w:pStyle w:val="a3"/>
              <w:rPr>
                <w:sz w:val="24"/>
                <w:szCs w:val="24"/>
              </w:rPr>
            </w:pPr>
          </w:p>
        </w:tc>
      </w:tr>
    </w:tbl>
    <w:p w:rsidR="00ED3B97" w:rsidRPr="0032410A" w:rsidRDefault="00ED3B97" w:rsidP="008864C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864C4" w:rsidRPr="0032410A" w:rsidRDefault="008864C4" w:rsidP="008864C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2410A"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 изучения учебного предмета "История".</w:t>
      </w:r>
    </w:p>
    <w:p w:rsidR="008864C4" w:rsidRPr="0032410A" w:rsidRDefault="008864C4" w:rsidP="008864C4">
      <w:pPr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2410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Личностными результатами </w:t>
      </w:r>
      <w:r w:rsidRPr="0032410A">
        <w:rPr>
          <w:rFonts w:ascii="Times New Roman" w:hAnsi="Times New Roman" w:cs="Times New Roman"/>
          <w:sz w:val="24"/>
          <w:szCs w:val="24"/>
          <w:lang w:eastAsia="ru-RU"/>
        </w:rPr>
        <w:t>изучения отечественной истории являются:</w:t>
      </w:r>
    </w:p>
    <w:p w:rsidR="008864C4" w:rsidRPr="0032410A" w:rsidRDefault="008864C4" w:rsidP="008864C4">
      <w:pPr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2410A">
        <w:rPr>
          <w:rFonts w:ascii="Times New Roman" w:hAnsi="Times New Roman" w:cs="Times New Roman"/>
          <w:sz w:val="24"/>
          <w:szCs w:val="24"/>
          <w:lang w:eastAsia="ru-RU"/>
        </w:rPr>
        <w:t>• первичная социальная и культурная идентичность на основе усвоения системы исторических понятий и представлений о прошлом Отечества (период до XVII в.), эмоционально положительное принятие своей этнической идентичности;</w:t>
      </w:r>
    </w:p>
    <w:p w:rsidR="008864C4" w:rsidRPr="0032410A" w:rsidRDefault="008864C4" w:rsidP="008864C4">
      <w:pPr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2410A">
        <w:rPr>
          <w:rFonts w:ascii="Times New Roman" w:hAnsi="Times New Roman" w:cs="Times New Roman"/>
          <w:sz w:val="24"/>
          <w:szCs w:val="24"/>
          <w:lang w:eastAsia="ru-RU"/>
        </w:rPr>
        <w:t>• уважение и принятие культурного многообразия народов России и мира, понимание важной роли взаимодействия народов;</w:t>
      </w:r>
    </w:p>
    <w:p w:rsidR="008864C4" w:rsidRPr="0032410A" w:rsidRDefault="008864C4" w:rsidP="008864C4">
      <w:pPr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2410A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• изложение своей точки зрения, её аргументация (в соответствии с возрастными возможностями);</w:t>
      </w:r>
    </w:p>
    <w:p w:rsidR="008864C4" w:rsidRPr="0032410A" w:rsidRDefault="008864C4" w:rsidP="008864C4">
      <w:pPr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2410A">
        <w:rPr>
          <w:rFonts w:ascii="Times New Roman" w:hAnsi="Times New Roman" w:cs="Times New Roman"/>
          <w:sz w:val="24"/>
          <w:szCs w:val="24"/>
          <w:lang w:eastAsia="ru-RU"/>
        </w:rPr>
        <w:t>• следование этическим нормам и правилам ведения диалога;</w:t>
      </w:r>
    </w:p>
    <w:p w:rsidR="008864C4" w:rsidRPr="0032410A" w:rsidRDefault="008864C4" w:rsidP="008864C4">
      <w:pPr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2410A">
        <w:rPr>
          <w:rFonts w:ascii="Times New Roman" w:hAnsi="Times New Roman" w:cs="Times New Roman"/>
          <w:sz w:val="24"/>
          <w:szCs w:val="24"/>
          <w:lang w:eastAsia="ru-RU"/>
        </w:rPr>
        <w:t>• формулирование ценностных суждений и/или своей позиции по изучаемой проблеме;</w:t>
      </w:r>
    </w:p>
    <w:p w:rsidR="008864C4" w:rsidRPr="0032410A" w:rsidRDefault="008864C4" w:rsidP="008864C4">
      <w:pPr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2410A">
        <w:rPr>
          <w:rFonts w:ascii="Times New Roman" w:hAnsi="Times New Roman" w:cs="Times New Roman"/>
          <w:sz w:val="24"/>
          <w:szCs w:val="24"/>
          <w:lang w:eastAsia="ru-RU"/>
        </w:rPr>
        <w:t>• проявление доброжелательности и эмоционально-нравственной отзывчивости, эмпатии как понимания чувств других людей и сопереживания им;</w:t>
      </w:r>
    </w:p>
    <w:p w:rsidR="008864C4" w:rsidRPr="0032410A" w:rsidRDefault="008864C4" w:rsidP="008864C4">
      <w:pPr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2410A">
        <w:rPr>
          <w:rFonts w:ascii="Times New Roman" w:hAnsi="Times New Roman" w:cs="Times New Roman"/>
          <w:sz w:val="24"/>
          <w:szCs w:val="24"/>
          <w:lang w:eastAsia="ru-RU"/>
        </w:rPr>
        <w:t>• соотнесение своих взглядов и принципов с исторически возникавшими мировоззренческими системами (под руководством учителя);</w:t>
      </w:r>
    </w:p>
    <w:p w:rsidR="008864C4" w:rsidRPr="0032410A" w:rsidRDefault="008864C4" w:rsidP="008864C4">
      <w:pPr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2410A">
        <w:rPr>
          <w:rFonts w:ascii="Times New Roman" w:hAnsi="Times New Roman" w:cs="Times New Roman"/>
          <w:sz w:val="24"/>
          <w:szCs w:val="24"/>
          <w:lang w:eastAsia="ru-RU"/>
        </w:rPr>
        <w:t>• обсуждение и оценивание собственных достижений, а также достижений других обучающихся (под руководством педагога);</w:t>
      </w:r>
    </w:p>
    <w:p w:rsidR="008864C4" w:rsidRPr="0032410A" w:rsidRDefault="008864C4" w:rsidP="008864C4">
      <w:pPr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2410A">
        <w:rPr>
          <w:rFonts w:ascii="Times New Roman" w:hAnsi="Times New Roman" w:cs="Times New Roman"/>
          <w:sz w:val="24"/>
          <w:szCs w:val="24"/>
          <w:lang w:eastAsia="ru-RU"/>
        </w:rPr>
        <w:t>• навыки конструктивного взаимодействия в социальном общении.</w:t>
      </w:r>
    </w:p>
    <w:p w:rsidR="008864C4" w:rsidRPr="0032410A" w:rsidRDefault="008864C4" w:rsidP="008864C4">
      <w:pPr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2410A">
        <w:rPr>
          <w:rFonts w:ascii="Times New Roman" w:hAnsi="Times New Roman" w:cs="Times New Roman"/>
          <w:sz w:val="24"/>
          <w:szCs w:val="24"/>
          <w:lang w:eastAsia="ru-RU"/>
        </w:rPr>
        <w:t xml:space="preserve">В ряду </w:t>
      </w:r>
      <w:r w:rsidRPr="0032410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метапредметных результатов </w:t>
      </w:r>
      <w:r w:rsidRPr="0032410A">
        <w:rPr>
          <w:rFonts w:ascii="Times New Roman" w:hAnsi="Times New Roman" w:cs="Times New Roman"/>
          <w:sz w:val="24"/>
          <w:szCs w:val="24"/>
          <w:lang w:eastAsia="ru-RU"/>
        </w:rPr>
        <w:t>изучения истории можно отметить следующие умения:</w:t>
      </w:r>
    </w:p>
    <w:p w:rsidR="008864C4" w:rsidRPr="0032410A" w:rsidRDefault="008864C4" w:rsidP="008864C4">
      <w:pPr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2410A">
        <w:rPr>
          <w:rFonts w:ascii="Times New Roman" w:hAnsi="Times New Roman" w:cs="Times New Roman"/>
          <w:sz w:val="24"/>
          <w:szCs w:val="24"/>
          <w:lang w:eastAsia="ru-RU"/>
        </w:rPr>
        <w:t>• осуществлять постановку учебной задачи (при поддержке учителя);</w:t>
      </w:r>
    </w:p>
    <w:p w:rsidR="008864C4" w:rsidRPr="0032410A" w:rsidRDefault="008864C4" w:rsidP="008864C4">
      <w:pPr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2410A">
        <w:rPr>
          <w:rFonts w:ascii="Times New Roman" w:hAnsi="Times New Roman" w:cs="Times New Roman"/>
          <w:sz w:val="24"/>
          <w:szCs w:val="24"/>
          <w:lang w:eastAsia="ru-RU"/>
        </w:rPr>
        <w:t>• планировать при поддержке учителя пути достижения образовательных целей, выбирать наиболее эффективные способы решения учебных и познавательных задач, оценивать правильность выполнения действий;</w:t>
      </w:r>
    </w:p>
    <w:p w:rsidR="008864C4" w:rsidRPr="0032410A" w:rsidRDefault="008864C4" w:rsidP="008864C4">
      <w:pPr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2410A">
        <w:rPr>
          <w:rFonts w:ascii="Times New Roman" w:hAnsi="Times New Roman" w:cs="Times New Roman"/>
          <w:sz w:val="24"/>
          <w:szCs w:val="24"/>
          <w:lang w:eastAsia="ru-RU"/>
        </w:rPr>
        <w:t>• соотносить свои действия с планируемыми результатами, осуществлять контроль своей деятельности в процессе достижения результата, оценивать правильность решения учебной задачи;</w:t>
      </w:r>
    </w:p>
    <w:p w:rsidR="008864C4" w:rsidRPr="0032410A" w:rsidRDefault="008864C4" w:rsidP="008864C4">
      <w:pPr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2410A">
        <w:rPr>
          <w:rFonts w:ascii="Times New Roman" w:hAnsi="Times New Roman" w:cs="Times New Roman"/>
          <w:sz w:val="24"/>
          <w:szCs w:val="24"/>
          <w:lang w:eastAsia="ru-RU"/>
        </w:rPr>
        <w:t>• работать с дополнительной информацией, анализировать графическую, художественную, текстовую, аудиовизуальную информацию, обобщать факты, составлять план, тезисы, формулировать и обосновывать выводы и т. д.;</w:t>
      </w:r>
    </w:p>
    <w:p w:rsidR="008864C4" w:rsidRPr="0032410A" w:rsidRDefault="008864C4" w:rsidP="008864C4">
      <w:pPr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2410A">
        <w:rPr>
          <w:rFonts w:ascii="Times New Roman" w:hAnsi="Times New Roman" w:cs="Times New Roman"/>
          <w:sz w:val="24"/>
          <w:szCs w:val="24"/>
          <w:lang w:eastAsia="ru-RU"/>
        </w:rPr>
        <w:t>• критически оценивать достоверность информации (с помощью педагога), собирать и фиксировать информацию, выделяя главную и второстепенную;</w:t>
      </w:r>
    </w:p>
    <w:p w:rsidR="008864C4" w:rsidRPr="0032410A" w:rsidRDefault="008864C4" w:rsidP="008864C4">
      <w:pPr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2410A">
        <w:rPr>
          <w:rFonts w:ascii="Times New Roman" w:hAnsi="Times New Roman" w:cs="Times New Roman"/>
          <w:sz w:val="24"/>
          <w:szCs w:val="24"/>
          <w:lang w:eastAsia="ru-RU"/>
        </w:rPr>
        <w:t>• использовать в учебной деятельности современные источники информации, находить информацию в индивидуальной информационной среде, среде образовательного учреждения, федеральных хранилищах образовательных информационных ресурсов и Интернете под руководством педагога;</w:t>
      </w:r>
    </w:p>
    <w:p w:rsidR="008864C4" w:rsidRPr="0032410A" w:rsidRDefault="008864C4" w:rsidP="008864C4">
      <w:pPr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2410A">
        <w:rPr>
          <w:rFonts w:ascii="Times New Roman" w:hAnsi="Times New Roman" w:cs="Times New Roman"/>
          <w:sz w:val="24"/>
          <w:szCs w:val="24"/>
          <w:lang w:eastAsia="ru-RU"/>
        </w:rPr>
        <w:t>• использовать ранее изученный материал для решения познавательных задач;</w:t>
      </w:r>
    </w:p>
    <w:p w:rsidR="008864C4" w:rsidRPr="0032410A" w:rsidRDefault="008864C4" w:rsidP="008864C4">
      <w:pPr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2410A">
        <w:rPr>
          <w:rFonts w:ascii="Times New Roman" w:hAnsi="Times New Roman" w:cs="Times New Roman"/>
          <w:sz w:val="24"/>
          <w:szCs w:val="24"/>
          <w:lang w:eastAsia="ru-RU"/>
        </w:rPr>
        <w:t>• ставить репродуктивные вопросы по изученному материалу;</w:t>
      </w:r>
    </w:p>
    <w:p w:rsidR="008864C4" w:rsidRPr="0032410A" w:rsidRDefault="008864C4" w:rsidP="008864C4">
      <w:pPr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2410A">
        <w:rPr>
          <w:rFonts w:ascii="Times New Roman" w:hAnsi="Times New Roman" w:cs="Times New Roman"/>
          <w:sz w:val="24"/>
          <w:szCs w:val="24"/>
          <w:lang w:eastAsia="ru-RU"/>
        </w:rPr>
        <w:t>• определять понятия, устанавливать аналогии, классифицировать явления, с помощью учителя выбирать основания и критерии для классификации и обобщения;</w:t>
      </w:r>
    </w:p>
    <w:p w:rsidR="008864C4" w:rsidRPr="0032410A" w:rsidRDefault="008864C4" w:rsidP="008864C4">
      <w:pPr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2410A">
        <w:rPr>
          <w:rFonts w:ascii="Times New Roman" w:hAnsi="Times New Roman" w:cs="Times New Roman"/>
          <w:sz w:val="24"/>
          <w:szCs w:val="24"/>
          <w:lang w:eastAsia="ru-RU"/>
        </w:rPr>
        <w:t>• логически строить рассуждение, выстраивать ответ в соответствии с заданием, целью (сжато, полно, выборочно);</w:t>
      </w:r>
    </w:p>
    <w:p w:rsidR="008864C4" w:rsidRPr="0032410A" w:rsidRDefault="008864C4" w:rsidP="008864C4">
      <w:pPr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2410A">
        <w:rPr>
          <w:rFonts w:ascii="Times New Roman" w:hAnsi="Times New Roman" w:cs="Times New Roman"/>
          <w:sz w:val="24"/>
          <w:szCs w:val="24"/>
          <w:lang w:eastAsia="ru-RU"/>
        </w:rPr>
        <w:t>• применять начальные исследовательские умения при решении поисковых задач;</w:t>
      </w:r>
    </w:p>
    <w:p w:rsidR="008864C4" w:rsidRPr="0032410A" w:rsidRDefault="008864C4" w:rsidP="008864C4">
      <w:pPr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2410A">
        <w:rPr>
          <w:rFonts w:ascii="Times New Roman" w:hAnsi="Times New Roman" w:cs="Times New Roman"/>
          <w:sz w:val="24"/>
          <w:szCs w:val="24"/>
          <w:lang w:eastAsia="ru-RU"/>
        </w:rPr>
        <w:t>• решать творческие задачи, представлять результаты своей деятельности в различных видах публичных выступлений (высказывание, монолог, беседа, сообщение, презентация, дискуссия и др.), а также в форме письменных работ;</w:t>
      </w:r>
    </w:p>
    <w:p w:rsidR="008864C4" w:rsidRPr="0032410A" w:rsidRDefault="008864C4" w:rsidP="008864C4">
      <w:pPr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2410A">
        <w:rPr>
          <w:rFonts w:ascii="Times New Roman" w:hAnsi="Times New Roman" w:cs="Times New Roman"/>
          <w:sz w:val="24"/>
          <w:szCs w:val="24"/>
          <w:lang w:eastAsia="ru-RU"/>
        </w:rPr>
        <w:t>• использовать ИКТ-технологии для обработки, передачи, систематизации и презентации информации;</w:t>
      </w:r>
    </w:p>
    <w:p w:rsidR="008864C4" w:rsidRPr="0032410A" w:rsidRDefault="008864C4" w:rsidP="008864C4">
      <w:pPr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2410A">
        <w:rPr>
          <w:rFonts w:ascii="Times New Roman" w:hAnsi="Times New Roman" w:cs="Times New Roman"/>
          <w:sz w:val="24"/>
          <w:szCs w:val="24"/>
          <w:lang w:eastAsia="ru-RU"/>
        </w:rPr>
        <w:t>• планировать этапы выполнения проектной работы, распределять обязанности, отслеживать продвижение в выполнении задания и контролировать качество выполнения работы;</w:t>
      </w:r>
    </w:p>
    <w:p w:rsidR="008864C4" w:rsidRPr="0032410A" w:rsidRDefault="008864C4" w:rsidP="008864C4">
      <w:pPr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2410A">
        <w:rPr>
          <w:rFonts w:ascii="Times New Roman" w:hAnsi="Times New Roman" w:cs="Times New Roman"/>
          <w:sz w:val="24"/>
          <w:szCs w:val="24"/>
          <w:lang w:eastAsia="ru-RU"/>
        </w:rPr>
        <w:t>• организовывать учебное сотрудничество и совместную деятельность с учителем и сверстниками, работать индивидуально и в группе;</w:t>
      </w:r>
    </w:p>
    <w:p w:rsidR="008864C4" w:rsidRPr="0032410A" w:rsidRDefault="008864C4" w:rsidP="008864C4">
      <w:pPr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2410A">
        <w:rPr>
          <w:rFonts w:ascii="Times New Roman" w:hAnsi="Times New Roman" w:cs="Times New Roman"/>
          <w:sz w:val="24"/>
          <w:szCs w:val="24"/>
          <w:lang w:eastAsia="ru-RU"/>
        </w:rPr>
        <w:t>• определять свою роль в учебной группе, вклад всех участников в общий результат;</w:t>
      </w:r>
    </w:p>
    <w:p w:rsidR="008864C4" w:rsidRPr="0032410A" w:rsidRDefault="008864C4" w:rsidP="008864C4">
      <w:pPr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2410A">
        <w:rPr>
          <w:rFonts w:ascii="Times New Roman" w:hAnsi="Times New Roman" w:cs="Times New Roman"/>
          <w:sz w:val="24"/>
          <w:szCs w:val="24"/>
          <w:lang w:eastAsia="ru-RU"/>
        </w:rPr>
        <w:t>• выявлять позитивные и негативные факторы, влияющие на результаты и качество выполнения задания.</w:t>
      </w:r>
    </w:p>
    <w:p w:rsidR="008864C4" w:rsidRPr="0032410A" w:rsidRDefault="008864C4" w:rsidP="008864C4">
      <w:pPr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2410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Предметные результаты </w:t>
      </w:r>
      <w:r w:rsidRPr="0032410A">
        <w:rPr>
          <w:rFonts w:ascii="Times New Roman" w:hAnsi="Times New Roman" w:cs="Times New Roman"/>
          <w:sz w:val="24"/>
          <w:szCs w:val="24"/>
          <w:lang w:eastAsia="ru-RU"/>
        </w:rPr>
        <w:t>изучения истории включают:</w:t>
      </w:r>
    </w:p>
    <w:p w:rsidR="008864C4" w:rsidRPr="0032410A" w:rsidRDefault="008864C4" w:rsidP="008864C4">
      <w:pPr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2410A">
        <w:rPr>
          <w:rFonts w:ascii="Times New Roman" w:hAnsi="Times New Roman" w:cs="Times New Roman"/>
          <w:sz w:val="24"/>
          <w:szCs w:val="24"/>
          <w:lang w:eastAsia="ru-RU"/>
        </w:rPr>
        <w:t>• применение основных хронологических понятий, терминов (век, его четверть, треть);</w:t>
      </w:r>
    </w:p>
    <w:p w:rsidR="008864C4" w:rsidRPr="0032410A" w:rsidRDefault="008864C4" w:rsidP="008864C4">
      <w:pPr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2410A">
        <w:rPr>
          <w:rFonts w:ascii="Times New Roman" w:hAnsi="Times New Roman" w:cs="Times New Roman"/>
          <w:sz w:val="24"/>
          <w:szCs w:val="24"/>
          <w:lang w:eastAsia="ru-RU"/>
        </w:rPr>
        <w:t>• установление синхронистических связей истории России и стран Европы и Азии в XVI—XVII вв.;</w:t>
      </w:r>
    </w:p>
    <w:p w:rsidR="008864C4" w:rsidRPr="0032410A" w:rsidRDefault="008864C4" w:rsidP="008864C4">
      <w:pPr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2410A">
        <w:rPr>
          <w:rFonts w:ascii="Times New Roman" w:hAnsi="Times New Roman" w:cs="Times New Roman"/>
          <w:sz w:val="24"/>
          <w:szCs w:val="24"/>
          <w:lang w:eastAsia="ru-RU"/>
        </w:rPr>
        <w:t>• составление и анализ генеалогических схем и таблиц;</w:t>
      </w:r>
    </w:p>
    <w:p w:rsidR="008864C4" w:rsidRPr="0032410A" w:rsidRDefault="008864C4" w:rsidP="008864C4">
      <w:pPr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2410A">
        <w:rPr>
          <w:rFonts w:ascii="Times New Roman" w:hAnsi="Times New Roman" w:cs="Times New Roman"/>
          <w:sz w:val="24"/>
          <w:szCs w:val="24"/>
          <w:lang w:eastAsia="ru-RU"/>
        </w:rPr>
        <w:t>• определение и использование исторических понятий и терминов;</w:t>
      </w:r>
    </w:p>
    <w:p w:rsidR="008864C4" w:rsidRPr="0032410A" w:rsidRDefault="008864C4" w:rsidP="008864C4">
      <w:pPr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2410A">
        <w:rPr>
          <w:rFonts w:ascii="Times New Roman" w:hAnsi="Times New Roman" w:cs="Times New Roman"/>
          <w:sz w:val="24"/>
          <w:szCs w:val="24"/>
          <w:lang w:eastAsia="ru-RU"/>
        </w:rPr>
        <w:t>• использование сведений из исторической карты как источника информации;</w:t>
      </w:r>
    </w:p>
    <w:p w:rsidR="008864C4" w:rsidRPr="0032410A" w:rsidRDefault="008864C4" w:rsidP="008864C4">
      <w:pPr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2410A">
        <w:rPr>
          <w:rFonts w:ascii="Times New Roman" w:hAnsi="Times New Roman" w:cs="Times New Roman"/>
          <w:sz w:val="24"/>
          <w:szCs w:val="24"/>
          <w:lang w:eastAsia="ru-RU"/>
        </w:rPr>
        <w:t>• овладение представлениями об историческом пути России XVI—XVII вв. и судьбах населяющих её народов;</w:t>
      </w:r>
    </w:p>
    <w:p w:rsidR="008864C4" w:rsidRPr="0032410A" w:rsidRDefault="008864C4" w:rsidP="008864C4">
      <w:pPr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2410A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• описание условий существования, основных занятий, образа жизни народов России, исторических событий и процессов;</w:t>
      </w:r>
    </w:p>
    <w:p w:rsidR="008864C4" w:rsidRPr="0032410A" w:rsidRDefault="008864C4" w:rsidP="008864C4">
      <w:pPr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2410A">
        <w:rPr>
          <w:rFonts w:ascii="Times New Roman" w:hAnsi="Times New Roman" w:cs="Times New Roman"/>
          <w:sz w:val="24"/>
          <w:szCs w:val="24"/>
          <w:lang w:eastAsia="ru-RU"/>
        </w:rPr>
        <w:t>• использование знаний о месте и роли России во всемирно-историческом процессе в изучаемый период;</w:t>
      </w:r>
    </w:p>
    <w:p w:rsidR="008864C4" w:rsidRPr="0032410A" w:rsidRDefault="008864C4" w:rsidP="008864C4">
      <w:pPr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2410A">
        <w:rPr>
          <w:rFonts w:ascii="Times New Roman" w:hAnsi="Times New Roman" w:cs="Times New Roman"/>
          <w:sz w:val="24"/>
          <w:szCs w:val="24"/>
          <w:lang w:eastAsia="ru-RU"/>
        </w:rPr>
        <w:t>• сопоставление развития Руси и других стран в период Средневековья, выявление общих черт и особенностей (в связи с понятиями «централизованное государство», «всероссийский рынок» и др.); понимание взаимосвязи между социальными явлениями и процессами, их влияния на жизнь народов России;</w:t>
      </w:r>
    </w:p>
    <w:p w:rsidR="008864C4" w:rsidRPr="0032410A" w:rsidRDefault="008864C4" w:rsidP="008864C4">
      <w:pPr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2410A">
        <w:rPr>
          <w:rFonts w:ascii="Times New Roman" w:hAnsi="Times New Roman" w:cs="Times New Roman"/>
          <w:sz w:val="24"/>
          <w:szCs w:val="24"/>
          <w:lang w:eastAsia="ru-RU"/>
        </w:rPr>
        <w:t>• высказывание суждений о значении и месте исторического и культурного наследия предков;</w:t>
      </w:r>
    </w:p>
    <w:p w:rsidR="008864C4" w:rsidRPr="0032410A" w:rsidRDefault="008864C4" w:rsidP="008864C4">
      <w:pPr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2410A">
        <w:rPr>
          <w:rFonts w:ascii="Times New Roman" w:hAnsi="Times New Roman" w:cs="Times New Roman"/>
          <w:sz w:val="24"/>
          <w:szCs w:val="24"/>
          <w:lang w:eastAsia="ru-RU"/>
        </w:rPr>
        <w:t>• поиск информации в источниках различного типа и вида (в материальных памятниках, фрагментах летописей, правовых документов, публицистических произведений и др.);</w:t>
      </w:r>
    </w:p>
    <w:p w:rsidR="008864C4" w:rsidRPr="0032410A" w:rsidRDefault="008864C4" w:rsidP="008864C4">
      <w:pPr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2410A">
        <w:rPr>
          <w:rFonts w:ascii="Times New Roman" w:hAnsi="Times New Roman" w:cs="Times New Roman"/>
          <w:sz w:val="24"/>
          <w:szCs w:val="24"/>
          <w:lang w:eastAsia="ru-RU"/>
        </w:rPr>
        <w:t>• анализ информации о событиях и явлениях прошлого с использованием понятийного и познавательного инструментария социальных наук;</w:t>
      </w:r>
    </w:p>
    <w:p w:rsidR="008864C4" w:rsidRPr="0032410A" w:rsidRDefault="008864C4" w:rsidP="008864C4">
      <w:pPr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2410A">
        <w:rPr>
          <w:rFonts w:ascii="Times New Roman" w:hAnsi="Times New Roman" w:cs="Times New Roman"/>
          <w:sz w:val="24"/>
          <w:szCs w:val="24"/>
          <w:lang w:eastAsia="ru-RU"/>
        </w:rPr>
        <w:t>• сравнение (под руководством учителя) свидетельств различных исторических источников, выявление в них общих черт и особенностей;</w:t>
      </w:r>
    </w:p>
    <w:p w:rsidR="008864C4" w:rsidRPr="0032410A" w:rsidRDefault="008864C4" w:rsidP="008864C4">
      <w:pPr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2410A">
        <w:rPr>
          <w:rFonts w:ascii="Times New Roman" w:hAnsi="Times New Roman" w:cs="Times New Roman"/>
          <w:sz w:val="24"/>
          <w:szCs w:val="24"/>
          <w:lang w:eastAsia="ru-RU"/>
        </w:rPr>
        <w:t>• использование приёмов исторического анализа (сопоставление и обобщение фактов, раскрытие причинно-следственных связей, целей и результатов деятельности персоналий и др.);</w:t>
      </w:r>
    </w:p>
    <w:p w:rsidR="008864C4" w:rsidRPr="0032410A" w:rsidRDefault="008864C4" w:rsidP="008864C4">
      <w:pPr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2410A">
        <w:rPr>
          <w:rFonts w:ascii="Times New Roman" w:hAnsi="Times New Roman" w:cs="Times New Roman"/>
          <w:sz w:val="24"/>
          <w:szCs w:val="24"/>
          <w:lang w:eastAsia="ru-RU"/>
        </w:rPr>
        <w:t>• раскрытие характерных, существенных черт: а) экономических и социальных отношений и политического строя на Руси и в других государствах; б) ценностей, господствовавших в средневековых обществах, религиозных воззрений, представлений средневекового человека о мире;</w:t>
      </w:r>
    </w:p>
    <w:p w:rsidR="008864C4" w:rsidRPr="0032410A" w:rsidRDefault="008864C4" w:rsidP="008864C4">
      <w:pPr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2410A">
        <w:rPr>
          <w:rFonts w:ascii="Times New Roman" w:hAnsi="Times New Roman" w:cs="Times New Roman"/>
          <w:sz w:val="24"/>
          <w:szCs w:val="24"/>
          <w:lang w:eastAsia="ru-RU"/>
        </w:rPr>
        <w:t>• понимание исторической обусловленности и мотивации поступков людей эпохи Средневековья, оценивание результатов жизнедеятельности исходя из гуманистических установок, национальных интересов Российского государства;</w:t>
      </w:r>
    </w:p>
    <w:p w:rsidR="008864C4" w:rsidRPr="0032410A" w:rsidRDefault="008864C4" w:rsidP="008864C4">
      <w:pPr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2410A">
        <w:rPr>
          <w:rFonts w:ascii="Times New Roman" w:hAnsi="Times New Roman" w:cs="Times New Roman"/>
          <w:sz w:val="24"/>
          <w:szCs w:val="24"/>
          <w:lang w:eastAsia="ru-RU"/>
        </w:rPr>
        <w:t>• сопоставление (с помощью учителя) различных версий и оценок исторических событий и личностей;</w:t>
      </w:r>
    </w:p>
    <w:p w:rsidR="008864C4" w:rsidRPr="0032410A" w:rsidRDefault="008864C4" w:rsidP="008864C4">
      <w:pPr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2410A">
        <w:rPr>
          <w:rFonts w:ascii="Times New Roman" w:hAnsi="Times New Roman" w:cs="Times New Roman"/>
          <w:sz w:val="24"/>
          <w:szCs w:val="24"/>
          <w:lang w:eastAsia="ru-RU"/>
        </w:rPr>
        <w:t>• определение и аргументация собственного отношения к дискуссионным проблемам прошлого;</w:t>
      </w:r>
    </w:p>
    <w:p w:rsidR="008864C4" w:rsidRPr="0032410A" w:rsidRDefault="008864C4" w:rsidP="008864C4">
      <w:pPr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2410A">
        <w:rPr>
          <w:rFonts w:ascii="Times New Roman" w:hAnsi="Times New Roman" w:cs="Times New Roman"/>
          <w:sz w:val="24"/>
          <w:szCs w:val="24"/>
          <w:lang w:eastAsia="ru-RU"/>
        </w:rPr>
        <w:t>• систематизация информации в ходе проектной деятельности, представление её результатов как по периоду в целом, так и по отдельным тематическим блокам;</w:t>
      </w:r>
    </w:p>
    <w:p w:rsidR="008864C4" w:rsidRPr="0032410A" w:rsidRDefault="008864C4" w:rsidP="008864C4">
      <w:pPr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2410A">
        <w:rPr>
          <w:rFonts w:ascii="Times New Roman" w:hAnsi="Times New Roman" w:cs="Times New Roman"/>
          <w:sz w:val="24"/>
          <w:szCs w:val="24"/>
          <w:lang w:eastAsia="ru-RU"/>
        </w:rPr>
        <w:t>• поиск и презентация материалов истории своего края, страны, применение краеведческих знаний при составлении описаний исторических и культурных памятников на территории современной Российской Федерации;</w:t>
      </w:r>
    </w:p>
    <w:p w:rsidR="008864C4" w:rsidRPr="0032410A" w:rsidRDefault="008864C4" w:rsidP="008864C4">
      <w:pPr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2410A">
        <w:rPr>
          <w:rFonts w:ascii="Times New Roman" w:hAnsi="Times New Roman" w:cs="Times New Roman"/>
          <w:sz w:val="24"/>
          <w:szCs w:val="24"/>
          <w:lang w:eastAsia="ru-RU"/>
        </w:rPr>
        <w:t>• расширение опыта применения историко-культурного, историко-антропологического, цивилизационного подходов к оценке социальных явлений;</w:t>
      </w:r>
    </w:p>
    <w:p w:rsidR="008864C4" w:rsidRPr="0032410A" w:rsidRDefault="008864C4" w:rsidP="008864C4">
      <w:pPr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2410A">
        <w:rPr>
          <w:rFonts w:ascii="Times New Roman" w:hAnsi="Times New Roman" w:cs="Times New Roman"/>
          <w:sz w:val="24"/>
          <w:szCs w:val="24"/>
          <w:lang w:eastAsia="ru-RU"/>
        </w:rPr>
        <w:t>• составление с привлечением дополнительной литературы описания памятников средневековой культуры Руси и других стран, рассуждение об их художественных достоинствах и значении;</w:t>
      </w:r>
    </w:p>
    <w:p w:rsidR="008864C4" w:rsidRPr="0032410A" w:rsidRDefault="008864C4" w:rsidP="008864C4">
      <w:pPr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2410A">
        <w:rPr>
          <w:rFonts w:ascii="Times New Roman" w:hAnsi="Times New Roman" w:cs="Times New Roman"/>
          <w:sz w:val="24"/>
          <w:szCs w:val="24"/>
          <w:lang w:eastAsia="ru-RU"/>
        </w:rPr>
        <w:t>• понимание культурного многообразия народов Евразии в изучаемый период, личностное осмысление социального, духовного, нравственного опыта народов России.</w:t>
      </w:r>
    </w:p>
    <w:p w:rsidR="008864C4" w:rsidRPr="0032410A" w:rsidRDefault="008864C4" w:rsidP="008864C4">
      <w:pPr>
        <w:pStyle w:val="141"/>
        <w:shd w:val="clear" w:color="auto" w:fill="auto"/>
        <w:tabs>
          <w:tab w:val="left" w:pos="619"/>
        </w:tabs>
        <w:spacing w:line="240" w:lineRule="auto"/>
        <w:ind w:firstLine="454"/>
        <w:rPr>
          <w:rFonts w:ascii="Times New Roman" w:hAnsi="Times New Roman" w:cs="Times New Roman"/>
          <w:b/>
          <w:bCs/>
          <w:i w:val="0"/>
          <w:iCs/>
          <w:sz w:val="24"/>
          <w:szCs w:val="24"/>
        </w:rPr>
      </w:pPr>
      <w:r w:rsidRPr="0032410A">
        <w:rPr>
          <w:rFonts w:ascii="Times New Roman" w:hAnsi="Times New Roman" w:cs="Times New Roman"/>
          <w:b/>
          <w:bCs/>
          <w:i w:val="0"/>
          <w:iCs/>
          <w:sz w:val="24"/>
          <w:szCs w:val="24"/>
        </w:rPr>
        <w:t xml:space="preserve">Планируемые результаты изучения Истории Нового времени </w:t>
      </w:r>
    </w:p>
    <w:p w:rsidR="008864C4" w:rsidRPr="0032410A" w:rsidRDefault="008864C4" w:rsidP="008864C4">
      <w:pPr>
        <w:pStyle w:val="a5"/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32410A">
        <w:rPr>
          <w:rFonts w:ascii="Times New Roman" w:hAnsi="Times New Roman" w:cs="Times New Roman"/>
          <w:sz w:val="24"/>
          <w:szCs w:val="24"/>
        </w:rPr>
        <w:t xml:space="preserve">Выпускник </w:t>
      </w:r>
      <w:r w:rsidRPr="0032410A">
        <w:rPr>
          <w:rFonts w:ascii="Times New Roman" w:hAnsi="Times New Roman" w:cs="Times New Roman"/>
          <w:sz w:val="24"/>
          <w:szCs w:val="24"/>
          <w:u w:val="single"/>
        </w:rPr>
        <w:t>научится:</w:t>
      </w:r>
    </w:p>
    <w:p w:rsidR="008864C4" w:rsidRPr="0032410A" w:rsidRDefault="008864C4" w:rsidP="008864C4">
      <w:pPr>
        <w:pStyle w:val="a5"/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32410A">
        <w:rPr>
          <w:rFonts w:ascii="Times New Roman" w:hAnsi="Times New Roman" w:cs="Times New Roman"/>
          <w:sz w:val="24"/>
          <w:szCs w:val="24"/>
        </w:rPr>
        <w:t>• </w:t>
      </w:r>
      <w:r w:rsidRPr="0032410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локализовать во времени</w:t>
      </w:r>
      <w:r w:rsidRPr="0032410A">
        <w:rPr>
          <w:rFonts w:ascii="Times New Roman" w:hAnsi="Times New Roman" w:cs="Times New Roman"/>
          <w:sz w:val="24"/>
          <w:szCs w:val="24"/>
        </w:rPr>
        <w:t xml:space="preserve"> (на основе хронологии) основные этапы и ключевые события отечественной и всеобщей истории Нового времени; соотносить хронологию истории России и всеобщей истории в Новое время;</w:t>
      </w:r>
    </w:p>
    <w:p w:rsidR="008864C4" w:rsidRPr="0032410A" w:rsidRDefault="008864C4" w:rsidP="008864C4">
      <w:pPr>
        <w:pStyle w:val="a5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2410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применять знание фактов</w:t>
      </w:r>
      <w:r w:rsidRPr="0032410A">
        <w:rPr>
          <w:rFonts w:ascii="Times New Roman" w:hAnsi="Times New Roman" w:cs="Times New Roman"/>
          <w:sz w:val="24"/>
          <w:szCs w:val="24"/>
        </w:rPr>
        <w:t xml:space="preserve"> для характеристики эпохи Нового времени в отечественной и всеобщей истории, её ключевых процессов, событий и явлений;</w:t>
      </w:r>
    </w:p>
    <w:p w:rsidR="008864C4" w:rsidRPr="0032410A" w:rsidRDefault="008864C4" w:rsidP="008864C4">
      <w:pPr>
        <w:pStyle w:val="a5"/>
        <w:tabs>
          <w:tab w:val="left" w:pos="1089"/>
        </w:tabs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32410A">
        <w:rPr>
          <w:rFonts w:ascii="Times New Roman" w:hAnsi="Times New Roman" w:cs="Times New Roman"/>
          <w:sz w:val="24"/>
          <w:szCs w:val="24"/>
        </w:rPr>
        <w:t>• </w:t>
      </w:r>
      <w:r w:rsidRPr="0032410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использовать историческую карту</w:t>
      </w:r>
      <w:r w:rsidRPr="0032410A">
        <w:rPr>
          <w:rFonts w:ascii="Times New Roman" w:hAnsi="Times New Roman" w:cs="Times New Roman"/>
          <w:sz w:val="24"/>
          <w:szCs w:val="24"/>
        </w:rPr>
        <w:t xml:space="preserve"> как источник информации о границах России и других государств в Новое время,  основных процессах социально-экономического развития, местах важнейших событий, направлениях значительных передвижений - походов, завоеваний, колонизаций и др.;</w:t>
      </w:r>
    </w:p>
    <w:p w:rsidR="008864C4" w:rsidRPr="0032410A" w:rsidRDefault="008864C4" w:rsidP="008864C4">
      <w:pPr>
        <w:pStyle w:val="a5"/>
        <w:tabs>
          <w:tab w:val="left" w:pos="1079"/>
        </w:tabs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32410A">
        <w:rPr>
          <w:rFonts w:ascii="Times New Roman" w:hAnsi="Times New Roman" w:cs="Times New Roman"/>
          <w:i/>
          <w:iCs/>
          <w:sz w:val="24"/>
          <w:szCs w:val="24"/>
        </w:rPr>
        <w:t>• </w:t>
      </w:r>
      <w:r w:rsidRPr="0032410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анализировать информацию</w:t>
      </w:r>
      <w:r w:rsidRPr="0032410A">
        <w:rPr>
          <w:rFonts w:ascii="Times New Roman" w:hAnsi="Times New Roman" w:cs="Times New Roman"/>
          <w:sz w:val="24"/>
          <w:szCs w:val="24"/>
        </w:rPr>
        <w:t xml:space="preserve"> из различных источников по отечественной и Всеобщей истории Нового времени;</w:t>
      </w:r>
    </w:p>
    <w:p w:rsidR="008864C4" w:rsidRPr="0032410A" w:rsidRDefault="008864C4" w:rsidP="008864C4">
      <w:pPr>
        <w:pStyle w:val="a5"/>
        <w:tabs>
          <w:tab w:val="left" w:pos="1084"/>
        </w:tabs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32410A">
        <w:rPr>
          <w:rFonts w:ascii="Times New Roman" w:hAnsi="Times New Roman" w:cs="Times New Roman"/>
          <w:sz w:val="24"/>
          <w:szCs w:val="24"/>
        </w:rPr>
        <w:t>• </w:t>
      </w:r>
      <w:r w:rsidRPr="0032410A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составлять описание</w:t>
      </w:r>
      <w:r w:rsidRPr="0032410A">
        <w:rPr>
          <w:rFonts w:ascii="Times New Roman" w:hAnsi="Times New Roman" w:cs="Times New Roman"/>
          <w:sz w:val="24"/>
          <w:szCs w:val="24"/>
        </w:rPr>
        <w:t xml:space="preserve"> положения и образа жизни основных социальных групп населения в России и других странах в Новое время, памятников материальной и художественной культуры; </w:t>
      </w:r>
      <w:r w:rsidRPr="0032410A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рассказывать</w:t>
      </w:r>
      <w:r w:rsidRPr="0032410A">
        <w:rPr>
          <w:rFonts w:ascii="Times New Roman" w:hAnsi="Times New Roman" w:cs="Times New Roman"/>
          <w:sz w:val="24"/>
          <w:szCs w:val="24"/>
        </w:rPr>
        <w:t xml:space="preserve"> о значительных событиях и личностях отечественной и всеобщей истории Нового времени;</w:t>
      </w:r>
    </w:p>
    <w:p w:rsidR="008864C4" w:rsidRPr="0032410A" w:rsidRDefault="008864C4" w:rsidP="008864C4">
      <w:pPr>
        <w:pStyle w:val="a5"/>
        <w:tabs>
          <w:tab w:val="left" w:pos="1079"/>
        </w:tabs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32410A">
        <w:rPr>
          <w:rFonts w:ascii="Times New Roman" w:hAnsi="Times New Roman" w:cs="Times New Roman"/>
          <w:sz w:val="24"/>
          <w:szCs w:val="24"/>
        </w:rPr>
        <w:lastRenderedPageBreak/>
        <w:t>• </w:t>
      </w:r>
      <w:r w:rsidRPr="0032410A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раскрывать характерные, существенные черты:</w:t>
      </w:r>
      <w:r w:rsidRPr="0032410A">
        <w:rPr>
          <w:rFonts w:ascii="Times New Roman" w:hAnsi="Times New Roman" w:cs="Times New Roman"/>
          <w:sz w:val="24"/>
          <w:szCs w:val="24"/>
        </w:rPr>
        <w:t xml:space="preserve"> а) экономического и социального развития России и других стран в Новое время; б) ценностей, эволюции политического строя (включая понятия «монархия», «самодержавие», «абсолютизм» и др.); в) развития общественного движения; г) представлений о мире и общественных ценностях; д) художественной культуры Нового времени;</w:t>
      </w:r>
    </w:p>
    <w:p w:rsidR="008864C4" w:rsidRPr="0032410A" w:rsidRDefault="008864C4" w:rsidP="008864C4">
      <w:pPr>
        <w:pStyle w:val="a5"/>
        <w:tabs>
          <w:tab w:val="left" w:pos="1084"/>
        </w:tabs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32410A">
        <w:rPr>
          <w:rFonts w:ascii="Times New Roman" w:hAnsi="Times New Roman" w:cs="Times New Roman"/>
          <w:sz w:val="24"/>
          <w:szCs w:val="24"/>
        </w:rPr>
        <w:t>• </w:t>
      </w:r>
      <w:r w:rsidRPr="0032410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объяснять причины и следствия</w:t>
      </w:r>
      <w:r w:rsidRPr="0032410A">
        <w:rPr>
          <w:rFonts w:ascii="Times New Roman" w:hAnsi="Times New Roman" w:cs="Times New Roman"/>
          <w:sz w:val="24"/>
          <w:szCs w:val="24"/>
        </w:rPr>
        <w:t xml:space="preserve"> ключевых событий и процессов отечественной и всеобщей истории Нового времени (социальных движений, реформ и революций, взаимодействий между народами и др.);</w:t>
      </w:r>
    </w:p>
    <w:p w:rsidR="008864C4" w:rsidRPr="0032410A" w:rsidRDefault="008864C4" w:rsidP="008864C4">
      <w:pPr>
        <w:pStyle w:val="a5"/>
        <w:tabs>
          <w:tab w:val="left" w:pos="1079"/>
        </w:tabs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32410A">
        <w:rPr>
          <w:rFonts w:ascii="Times New Roman" w:hAnsi="Times New Roman" w:cs="Times New Roman"/>
          <w:sz w:val="24"/>
          <w:szCs w:val="24"/>
        </w:rPr>
        <w:t>• </w:t>
      </w:r>
      <w:r w:rsidRPr="0032410A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сопоставлять</w:t>
      </w:r>
      <w:r w:rsidRPr="0032410A">
        <w:rPr>
          <w:rFonts w:ascii="Times New Roman" w:hAnsi="Times New Roman" w:cs="Times New Roman"/>
          <w:sz w:val="24"/>
          <w:szCs w:val="24"/>
        </w:rPr>
        <w:t xml:space="preserve"> развитие России и других стран в период Нового времени, сравнивать исторические ситуации и события;</w:t>
      </w:r>
    </w:p>
    <w:p w:rsidR="008864C4" w:rsidRPr="0032410A" w:rsidRDefault="008864C4" w:rsidP="008864C4">
      <w:pPr>
        <w:pStyle w:val="a5"/>
        <w:tabs>
          <w:tab w:val="left" w:pos="1070"/>
        </w:tabs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32410A">
        <w:rPr>
          <w:rFonts w:ascii="Times New Roman" w:hAnsi="Times New Roman" w:cs="Times New Roman"/>
          <w:sz w:val="24"/>
          <w:szCs w:val="24"/>
        </w:rPr>
        <w:t>• </w:t>
      </w:r>
      <w:r w:rsidRPr="0032410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давать оценку</w:t>
      </w:r>
      <w:r w:rsidRPr="0032410A">
        <w:rPr>
          <w:rFonts w:ascii="Times New Roman" w:hAnsi="Times New Roman" w:cs="Times New Roman"/>
          <w:sz w:val="24"/>
          <w:szCs w:val="24"/>
        </w:rPr>
        <w:t xml:space="preserve"> событиям и личностям отечественной и всеобщей истории Нового времени.</w:t>
      </w:r>
    </w:p>
    <w:p w:rsidR="008864C4" w:rsidRPr="0032410A" w:rsidRDefault="008864C4" w:rsidP="008864C4">
      <w:pPr>
        <w:pStyle w:val="141"/>
        <w:shd w:val="clear" w:color="auto" w:fill="auto"/>
        <w:spacing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32410A">
        <w:rPr>
          <w:rFonts w:ascii="Times New Roman" w:hAnsi="Times New Roman" w:cs="Times New Roman"/>
          <w:sz w:val="24"/>
          <w:szCs w:val="24"/>
        </w:rPr>
        <w:t xml:space="preserve">Выпускник </w:t>
      </w:r>
      <w:r w:rsidRPr="0032410A">
        <w:rPr>
          <w:rFonts w:ascii="Times New Roman" w:hAnsi="Times New Roman" w:cs="Times New Roman"/>
          <w:sz w:val="24"/>
          <w:szCs w:val="24"/>
          <w:u w:val="single"/>
        </w:rPr>
        <w:t>получит возможность научиться:</w:t>
      </w:r>
    </w:p>
    <w:p w:rsidR="008864C4" w:rsidRPr="0032410A" w:rsidRDefault="008864C4" w:rsidP="008864C4">
      <w:pPr>
        <w:pStyle w:val="141"/>
        <w:shd w:val="clear" w:color="auto" w:fill="auto"/>
        <w:tabs>
          <w:tab w:val="left" w:pos="1084"/>
        </w:tabs>
        <w:spacing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32410A">
        <w:rPr>
          <w:rFonts w:ascii="Times New Roman" w:hAnsi="Times New Roman" w:cs="Times New Roman"/>
          <w:sz w:val="24"/>
          <w:szCs w:val="24"/>
        </w:rPr>
        <w:t>• используя историческую карту, характеризовать социально-экономичесое и политическое развитие России и других стран в Новое время;</w:t>
      </w:r>
    </w:p>
    <w:p w:rsidR="008864C4" w:rsidRPr="0032410A" w:rsidRDefault="008864C4" w:rsidP="008864C4">
      <w:pPr>
        <w:pStyle w:val="141"/>
        <w:shd w:val="clear" w:color="auto" w:fill="auto"/>
        <w:tabs>
          <w:tab w:val="left" w:pos="1074"/>
        </w:tabs>
        <w:spacing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32410A">
        <w:rPr>
          <w:rFonts w:ascii="Times New Roman" w:hAnsi="Times New Roman" w:cs="Times New Roman"/>
          <w:sz w:val="24"/>
          <w:szCs w:val="24"/>
        </w:rPr>
        <w:t>• используя элементы источниковедческого анализа при работе с историческими материалами (определение достоверности и принадлежности источника, позиций автора и т.д.);</w:t>
      </w:r>
    </w:p>
    <w:p w:rsidR="008864C4" w:rsidRPr="0032410A" w:rsidRDefault="008864C4" w:rsidP="008864C4">
      <w:pPr>
        <w:pStyle w:val="141"/>
        <w:shd w:val="clear" w:color="auto" w:fill="auto"/>
        <w:tabs>
          <w:tab w:val="left" w:pos="1079"/>
        </w:tabs>
        <w:spacing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32410A">
        <w:rPr>
          <w:rFonts w:ascii="Times New Roman" w:hAnsi="Times New Roman" w:cs="Times New Roman"/>
          <w:sz w:val="24"/>
          <w:szCs w:val="24"/>
        </w:rPr>
        <w:t>• сравнивать развитие России и других стран в Новое время, объяснять, в чем заключались общие черты и особенности;</w:t>
      </w:r>
    </w:p>
    <w:p w:rsidR="00E67A87" w:rsidRPr="0032410A" w:rsidRDefault="008864C4" w:rsidP="00516EC7">
      <w:pPr>
        <w:pStyle w:val="141"/>
        <w:shd w:val="clear" w:color="auto" w:fill="auto"/>
        <w:tabs>
          <w:tab w:val="left" w:pos="1079"/>
        </w:tabs>
        <w:spacing w:line="240" w:lineRule="auto"/>
        <w:ind w:firstLine="454"/>
        <w:rPr>
          <w:rFonts w:ascii="Times New Roman" w:hAnsi="Times New Roman" w:cs="Times New Roman"/>
        </w:rPr>
      </w:pPr>
      <w:r w:rsidRPr="0032410A">
        <w:rPr>
          <w:rFonts w:ascii="Times New Roman" w:hAnsi="Times New Roman" w:cs="Times New Roman"/>
          <w:sz w:val="24"/>
          <w:szCs w:val="24"/>
        </w:rPr>
        <w:t>• применять знания по истории России и своего края в Новое время при составлении описаний исторических и культурных памятников своего города, края и т.д.;</w:t>
      </w:r>
    </w:p>
    <w:sectPr w:rsidR="00E67A87" w:rsidRPr="0032410A" w:rsidSect="00CC221D">
      <w:pgSz w:w="11906" w:h="16838"/>
      <w:pgMar w:top="1134" w:right="709" w:bottom="395" w:left="426" w:header="708" w:footer="708" w:gutter="0"/>
      <w:pgBorders w:display="firstPage"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67D2" w:rsidRDefault="00F167D2" w:rsidP="008864C4">
      <w:pPr>
        <w:spacing w:after="0" w:line="240" w:lineRule="auto"/>
      </w:pPr>
      <w:r>
        <w:separator/>
      </w:r>
    </w:p>
  </w:endnote>
  <w:endnote w:type="continuationSeparator" w:id="0">
    <w:p w:rsidR="00F167D2" w:rsidRDefault="00F167D2" w:rsidP="008864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67D2" w:rsidRDefault="00F167D2" w:rsidP="008864C4">
      <w:pPr>
        <w:spacing w:after="0" w:line="240" w:lineRule="auto"/>
      </w:pPr>
      <w:r>
        <w:separator/>
      </w:r>
    </w:p>
  </w:footnote>
  <w:footnote w:type="continuationSeparator" w:id="0">
    <w:p w:rsidR="00F167D2" w:rsidRDefault="00F167D2" w:rsidP="008864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C445E"/>
    <w:multiLevelType w:val="hybridMultilevel"/>
    <w:tmpl w:val="9190DE44"/>
    <w:lvl w:ilvl="0" w:tplc="66067A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7A5A54"/>
    <w:multiLevelType w:val="hybridMultilevel"/>
    <w:tmpl w:val="CF94F3E0"/>
    <w:lvl w:ilvl="0" w:tplc="66067A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95501B"/>
    <w:multiLevelType w:val="hybridMultilevel"/>
    <w:tmpl w:val="C540B7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AC50AA"/>
    <w:multiLevelType w:val="hybridMultilevel"/>
    <w:tmpl w:val="7ACC8322"/>
    <w:lvl w:ilvl="0" w:tplc="993894C2">
      <w:start w:val="1"/>
      <w:numFmt w:val="bullet"/>
      <w:lvlText w:val="•"/>
      <w:lvlJc w:val="left"/>
      <w:pPr>
        <w:ind w:left="1174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4" w15:restartNumberingAfterBreak="0">
    <w:nsid w:val="31F54A40"/>
    <w:multiLevelType w:val="hybridMultilevel"/>
    <w:tmpl w:val="56126C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9E1737"/>
    <w:multiLevelType w:val="hybridMultilevel"/>
    <w:tmpl w:val="885256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5B6091"/>
    <w:multiLevelType w:val="multilevel"/>
    <w:tmpl w:val="BE682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DB25E8C"/>
    <w:multiLevelType w:val="hybridMultilevel"/>
    <w:tmpl w:val="E3B65D6E"/>
    <w:lvl w:ilvl="0" w:tplc="66067A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D15054"/>
    <w:multiLevelType w:val="hybridMultilevel"/>
    <w:tmpl w:val="6FAA6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F81CA4"/>
    <w:multiLevelType w:val="hybridMultilevel"/>
    <w:tmpl w:val="6666C3D4"/>
    <w:lvl w:ilvl="0" w:tplc="66067A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4C2F86"/>
    <w:multiLevelType w:val="hybridMultilevel"/>
    <w:tmpl w:val="B5261D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9B4A95"/>
    <w:multiLevelType w:val="hybridMultilevel"/>
    <w:tmpl w:val="ED08D644"/>
    <w:lvl w:ilvl="0" w:tplc="66067A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D30BA8"/>
    <w:multiLevelType w:val="hybridMultilevel"/>
    <w:tmpl w:val="5F6C2420"/>
    <w:lvl w:ilvl="0" w:tplc="66067A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5"/>
  </w:num>
  <w:num w:numId="4">
    <w:abstractNumId w:val="4"/>
  </w:num>
  <w:num w:numId="5">
    <w:abstractNumId w:val="2"/>
  </w:num>
  <w:num w:numId="6">
    <w:abstractNumId w:val="10"/>
  </w:num>
  <w:num w:numId="7">
    <w:abstractNumId w:val="7"/>
  </w:num>
  <w:num w:numId="8">
    <w:abstractNumId w:val="11"/>
  </w:num>
  <w:num w:numId="9">
    <w:abstractNumId w:val="0"/>
  </w:num>
  <w:num w:numId="10">
    <w:abstractNumId w:val="9"/>
  </w:num>
  <w:num w:numId="11">
    <w:abstractNumId w:val="12"/>
  </w:num>
  <w:num w:numId="12">
    <w:abstractNumId w:val="1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67A87"/>
    <w:rsid w:val="000003E5"/>
    <w:rsid w:val="00000D94"/>
    <w:rsid w:val="00000DE7"/>
    <w:rsid w:val="00000F71"/>
    <w:rsid w:val="00001041"/>
    <w:rsid w:val="000045A7"/>
    <w:rsid w:val="000046A5"/>
    <w:rsid w:val="00004980"/>
    <w:rsid w:val="000056E3"/>
    <w:rsid w:val="00005AD5"/>
    <w:rsid w:val="000076EA"/>
    <w:rsid w:val="00007B53"/>
    <w:rsid w:val="0001055F"/>
    <w:rsid w:val="000118A0"/>
    <w:rsid w:val="000122F3"/>
    <w:rsid w:val="00012A27"/>
    <w:rsid w:val="00013A96"/>
    <w:rsid w:val="00013D62"/>
    <w:rsid w:val="00013E02"/>
    <w:rsid w:val="000141E7"/>
    <w:rsid w:val="000148F1"/>
    <w:rsid w:val="00014E93"/>
    <w:rsid w:val="0001545A"/>
    <w:rsid w:val="0001609D"/>
    <w:rsid w:val="0001722C"/>
    <w:rsid w:val="00017833"/>
    <w:rsid w:val="00017F35"/>
    <w:rsid w:val="0002005B"/>
    <w:rsid w:val="00020E21"/>
    <w:rsid w:val="00023856"/>
    <w:rsid w:val="00023DD7"/>
    <w:rsid w:val="00024170"/>
    <w:rsid w:val="00024D64"/>
    <w:rsid w:val="00025C39"/>
    <w:rsid w:val="000264CF"/>
    <w:rsid w:val="00032CE1"/>
    <w:rsid w:val="00034966"/>
    <w:rsid w:val="00034F6C"/>
    <w:rsid w:val="000350FA"/>
    <w:rsid w:val="0003517D"/>
    <w:rsid w:val="000353B9"/>
    <w:rsid w:val="00035524"/>
    <w:rsid w:val="000357AB"/>
    <w:rsid w:val="00035B71"/>
    <w:rsid w:val="000374E0"/>
    <w:rsid w:val="0003788F"/>
    <w:rsid w:val="0004040E"/>
    <w:rsid w:val="000454FD"/>
    <w:rsid w:val="00046424"/>
    <w:rsid w:val="000474E6"/>
    <w:rsid w:val="00051B19"/>
    <w:rsid w:val="000530C4"/>
    <w:rsid w:val="00053894"/>
    <w:rsid w:val="000553CA"/>
    <w:rsid w:val="00057D9F"/>
    <w:rsid w:val="00057DBD"/>
    <w:rsid w:val="00060738"/>
    <w:rsid w:val="00061179"/>
    <w:rsid w:val="00061742"/>
    <w:rsid w:val="000629F3"/>
    <w:rsid w:val="000632E7"/>
    <w:rsid w:val="00063480"/>
    <w:rsid w:val="0006413E"/>
    <w:rsid w:val="000677D9"/>
    <w:rsid w:val="000706BA"/>
    <w:rsid w:val="00071AB4"/>
    <w:rsid w:val="00071C7D"/>
    <w:rsid w:val="0007345C"/>
    <w:rsid w:val="00074115"/>
    <w:rsid w:val="00074382"/>
    <w:rsid w:val="00074653"/>
    <w:rsid w:val="00074886"/>
    <w:rsid w:val="0007649C"/>
    <w:rsid w:val="00076689"/>
    <w:rsid w:val="00076717"/>
    <w:rsid w:val="0007679C"/>
    <w:rsid w:val="000767F6"/>
    <w:rsid w:val="00077208"/>
    <w:rsid w:val="0007779D"/>
    <w:rsid w:val="00077BBB"/>
    <w:rsid w:val="000814D7"/>
    <w:rsid w:val="00083227"/>
    <w:rsid w:val="00083C62"/>
    <w:rsid w:val="000845A0"/>
    <w:rsid w:val="0008485B"/>
    <w:rsid w:val="00085CCE"/>
    <w:rsid w:val="000900D1"/>
    <w:rsid w:val="00091945"/>
    <w:rsid w:val="00091AF0"/>
    <w:rsid w:val="000924BE"/>
    <w:rsid w:val="00093F75"/>
    <w:rsid w:val="000942F7"/>
    <w:rsid w:val="00096073"/>
    <w:rsid w:val="00097FB5"/>
    <w:rsid w:val="000A097C"/>
    <w:rsid w:val="000A2B53"/>
    <w:rsid w:val="000A2B97"/>
    <w:rsid w:val="000A3CCC"/>
    <w:rsid w:val="000A4802"/>
    <w:rsid w:val="000A52FD"/>
    <w:rsid w:val="000A6258"/>
    <w:rsid w:val="000A64C4"/>
    <w:rsid w:val="000A70C3"/>
    <w:rsid w:val="000A74E3"/>
    <w:rsid w:val="000B00EF"/>
    <w:rsid w:val="000B0928"/>
    <w:rsid w:val="000B27E2"/>
    <w:rsid w:val="000B3038"/>
    <w:rsid w:val="000B34F1"/>
    <w:rsid w:val="000B4C9B"/>
    <w:rsid w:val="000B4F4D"/>
    <w:rsid w:val="000B5271"/>
    <w:rsid w:val="000B5A90"/>
    <w:rsid w:val="000B5E27"/>
    <w:rsid w:val="000B666E"/>
    <w:rsid w:val="000B67ED"/>
    <w:rsid w:val="000B6D71"/>
    <w:rsid w:val="000C071E"/>
    <w:rsid w:val="000C0761"/>
    <w:rsid w:val="000C1F88"/>
    <w:rsid w:val="000C2553"/>
    <w:rsid w:val="000C2E18"/>
    <w:rsid w:val="000C44DC"/>
    <w:rsid w:val="000C455B"/>
    <w:rsid w:val="000C4A38"/>
    <w:rsid w:val="000C6097"/>
    <w:rsid w:val="000C7429"/>
    <w:rsid w:val="000C78DE"/>
    <w:rsid w:val="000C7AC2"/>
    <w:rsid w:val="000D22F8"/>
    <w:rsid w:val="000D2CDE"/>
    <w:rsid w:val="000D2DD1"/>
    <w:rsid w:val="000D30D7"/>
    <w:rsid w:val="000D3247"/>
    <w:rsid w:val="000D3703"/>
    <w:rsid w:val="000D4153"/>
    <w:rsid w:val="000D4775"/>
    <w:rsid w:val="000D5259"/>
    <w:rsid w:val="000D56E3"/>
    <w:rsid w:val="000D5914"/>
    <w:rsid w:val="000D7CF2"/>
    <w:rsid w:val="000E0562"/>
    <w:rsid w:val="000E0AB1"/>
    <w:rsid w:val="000E14EA"/>
    <w:rsid w:val="000E329A"/>
    <w:rsid w:val="000E3D32"/>
    <w:rsid w:val="000E4179"/>
    <w:rsid w:val="000E42D5"/>
    <w:rsid w:val="000E5F9C"/>
    <w:rsid w:val="000E7EB8"/>
    <w:rsid w:val="000F0456"/>
    <w:rsid w:val="000F0F2C"/>
    <w:rsid w:val="000F3E64"/>
    <w:rsid w:val="000F3FB0"/>
    <w:rsid w:val="000F564B"/>
    <w:rsid w:val="000F7103"/>
    <w:rsid w:val="000F76A0"/>
    <w:rsid w:val="001023F5"/>
    <w:rsid w:val="00102F64"/>
    <w:rsid w:val="0010485B"/>
    <w:rsid w:val="00104F0B"/>
    <w:rsid w:val="00105B65"/>
    <w:rsid w:val="001069DF"/>
    <w:rsid w:val="00106CA7"/>
    <w:rsid w:val="001076CC"/>
    <w:rsid w:val="00110EA1"/>
    <w:rsid w:val="0011142E"/>
    <w:rsid w:val="001114D2"/>
    <w:rsid w:val="00111994"/>
    <w:rsid w:val="0011412A"/>
    <w:rsid w:val="001145DA"/>
    <w:rsid w:val="001158C5"/>
    <w:rsid w:val="00115A57"/>
    <w:rsid w:val="00115AD7"/>
    <w:rsid w:val="00115E7D"/>
    <w:rsid w:val="001164C7"/>
    <w:rsid w:val="00117261"/>
    <w:rsid w:val="00117B37"/>
    <w:rsid w:val="00120FF6"/>
    <w:rsid w:val="00121134"/>
    <w:rsid w:val="00123C82"/>
    <w:rsid w:val="00123F56"/>
    <w:rsid w:val="001262F2"/>
    <w:rsid w:val="00126745"/>
    <w:rsid w:val="00130353"/>
    <w:rsid w:val="00132F40"/>
    <w:rsid w:val="001333BA"/>
    <w:rsid w:val="00135E8D"/>
    <w:rsid w:val="0013650A"/>
    <w:rsid w:val="00136D9A"/>
    <w:rsid w:val="00136DED"/>
    <w:rsid w:val="00144570"/>
    <w:rsid w:val="00144DC8"/>
    <w:rsid w:val="00144DD4"/>
    <w:rsid w:val="00145931"/>
    <w:rsid w:val="00150804"/>
    <w:rsid w:val="001530A7"/>
    <w:rsid w:val="0015386F"/>
    <w:rsid w:val="001543C1"/>
    <w:rsid w:val="00155498"/>
    <w:rsid w:val="0015627D"/>
    <w:rsid w:val="001567BE"/>
    <w:rsid w:val="00157624"/>
    <w:rsid w:val="00157697"/>
    <w:rsid w:val="00157DE5"/>
    <w:rsid w:val="00161277"/>
    <w:rsid w:val="00161421"/>
    <w:rsid w:val="00161F00"/>
    <w:rsid w:val="0016270A"/>
    <w:rsid w:val="00162837"/>
    <w:rsid w:val="00162C08"/>
    <w:rsid w:val="00162D4F"/>
    <w:rsid w:val="00163686"/>
    <w:rsid w:val="00163877"/>
    <w:rsid w:val="0016417E"/>
    <w:rsid w:val="001649D5"/>
    <w:rsid w:val="00164FB2"/>
    <w:rsid w:val="0016630A"/>
    <w:rsid w:val="001701F7"/>
    <w:rsid w:val="0017187F"/>
    <w:rsid w:val="00173B98"/>
    <w:rsid w:val="001747B8"/>
    <w:rsid w:val="00176A27"/>
    <w:rsid w:val="001808D0"/>
    <w:rsid w:val="00180A51"/>
    <w:rsid w:val="00182966"/>
    <w:rsid w:val="00184435"/>
    <w:rsid w:val="00185DC6"/>
    <w:rsid w:val="00186311"/>
    <w:rsid w:val="00186D65"/>
    <w:rsid w:val="00186EAD"/>
    <w:rsid w:val="001875DA"/>
    <w:rsid w:val="001878A5"/>
    <w:rsid w:val="00190651"/>
    <w:rsid w:val="001914D4"/>
    <w:rsid w:val="00192911"/>
    <w:rsid w:val="00195AD9"/>
    <w:rsid w:val="00196B13"/>
    <w:rsid w:val="001A03D7"/>
    <w:rsid w:val="001A04CC"/>
    <w:rsid w:val="001A0E04"/>
    <w:rsid w:val="001A3633"/>
    <w:rsid w:val="001A3E01"/>
    <w:rsid w:val="001A4AB7"/>
    <w:rsid w:val="001A5028"/>
    <w:rsid w:val="001A51A1"/>
    <w:rsid w:val="001A5303"/>
    <w:rsid w:val="001A681B"/>
    <w:rsid w:val="001A789E"/>
    <w:rsid w:val="001A7A91"/>
    <w:rsid w:val="001B06BA"/>
    <w:rsid w:val="001B072C"/>
    <w:rsid w:val="001B0E0A"/>
    <w:rsid w:val="001B109E"/>
    <w:rsid w:val="001B3059"/>
    <w:rsid w:val="001B38AC"/>
    <w:rsid w:val="001B3A5A"/>
    <w:rsid w:val="001B3C8C"/>
    <w:rsid w:val="001B4225"/>
    <w:rsid w:val="001B48BC"/>
    <w:rsid w:val="001B4DFB"/>
    <w:rsid w:val="001B4F55"/>
    <w:rsid w:val="001B5158"/>
    <w:rsid w:val="001B5527"/>
    <w:rsid w:val="001B7073"/>
    <w:rsid w:val="001B785A"/>
    <w:rsid w:val="001C02C9"/>
    <w:rsid w:val="001C1DC0"/>
    <w:rsid w:val="001C1FDE"/>
    <w:rsid w:val="001C44B6"/>
    <w:rsid w:val="001C5A64"/>
    <w:rsid w:val="001C60FF"/>
    <w:rsid w:val="001C635E"/>
    <w:rsid w:val="001C7030"/>
    <w:rsid w:val="001C7EBD"/>
    <w:rsid w:val="001D0C10"/>
    <w:rsid w:val="001D1DC8"/>
    <w:rsid w:val="001D2014"/>
    <w:rsid w:val="001D259B"/>
    <w:rsid w:val="001D2A15"/>
    <w:rsid w:val="001D3CF0"/>
    <w:rsid w:val="001D3EB9"/>
    <w:rsid w:val="001D5101"/>
    <w:rsid w:val="001D575F"/>
    <w:rsid w:val="001D5947"/>
    <w:rsid w:val="001D66BF"/>
    <w:rsid w:val="001D66E8"/>
    <w:rsid w:val="001D7553"/>
    <w:rsid w:val="001D76BC"/>
    <w:rsid w:val="001D7D94"/>
    <w:rsid w:val="001E1145"/>
    <w:rsid w:val="001E13CD"/>
    <w:rsid w:val="001E45D5"/>
    <w:rsid w:val="001E684D"/>
    <w:rsid w:val="001F1B78"/>
    <w:rsid w:val="001F1D33"/>
    <w:rsid w:val="001F2D2B"/>
    <w:rsid w:val="001F401D"/>
    <w:rsid w:val="001F71BB"/>
    <w:rsid w:val="001F79F7"/>
    <w:rsid w:val="001F7C2C"/>
    <w:rsid w:val="0020066D"/>
    <w:rsid w:val="0020078C"/>
    <w:rsid w:val="002019EE"/>
    <w:rsid w:val="00202159"/>
    <w:rsid w:val="00203388"/>
    <w:rsid w:val="0020429C"/>
    <w:rsid w:val="00204D1D"/>
    <w:rsid w:val="00205445"/>
    <w:rsid w:val="0020663A"/>
    <w:rsid w:val="00207012"/>
    <w:rsid w:val="00207796"/>
    <w:rsid w:val="00207891"/>
    <w:rsid w:val="00211973"/>
    <w:rsid w:val="00211FEC"/>
    <w:rsid w:val="00213A53"/>
    <w:rsid w:val="00213F5A"/>
    <w:rsid w:val="0021486A"/>
    <w:rsid w:val="0021503A"/>
    <w:rsid w:val="00215922"/>
    <w:rsid w:val="00217018"/>
    <w:rsid w:val="00217387"/>
    <w:rsid w:val="00217E8C"/>
    <w:rsid w:val="002219C4"/>
    <w:rsid w:val="00223302"/>
    <w:rsid w:val="00223939"/>
    <w:rsid w:val="00223F14"/>
    <w:rsid w:val="00224DDA"/>
    <w:rsid w:val="0022642E"/>
    <w:rsid w:val="00226844"/>
    <w:rsid w:val="00232639"/>
    <w:rsid w:val="00232B64"/>
    <w:rsid w:val="002330BE"/>
    <w:rsid w:val="00233FC3"/>
    <w:rsid w:val="0023411C"/>
    <w:rsid w:val="002357A6"/>
    <w:rsid w:val="00241F13"/>
    <w:rsid w:val="002420A6"/>
    <w:rsid w:val="00242D0F"/>
    <w:rsid w:val="00243327"/>
    <w:rsid w:val="00243F3A"/>
    <w:rsid w:val="0024448E"/>
    <w:rsid w:val="002449D8"/>
    <w:rsid w:val="00246A3C"/>
    <w:rsid w:val="00246A9F"/>
    <w:rsid w:val="00247B81"/>
    <w:rsid w:val="00247D11"/>
    <w:rsid w:val="002508A7"/>
    <w:rsid w:val="00250C57"/>
    <w:rsid w:val="002518E4"/>
    <w:rsid w:val="002524AE"/>
    <w:rsid w:val="002543E7"/>
    <w:rsid w:val="002549A5"/>
    <w:rsid w:val="0025525A"/>
    <w:rsid w:val="002579CC"/>
    <w:rsid w:val="002607CD"/>
    <w:rsid w:val="00261504"/>
    <w:rsid w:val="00261A77"/>
    <w:rsid w:val="00262CC2"/>
    <w:rsid w:val="00262D71"/>
    <w:rsid w:val="00264F36"/>
    <w:rsid w:val="002651DF"/>
    <w:rsid w:val="00266DE7"/>
    <w:rsid w:val="0026776E"/>
    <w:rsid w:val="0027111E"/>
    <w:rsid w:val="00271BC5"/>
    <w:rsid w:val="00272BE4"/>
    <w:rsid w:val="0027530C"/>
    <w:rsid w:val="002753C7"/>
    <w:rsid w:val="00276163"/>
    <w:rsid w:val="00281088"/>
    <w:rsid w:val="00281DA3"/>
    <w:rsid w:val="00282019"/>
    <w:rsid w:val="0028338C"/>
    <w:rsid w:val="002837B1"/>
    <w:rsid w:val="002848AD"/>
    <w:rsid w:val="00284EC8"/>
    <w:rsid w:val="00285009"/>
    <w:rsid w:val="00285544"/>
    <w:rsid w:val="002855FF"/>
    <w:rsid w:val="00286324"/>
    <w:rsid w:val="002877F4"/>
    <w:rsid w:val="002900B4"/>
    <w:rsid w:val="00291F83"/>
    <w:rsid w:val="002927BE"/>
    <w:rsid w:val="0029298B"/>
    <w:rsid w:val="00293498"/>
    <w:rsid w:val="00293F7E"/>
    <w:rsid w:val="00294CDF"/>
    <w:rsid w:val="002950EC"/>
    <w:rsid w:val="002A01E1"/>
    <w:rsid w:val="002A0A16"/>
    <w:rsid w:val="002A12DB"/>
    <w:rsid w:val="002A2FEA"/>
    <w:rsid w:val="002A379C"/>
    <w:rsid w:val="002A3A32"/>
    <w:rsid w:val="002A5FFD"/>
    <w:rsid w:val="002A67DB"/>
    <w:rsid w:val="002B0996"/>
    <w:rsid w:val="002B76C1"/>
    <w:rsid w:val="002B7E56"/>
    <w:rsid w:val="002C0093"/>
    <w:rsid w:val="002C43B4"/>
    <w:rsid w:val="002C4CEC"/>
    <w:rsid w:val="002C56B8"/>
    <w:rsid w:val="002C65D5"/>
    <w:rsid w:val="002C677E"/>
    <w:rsid w:val="002C755A"/>
    <w:rsid w:val="002C7F81"/>
    <w:rsid w:val="002D007F"/>
    <w:rsid w:val="002D20FB"/>
    <w:rsid w:val="002D4E79"/>
    <w:rsid w:val="002D53B1"/>
    <w:rsid w:val="002D61FC"/>
    <w:rsid w:val="002E099E"/>
    <w:rsid w:val="002E0BED"/>
    <w:rsid w:val="002E1BEA"/>
    <w:rsid w:val="002E29F4"/>
    <w:rsid w:val="002E2D46"/>
    <w:rsid w:val="002E3EBD"/>
    <w:rsid w:val="002E4B9C"/>
    <w:rsid w:val="002E567F"/>
    <w:rsid w:val="002E5B05"/>
    <w:rsid w:val="002E5E7D"/>
    <w:rsid w:val="002E6E30"/>
    <w:rsid w:val="002E7930"/>
    <w:rsid w:val="002F19C1"/>
    <w:rsid w:val="002F22BC"/>
    <w:rsid w:val="002F330B"/>
    <w:rsid w:val="002F454E"/>
    <w:rsid w:val="002F4E93"/>
    <w:rsid w:val="002F51A2"/>
    <w:rsid w:val="002F706C"/>
    <w:rsid w:val="00300184"/>
    <w:rsid w:val="00300216"/>
    <w:rsid w:val="00300F22"/>
    <w:rsid w:val="00300F7C"/>
    <w:rsid w:val="003015FC"/>
    <w:rsid w:val="00301C50"/>
    <w:rsid w:val="003034E5"/>
    <w:rsid w:val="0030390C"/>
    <w:rsid w:val="003039EE"/>
    <w:rsid w:val="00304DF9"/>
    <w:rsid w:val="00304EF2"/>
    <w:rsid w:val="00305509"/>
    <w:rsid w:val="00306FE6"/>
    <w:rsid w:val="00311E37"/>
    <w:rsid w:val="00312D0F"/>
    <w:rsid w:val="00313162"/>
    <w:rsid w:val="00314257"/>
    <w:rsid w:val="00314496"/>
    <w:rsid w:val="003149F7"/>
    <w:rsid w:val="0031581D"/>
    <w:rsid w:val="00320347"/>
    <w:rsid w:val="00322043"/>
    <w:rsid w:val="003221B3"/>
    <w:rsid w:val="0032298C"/>
    <w:rsid w:val="00323D6C"/>
    <w:rsid w:val="00324048"/>
    <w:rsid w:val="0032410A"/>
    <w:rsid w:val="0032412E"/>
    <w:rsid w:val="003247DA"/>
    <w:rsid w:val="00324E37"/>
    <w:rsid w:val="003261C3"/>
    <w:rsid w:val="00326237"/>
    <w:rsid w:val="00326240"/>
    <w:rsid w:val="003300C0"/>
    <w:rsid w:val="003337FD"/>
    <w:rsid w:val="00333F56"/>
    <w:rsid w:val="003351B6"/>
    <w:rsid w:val="0033589C"/>
    <w:rsid w:val="003360D2"/>
    <w:rsid w:val="00336A0E"/>
    <w:rsid w:val="00336A71"/>
    <w:rsid w:val="00336F12"/>
    <w:rsid w:val="0033735A"/>
    <w:rsid w:val="0034100D"/>
    <w:rsid w:val="00342CF8"/>
    <w:rsid w:val="00342DB3"/>
    <w:rsid w:val="0034415F"/>
    <w:rsid w:val="003449C9"/>
    <w:rsid w:val="00346BD6"/>
    <w:rsid w:val="00346EDD"/>
    <w:rsid w:val="00347EA0"/>
    <w:rsid w:val="0035070F"/>
    <w:rsid w:val="00350ADB"/>
    <w:rsid w:val="003516AE"/>
    <w:rsid w:val="00351766"/>
    <w:rsid w:val="0035215B"/>
    <w:rsid w:val="00352344"/>
    <w:rsid w:val="00353F41"/>
    <w:rsid w:val="003557C7"/>
    <w:rsid w:val="00355844"/>
    <w:rsid w:val="00355CE7"/>
    <w:rsid w:val="003561A1"/>
    <w:rsid w:val="003578E9"/>
    <w:rsid w:val="00361371"/>
    <w:rsid w:val="00361C38"/>
    <w:rsid w:val="00363650"/>
    <w:rsid w:val="0036417A"/>
    <w:rsid w:val="00364CBA"/>
    <w:rsid w:val="00364FFE"/>
    <w:rsid w:val="003652FE"/>
    <w:rsid w:val="00366BC4"/>
    <w:rsid w:val="00374641"/>
    <w:rsid w:val="00374EFB"/>
    <w:rsid w:val="00375AD2"/>
    <w:rsid w:val="003766B1"/>
    <w:rsid w:val="00376FF8"/>
    <w:rsid w:val="00377B3F"/>
    <w:rsid w:val="00380576"/>
    <w:rsid w:val="00380B9F"/>
    <w:rsid w:val="00381B54"/>
    <w:rsid w:val="00382786"/>
    <w:rsid w:val="00383BE5"/>
    <w:rsid w:val="00383E8C"/>
    <w:rsid w:val="003842DB"/>
    <w:rsid w:val="0038443E"/>
    <w:rsid w:val="00384503"/>
    <w:rsid w:val="00384910"/>
    <w:rsid w:val="00384A70"/>
    <w:rsid w:val="00385212"/>
    <w:rsid w:val="00386771"/>
    <w:rsid w:val="0038721F"/>
    <w:rsid w:val="00387CEC"/>
    <w:rsid w:val="003902C6"/>
    <w:rsid w:val="00390475"/>
    <w:rsid w:val="00391346"/>
    <w:rsid w:val="003916EE"/>
    <w:rsid w:val="003918D7"/>
    <w:rsid w:val="00392023"/>
    <w:rsid w:val="00392365"/>
    <w:rsid w:val="003928D3"/>
    <w:rsid w:val="003930DD"/>
    <w:rsid w:val="003931EF"/>
    <w:rsid w:val="003931F6"/>
    <w:rsid w:val="00393AD3"/>
    <w:rsid w:val="003949A9"/>
    <w:rsid w:val="00394BB9"/>
    <w:rsid w:val="00395801"/>
    <w:rsid w:val="00395B43"/>
    <w:rsid w:val="0039608F"/>
    <w:rsid w:val="0039745B"/>
    <w:rsid w:val="003A01C3"/>
    <w:rsid w:val="003A129F"/>
    <w:rsid w:val="003A1A60"/>
    <w:rsid w:val="003A1E24"/>
    <w:rsid w:val="003A2430"/>
    <w:rsid w:val="003A2822"/>
    <w:rsid w:val="003A35E8"/>
    <w:rsid w:val="003A6184"/>
    <w:rsid w:val="003A64FA"/>
    <w:rsid w:val="003A66CE"/>
    <w:rsid w:val="003B0000"/>
    <w:rsid w:val="003B0098"/>
    <w:rsid w:val="003B22EA"/>
    <w:rsid w:val="003B4509"/>
    <w:rsid w:val="003B4940"/>
    <w:rsid w:val="003B4F4B"/>
    <w:rsid w:val="003B5452"/>
    <w:rsid w:val="003B5F2C"/>
    <w:rsid w:val="003B6D42"/>
    <w:rsid w:val="003B7C49"/>
    <w:rsid w:val="003C09E5"/>
    <w:rsid w:val="003C1D20"/>
    <w:rsid w:val="003C22D9"/>
    <w:rsid w:val="003C2A1E"/>
    <w:rsid w:val="003C4173"/>
    <w:rsid w:val="003C54EA"/>
    <w:rsid w:val="003C62E0"/>
    <w:rsid w:val="003C76C5"/>
    <w:rsid w:val="003C79E6"/>
    <w:rsid w:val="003D0090"/>
    <w:rsid w:val="003D0A3C"/>
    <w:rsid w:val="003D0F77"/>
    <w:rsid w:val="003D15B3"/>
    <w:rsid w:val="003D1FAF"/>
    <w:rsid w:val="003D2424"/>
    <w:rsid w:val="003D3E79"/>
    <w:rsid w:val="003D441D"/>
    <w:rsid w:val="003D55E8"/>
    <w:rsid w:val="003D7972"/>
    <w:rsid w:val="003E0CDE"/>
    <w:rsid w:val="003E14BD"/>
    <w:rsid w:val="003E177F"/>
    <w:rsid w:val="003E185F"/>
    <w:rsid w:val="003E245C"/>
    <w:rsid w:val="003E2629"/>
    <w:rsid w:val="003E4198"/>
    <w:rsid w:val="003E54EB"/>
    <w:rsid w:val="003E5DD7"/>
    <w:rsid w:val="003E7F25"/>
    <w:rsid w:val="003F079E"/>
    <w:rsid w:val="003F18BA"/>
    <w:rsid w:val="003F25B6"/>
    <w:rsid w:val="003F3EC0"/>
    <w:rsid w:val="003F4EE2"/>
    <w:rsid w:val="003F6630"/>
    <w:rsid w:val="003F6AC3"/>
    <w:rsid w:val="003F6E15"/>
    <w:rsid w:val="004003B7"/>
    <w:rsid w:val="00400907"/>
    <w:rsid w:val="00401014"/>
    <w:rsid w:val="004016B9"/>
    <w:rsid w:val="00404181"/>
    <w:rsid w:val="004056F8"/>
    <w:rsid w:val="00405F9B"/>
    <w:rsid w:val="0040698A"/>
    <w:rsid w:val="004116D3"/>
    <w:rsid w:val="004125E3"/>
    <w:rsid w:val="004125F6"/>
    <w:rsid w:val="004129FB"/>
    <w:rsid w:val="00413C26"/>
    <w:rsid w:val="00414852"/>
    <w:rsid w:val="00415B62"/>
    <w:rsid w:val="00417907"/>
    <w:rsid w:val="00417FF9"/>
    <w:rsid w:val="004201A1"/>
    <w:rsid w:val="0042037A"/>
    <w:rsid w:val="00420E3F"/>
    <w:rsid w:val="00421614"/>
    <w:rsid w:val="0042163A"/>
    <w:rsid w:val="004218ED"/>
    <w:rsid w:val="00421E8F"/>
    <w:rsid w:val="004235FE"/>
    <w:rsid w:val="00423BC2"/>
    <w:rsid w:val="00424038"/>
    <w:rsid w:val="00424340"/>
    <w:rsid w:val="00424435"/>
    <w:rsid w:val="00424EBA"/>
    <w:rsid w:val="00424FD0"/>
    <w:rsid w:val="00425A52"/>
    <w:rsid w:val="00425C87"/>
    <w:rsid w:val="004260B0"/>
    <w:rsid w:val="004265F6"/>
    <w:rsid w:val="00427305"/>
    <w:rsid w:val="0043010F"/>
    <w:rsid w:val="00432076"/>
    <w:rsid w:val="004321DD"/>
    <w:rsid w:val="00432591"/>
    <w:rsid w:val="00432754"/>
    <w:rsid w:val="004331F6"/>
    <w:rsid w:val="004340F2"/>
    <w:rsid w:val="004370A7"/>
    <w:rsid w:val="00437DA1"/>
    <w:rsid w:val="00437E6D"/>
    <w:rsid w:val="00437E75"/>
    <w:rsid w:val="00441083"/>
    <w:rsid w:val="00441BDA"/>
    <w:rsid w:val="004425C0"/>
    <w:rsid w:val="00444A1F"/>
    <w:rsid w:val="004459D8"/>
    <w:rsid w:val="00445C0D"/>
    <w:rsid w:val="00447852"/>
    <w:rsid w:val="00447AD4"/>
    <w:rsid w:val="00447AEA"/>
    <w:rsid w:val="00447EF1"/>
    <w:rsid w:val="0045038A"/>
    <w:rsid w:val="004509C0"/>
    <w:rsid w:val="00450D90"/>
    <w:rsid w:val="00451186"/>
    <w:rsid w:val="00452004"/>
    <w:rsid w:val="004537F7"/>
    <w:rsid w:val="0045406B"/>
    <w:rsid w:val="004548B3"/>
    <w:rsid w:val="00454BF7"/>
    <w:rsid w:val="00455146"/>
    <w:rsid w:val="00455675"/>
    <w:rsid w:val="004561CC"/>
    <w:rsid w:val="004569D6"/>
    <w:rsid w:val="004573BE"/>
    <w:rsid w:val="00457FC0"/>
    <w:rsid w:val="00460DB7"/>
    <w:rsid w:val="004611F6"/>
    <w:rsid w:val="0046128A"/>
    <w:rsid w:val="00461E4D"/>
    <w:rsid w:val="0046251C"/>
    <w:rsid w:val="00462681"/>
    <w:rsid w:val="004671B9"/>
    <w:rsid w:val="0046743D"/>
    <w:rsid w:val="004705F2"/>
    <w:rsid w:val="00471397"/>
    <w:rsid w:val="0047143E"/>
    <w:rsid w:val="00472D3F"/>
    <w:rsid w:val="0047312F"/>
    <w:rsid w:val="004731E6"/>
    <w:rsid w:val="00473FFA"/>
    <w:rsid w:val="0047413C"/>
    <w:rsid w:val="00474D78"/>
    <w:rsid w:val="00475AEA"/>
    <w:rsid w:val="00477120"/>
    <w:rsid w:val="00477223"/>
    <w:rsid w:val="00482BA0"/>
    <w:rsid w:val="00483CE9"/>
    <w:rsid w:val="004845C5"/>
    <w:rsid w:val="004848D2"/>
    <w:rsid w:val="00485546"/>
    <w:rsid w:val="004858CF"/>
    <w:rsid w:val="00485BDC"/>
    <w:rsid w:val="00485E15"/>
    <w:rsid w:val="004875F9"/>
    <w:rsid w:val="00490109"/>
    <w:rsid w:val="0049110D"/>
    <w:rsid w:val="004915BE"/>
    <w:rsid w:val="00493050"/>
    <w:rsid w:val="004A09CD"/>
    <w:rsid w:val="004A11D9"/>
    <w:rsid w:val="004A165A"/>
    <w:rsid w:val="004A1676"/>
    <w:rsid w:val="004A180E"/>
    <w:rsid w:val="004A1C97"/>
    <w:rsid w:val="004A2372"/>
    <w:rsid w:val="004A23CB"/>
    <w:rsid w:val="004A29DD"/>
    <w:rsid w:val="004A3E23"/>
    <w:rsid w:val="004A4202"/>
    <w:rsid w:val="004A4747"/>
    <w:rsid w:val="004A4B5C"/>
    <w:rsid w:val="004A543A"/>
    <w:rsid w:val="004A5999"/>
    <w:rsid w:val="004A6352"/>
    <w:rsid w:val="004A64B3"/>
    <w:rsid w:val="004A6ABD"/>
    <w:rsid w:val="004A6ECE"/>
    <w:rsid w:val="004A7217"/>
    <w:rsid w:val="004A7DB9"/>
    <w:rsid w:val="004B0CAF"/>
    <w:rsid w:val="004B2AB9"/>
    <w:rsid w:val="004B398F"/>
    <w:rsid w:val="004B3B6B"/>
    <w:rsid w:val="004B4737"/>
    <w:rsid w:val="004B493C"/>
    <w:rsid w:val="004B517E"/>
    <w:rsid w:val="004B69CE"/>
    <w:rsid w:val="004B70EC"/>
    <w:rsid w:val="004B71E6"/>
    <w:rsid w:val="004B7A9B"/>
    <w:rsid w:val="004C065B"/>
    <w:rsid w:val="004C1E38"/>
    <w:rsid w:val="004C2611"/>
    <w:rsid w:val="004C2AF3"/>
    <w:rsid w:val="004C3513"/>
    <w:rsid w:val="004C3FA9"/>
    <w:rsid w:val="004C4DD4"/>
    <w:rsid w:val="004C4F1E"/>
    <w:rsid w:val="004C7159"/>
    <w:rsid w:val="004C7CA1"/>
    <w:rsid w:val="004D0A70"/>
    <w:rsid w:val="004D218A"/>
    <w:rsid w:val="004D3A5E"/>
    <w:rsid w:val="004D41FB"/>
    <w:rsid w:val="004D4E36"/>
    <w:rsid w:val="004D56B9"/>
    <w:rsid w:val="004D5EE7"/>
    <w:rsid w:val="004D60DB"/>
    <w:rsid w:val="004D67A1"/>
    <w:rsid w:val="004D69CA"/>
    <w:rsid w:val="004D7F96"/>
    <w:rsid w:val="004E0A36"/>
    <w:rsid w:val="004E0C9A"/>
    <w:rsid w:val="004E2BA0"/>
    <w:rsid w:val="004E46E1"/>
    <w:rsid w:val="004E65BA"/>
    <w:rsid w:val="004E690C"/>
    <w:rsid w:val="004E7016"/>
    <w:rsid w:val="004F007F"/>
    <w:rsid w:val="004F0B11"/>
    <w:rsid w:val="004F1634"/>
    <w:rsid w:val="004F46BB"/>
    <w:rsid w:val="004F5F7B"/>
    <w:rsid w:val="004F621C"/>
    <w:rsid w:val="004F6724"/>
    <w:rsid w:val="004F751B"/>
    <w:rsid w:val="0050101F"/>
    <w:rsid w:val="00501873"/>
    <w:rsid w:val="005026D2"/>
    <w:rsid w:val="00502A9B"/>
    <w:rsid w:val="0050513D"/>
    <w:rsid w:val="00507A9F"/>
    <w:rsid w:val="00507EDA"/>
    <w:rsid w:val="005107B4"/>
    <w:rsid w:val="005133F5"/>
    <w:rsid w:val="00513A02"/>
    <w:rsid w:val="00513F51"/>
    <w:rsid w:val="00514796"/>
    <w:rsid w:val="0051504B"/>
    <w:rsid w:val="0051696E"/>
    <w:rsid w:val="00516EC7"/>
    <w:rsid w:val="005173EB"/>
    <w:rsid w:val="00517EE6"/>
    <w:rsid w:val="00520209"/>
    <w:rsid w:val="00520D19"/>
    <w:rsid w:val="005246FE"/>
    <w:rsid w:val="00524731"/>
    <w:rsid w:val="00524F7F"/>
    <w:rsid w:val="0052591C"/>
    <w:rsid w:val="0052611E"/>
    <w:rsid w:val="005263F2"/>
    <w:rsid w:val="00526A80"/>
    <w:rsid w:val="0052785D"/>
    <w:rsid w:val="00533242"/>
    <w:rsid w:val="00534A39"/>
    <w:rsid w:val="005354F1"/>
    <w:rsid w:val="005363E7"/>
    <w:rsid w:val="00536963"/>
    <w:rsid w:val="0053703A"/>
    <w:rsid w:val="00540459"/>
    <w:rsid w:val="005418EF"/>
    <w:rsid w:val="00542278"/>
    <w:rsid w:val="005428AE"/>
    <w:rsid w:val="0054458F"/>
    <w:rsid w:val="0054582A"/>
    <w:rsid w:val="00545D9B"/>
    <w:rsid w:val="00546ECE"/>
    <w:rsid w:val="0054757D"/>
    <w:rsid w:val="00550644"/>
    <w:rsid w:val="005516D9"/>
    <w:rsid w:val="0055219F"/>
    <w:rsid w:val="00553F6C"/>
    <w:rsid w:val="00554D84"/>
    <w:rsid w:val="0055552E"/>
    <w:rsid w:val="00556386"/>
    <w:rsid w:val="00556458"/>
    <w:rsid w:val="0055678A"/>
    <w:rsid w:val="005600AB"/>
    <w:rsid w:val="00562AAA"/>
    <w:rsid w:val="00563B4D"/>
    <w:rsid w:val="00567ACD"/>
    <w:rsid w:val="005707D5"/>
    <w:rsid w:val="005715F1"/>
    <w:rsid w:val="00571D05"/>
    <w:rsid w:val="00572C43"/>
    <w:rsid w:val="0057376D"/>
    <w:rsid w:val="00573B39"/>
    <w:rsid w:val="00573C79"/>
    <w:rsid w:val="00574466"/>
    <w:rsid w:val="005751AB"/>
    <w:rsid w:val="00575E19"/>
    <w:rsid w:val="005760CF"/>
    <w:rsid w:val="0057656D"/>
    <w:rsid w:val="00580232"/>
    <w:rsid w:val="005809C1"/>
    <w:rsid w:val="00582270"/>
    <w:rsid w:val="005833ED"/>
    <w:rsid w:val="00583E10"/>
    <w:rsid w:val="00587AF6"/>
    <w:rsid w:val="00587E90"/>
    <w:rsid w:val="00591D00"/>
    <w:rsid w:val="00591D80"/>
    <w:rsid w:val="00592718"/>
    <w:rsid w:val="00592FB4"/>
    <w:rsid w:val="00593197"/>
    <w:rsid w:val="00593E98"/>
    <w:rsid w:val="00594561"/>
    <w:rsid w:val="0059517F"/>
    <w:rsid w:val="00595A60"/>
    <w:rsid w:val="005963E0"/>
    <w:rsid w:val="005964BB"/>
    <w:rsid w:val="005973E3"/>
    <w:rsid w:val="005A06CC"/>
    <w:rsid w:val="005A1256"/>
    <w:rsid w:val="005A1329"/>
    <w:rsid w:val="005A1761"/>
    <w:rsid w:val="005A210A"/>
    <w:rsid w:val="005A26C6"/>
    <w:rsid w:val="005A2BED"/>
    <w:rsid w:val="005A53A2"/>
    <w:rsid w:val="005B2A44"/>
    <w:rsid w:val="005B2B48"/>
    <w:rsid w:val="005B4EB8"/>
    <w:rsid w:val="005B76A8"/>
    <w:rsid w:val="005C069F"/>
    <w:rsid w:val="005C1D81"/>
    <w:rsid w:val="005C2A18"/>
    <w:rsid w:val="005C2A22"/>
    <w:rsid w:val="005C2D10"/>
    <w:rsid w:val="005C6641"/>
    <w:rsid w:val="005C79A7"/>
    <w:rsid w:val="005C7E21"/>
    <w:rsid w:val="005D0062"/>
    <w:rsid w:val="005D12FB"/>
    <w:rsid w:val="005D2E44"/>
    <w:rsid w:val="005D32DE"/>
    <w:rsid w:val="005D65A3"/>
    <w:rsid w:val="005D7BBE"/>
    <w:rsid w:val="005D7C21"/>
    <w:rsid w:val="005E0EB4"/>
    <w:rsid w:val="005E2743"/>
    <w:rsid w:val="005E30EA"/>
    <w:rsid w:val="005E40C0"/>
    <w:rsid w:val="005E68CC"/>
    <w:rsid w:val="005E6EC8"/>
    <w:rsid w:val="005E7608"/>
    <w:rsid w:val="005F0416"/>
    <w:rsid w:val="005F0D44"/>
    <w:rsid w:val="005F3A8F"/>
    <w:rsid w:val="005F6087"/>
    <w:rsid w:val="005F668A"/>
    <w:rsid w:val="005F72EB"/>
    <w:rsid w:val="005F7883"/>
    <w:rsid w:val="00600050"/>
    <w:rsid w:val="006007A0"/>
    <w:rsid w:val="00600869"/>
    <w:rsid w:val="00600C62"/>
    <w:rsid w:val="00601CAB"/>
    <w:rsid w:val="006027A4"/>
    <w:rsid w:val="00604542"/>
    <w:rsid w:val="0060586E"/>
    <w:rsid w:val="00605D4F"/>
    <w:rsid w:val="00607F76"/>
    <w:rsid w:val="00610891"/>
    <w:rsid w:val="00611865"/>
    <w:rsid w:val="00612628"/>
    <w:rsid w:val="00612D13"/>
    <w:rsid w:val="00613530"/>
    <w:rsid w:val="00613717"/>
    <w:rsid w:val="00613E9C"/>
    <w:rsid w:val="00614284"/>
    <w:rsid w:val="0061641E"/>
    <w:rsid w:val="00616851"/>
    <w:rsid w:val="00616B48"/>
    <w:rsid w:val="006173E5"/>
    <w:rsid w:val="006209F0"/>
    <w:rsid w:val="00620B02"/>
    <w:rsid w:val="00620FB5"/>
    <w:rsid w:val="0062157F"/>
    <w:rsid w:val="00623AC8"/>
    <w:rsid w:val="00624152"/>
    <w:rsid w:val="00625F30"/>
    <w:rsid w:val="00626CFF"/>
    <w:rsid w:val="0062797E"/>
    <w:rsid w:val="006319D4"/>
    <w:rsid w:val="00631C48"/>
    <w:rsid w:val="0063260A"/>
    <w:rsid w:val="00632637"/>
    <w:rsid w:val="00632923"/>
    <w:rsid w:val="00632CA8"/>
    <w:rsid w:val="00633244"/>
    <w:rsid w:val="00634104"/>
    <w:rsid w:val="00634950"/>
    <w:rsid w:val="00635D5F"/>
    <w:rsid w:val="006360E7"/>
    <w:rsid w:val="006361FC"/>
    <w:rsid w:val="006378AF"/>
    <w:rsid w:val="00640942"/>
    <w:rsid w:val="00640E27"/>
    <w:rsid w:val="00643632"/>
    <w:rsid w:val="00643E0C"/>
    <w:rsid w:val="00644F0B"/>
    <w:rsid w:val="006500BC"/>
    <w:rsid w:val="0065082A"/>
    <w:rsid w:val="00650C6E"/>
    <w:rsid w:val="00651182"/>
    <w:rsid w:val="0065230C"/>
    <w:rsid w:val="00653C8D"/>
    <w:rsid w:val="00653E93"/>
    <w:rsid w:val="00653EBD"/>
    <w:rsid w:val="00653F83"/>
    <w:rsid w:val="0065532F"/>
    <w:rsid w:val="006571AF"/>
    <w:rsid w:val="00660293"/>
    <w:rsid w:val="00662559"/>
    <w:rsid w:val="00662C11"/>
    <w:rsid w:val="00663F07"/>
    <w:rsid w:val="0066443C"/>
    <w:rsid w:val="006654C5"/>
    <w:rsid w:val="00665AAE"/>
    <w:rsid w:val="00665C72"/>
    <w:rsid w:val="00665EAA"/>
    <w:rsid w:val="006661CF"/>
    <w:rsid w:val="00666834"/>
    <w:rsid w:val="00666AB9"/>
    <w:rsid w:val="00667C47"/>
    <w:rsid w:val="00670174"/>
    <w:rsid w:val="006705E1"/>
    <w:rsid w:val="00670B61"/>
    <w:rsid w:val="0067240A"/>
    <w:rsid w:val="006724AA"/>
    <w:rsid w:val="00673A3A"/>
    <w:rsid w:val="00674878"/>
    <w:rsid w:val="00676791"/>
    <w:rsid w:val="0067764E"/>
    <w:rsid w:val="006776C7"/>
    <w:rsid w:val="00680437"/>
    <w:rsid w:val="00680A53"/>
    <w:rsid w:val="00683AA7"/>
    <w:rsid w:val="006843FC"/>
    <w:rsid w:val="006850DA"/>
    <w:rsid w:val="00685A85"/>
    <w:rsid w:val="0068679F"/>
    <w:rsid w:val="00687A69"/>
    <w:rsid w:val="00691B94"/>
    <w:rsid w:val="006924D9"/>
    <w:rsid w:val="00692956"/>
    <w:rsid w:val="00692CA8"/>
    <w:rsid w:val="00693A38"/>
    <w:rsid w:val="00693D5C"/>
    <w:rsid w:val="00695B32"/>
    <w:rsid w:val="006976E7"/>
    <w:rsid w:val="006978FA"/>
    <w:rsid w:val="006A0775"/>
    <w:rsid w:val="006A0964"/>
    <w:rsid w:val="006A1CB2"/>
    <w:rsid w:val="006A34A5"/>
    <w:rsid w:val="006A36EF"/>
    <w:rsid w:val="006A6063"/>
    <w:rsid w:val="006A716C"/>
    <w:rsid w:val="006B0041"/>
    <w:rsid w:val="006B0C81"/>
    <w:rsid w:val="006B1059"/>
    <w:rsid w:val="006B1225"/>
    <w:rsid w:val="006B1984"/>
    <w:rsid w:val="006B3652"/>
    <w:rsid w:val="006B37A1"/>
    <w:rsid w:val="006B5F8E"/>
    <w:rsid w:val="006B67DE"/>
    <w:rsid w:val="006B682E"/>
    <w:rsid w:val="006B7136"/>
    <w:rsid w:val="006C14AA"/>
    <w:rsid w:val="006C173C"/>
    <w:rsid w:val="006C252A"/>
    <w:rsid w:val="006C256F"/>
    <w:rsid w:val="006C5B5A"/>
    <w:rsid w:val="006C5C9E"/>
    <w:rsid w:val="006C6600"/>
    <w:rsid w:val="006D20B0"/>
    <w:rsid w:val="006D22FC"/>
    <w:rsid w:val="006D2B3B"/>
    <w:rsid w:val="006D4CE1"/>
    <w:rsid w:val="006D58F7"/>
    <w:rsid w:val="006D65F0"/>
    <w:rsid w:val="006D6E7C"/>
    <w:rsid w:val="006D71C5"/>
    <w:rsid w:val="006D72FD"/>
    <w:rsid w:val="006D7904"/>
    <w:rsid w:val="006E162A"/>
    <w:rsid w:val="006E1CCD"/>
    <w:rsid w:val="006E2218"/>
    <w:rsid w:val="006E2E13"/>
    <w:rsid w:val="006E4991"/>
    <w:rsid w:val="006E75C6"/>
    <w:rsid w:val="006F1223"/>
    <w:rsid w:val="006F2183"/>
    <w:rsid w:val="006F295E"/>
    <w:rsid w:val="006F34A4"/>
    <w:rsid w:val="006F3A42"/>
    <w:rsid w:val="006F42A5"/>
    <w:rsid w:val="006F4D24"/>
    <w:rsid w:val="006F6034"/>
    <w:rsid w:val="006F6822"/>
    <w:rsid w:val="006F7483"/>
    <w:rsid w:val="006F7B3F"/>
    <w:rsid w:val="00700409"/>
    <w:rsid w:val="00704ADB"/>
    <w:rsid w:val="007053D0"/>
    <w:rsid w:val="00705842"/>
    <w:rsid w:val="0070618A"/>
    <w:rsid w:val="00706D9B"/>
    <w:rsid w:val="00707385"/>
    <w:rsid w:val="0071171C"/>
    <w:rsid w:val="007124EA"/>
    <w:rsid w:val="007129DA"/>
    <w:rsid w:val="007130EE"/>
    <w:rsid w:val="007159C3"/>
    <w:rsid w:val="00715DB6"/>
    <w:rsid w:val="00716B55"/>
    <w:rsid w:val="00716E5E"/>
    <w:rsid w:val="00717C08"/>
    <w:rsid w:val="00721FCE"/>
    <w:rsid w:val="00722508"/>
    <w:rsid w:val="007247B2"/>
    <w:rsid w:val="007266F5"/>
    <w:rsid w:val="00727BAE"/>
    <w:rsid w:val="00731A5D"/>
    <w:rsid w:val="00732291"/>
    <w:rsid w:val="00733672"/>
    <w:rsid w:val="00733A97"/>
    <w:rsid w:val="0073447E"/>
    <w:rsid w:val="00734B71"/>
    <w:rsid w:val="0073509C"/>
    <w:rsid w:val="007361C5"/>
    <w:rsid w:val="00736E51"/>
    <w:rsid w:val="00742BCD"/>
    <w:rsid w:val="007439E7"/>
    <w:rsid w:val="007445BA"/>
    <w:rsid w:val="00745586"/>
    <w:rsid w:val="00747B31"/>
    <w:rsid w:val="0075114C"/>
    <w:rsid w:val="00752762"/>
    <w:rsid w:val="007527D3"/>
    <w:rsid w:val="00753488"/>
    <w:rsid w:val="00756B6E"/>
    <w:rsid w:val="00760A89"/>
    <w:rsid w:val="00761207"/>
    <w:rsid w:val="0076120A"/>
    <w:rsid w:val="0076126D"/>
    <w:rsid w:val="00761F28"/>
    <w:rsid w:val="00761FD8"/>
    <w:rsid w:val="0076279B"/>
    <w:rsid w:val="007629A2"/>
    <w:rsid w:val="00762EC1"/>
    <w:rsid w:val="00762FCC"/>
    <w:rsid w:val="0076589B"/>
    <w:rsid w:val="007669C5"/>
    <w:rsid w:val="00766FB7"/>
    <w:rsid w:val="00767DA1"/>
    <w:rsid w:val="007719E5"/>
    <w:rsid w:val="00771CE7"/>
    <w:rsid w:val="007729BF"/>
    <w:rsid w:val="00773798"/>
    <w:rsid w:val="00773D49"/>
    <w:rsid w:val="007754CB"/>
    <w:rsid w:val="00776DB8"/>
    <w:rsid w:val="00777FCF"/>
    <w:rsid w:val="00780162"/>
    <w:rsid w:val="00782590"/>
    <w:rsid w:val="00784326"/>
    <w:rsid w:val="00785A2D"/>
    <w:rsid w:val="00787149"/>
    <w:rsid w:val="007901DF"/>
    <w:rsid w:val="00792831"/>
    <w:rsid w:val="00794732"/>
    <w:rsid w:val="00794A93"/>
    <w:rsid w:val="00795540"/>
    <w:rsid w:val="00796D2C"/>
    <w:rsid w:val="0079741F"/>
    <w:rsid w:val="00797B53"/>
    <w:rsid w:val="007A0B11"/>
    <w:rsid w:val="007A0B6A"/>
    <w:rsid w:val="007A495E"/>
    <w:rsid w:val="007A6F1E"/>
    <w:rsid w:val="007B087A"/>
    <w:rsid w:val="007B2921"/>
    <w:rsid w:val="007B2923"/>
    <w:rsid w:val="007B2CA6"/>
    <w:rsid w:val="007B383D"/>
    <w:rsid w:val="007B404F"/>
    <w:rsid w:val="007B4680"/>
    <w:rsid w:val="007B4C66"/>
    <w:rsid w:val="007B6B28"/>
    <w:rsid w:val="007B6CAD"/>
    <w:rsid w:val="007C07BB"/>
    <w:rsid w:val="007C0D50"/>
    <w:rsid w:val="007C0D7F"/>
    <w:rsid w:val="007C0E93"/>
    <w:rsid w:val="007C2A2F"/>
    <w:rsid w:val="007C35D2"/>
    <w:rsid w:val="007C38E2"/>
    <w:rsid w:val="007C3DF2"/>
    <w:rsid w:val="007C66E0"/>
    <w:rsid w:val="007C67F2"/>
    <w:rsid w:val="007D25EF"/>
    <w:rsid w:val="007D2F7A"/>
    <w:rsid w:val="007D3209"/>
    <w:rsid w:val="007D35EC"/>
    <w:rsid w:val="007D3617"/>
    <w:rsid w:val="007D4B7A"/>
    <w:rsid w:val="007D4B9D"/>
    <w:rsid w:val="007D4C3D"/>
    <w:rsid w:val="007D51B2"/>
    <w:rsid w:val="007D5B53"/>
    <w:rsid w:val="007D5BED"/>
    <w:rsid w:val="007D5F08"/>
    <w:rsid w:val="007D75BF"/>
    <w:rsid w:val="007E169E"/>
    <w:rsid w:val="007E1D0D"/>
    <w:rsid w:val="007E2738"/>
    <w:rsid w:val="007E2BD9"/>
    <w:rsid w:val="007E2FD0"/>
    <w:rsid w:val="007E31AE"/>
    <w:rsid w:val="007E3345"/>
    <w:rsid w:val="007E43BA"/>
    <w:rsid w:val="007E5346"/>
    <w:rsid w:val="007E6360"/>
    <w:rsid w:val="007E6609"/>
    <w:rsid w:val="007F0D9D"/>
    <w:rsid w:val="007F1726"/>
    <w:rsid w:val="007F1849"/>
    <w:rsid w:val="007F33D8"/>
    <w:rsid w:val="007F47BA"/>
    <w:rsid w:val="007F53C7"/>
    <w:rsid w:val="007F60D6"/>
    <w:rsid w:val="007F7D33"/>
    <w:rsid w:val="00800B02"/>
    <w:rsid w:val="00800F53"/>
    <w:rsid w:val="00801040"/>
    <w:rsid w:val="008011D7"/>
    <w:rsid w:val="00801D12"/>
    <w:rsid w:val="008048C7"/>
    <w:rsid w:val="00810DC7"/>
    <w:rsid w:val="00810DCD"/>
    <w:rsid w:val="00813FE7"/>
    <w:rsid w:val="00816ECF"/>
    <w:rsid w:val="00820B87"/>
    <w:rsid w:val="00820C1C"/>
    <w:rsid w:val="0082176C"/>
    <w:rsid w:val="008230B7"/>
    <w:rsid w:val="008245CE"/>
    <w:rsid w:val="008277D4"/>
    <w:rsid w:val="008306AD"/>
    <w:rsid w:val="00832911"/>
    <w:rsid w:val="00832948"/>
    <w:rsid w:val="00832FE7"/>
    <w:rsid w:val="00833056"/>
    <w:rsid w:val="00833084"/>
    <w:rsid w:val="00833126"/>
    <w:rsid w:val="008355C8"/>
    <w:rsid w:val="00837C94"/>
    <w:rsid w:val="00840614"/>
    <w:rsid w:val="00840B4F"/>
    <w:rsid w:val="00840B5D"/>
    <w:rsid w:val="00840CAF"/>
    <w:rsid w:val="00840E3E"/>
    <w:rsid w:val="008413FC"/>
    <w:rsid w:val="00842D8E"/>
    <w:rsid w:val="00842DEB"/>
    <w:rsid w:val="0084357D"/>
    <w:rsid w:val="00843B60"/>
    <w:rsid w:val="00844D8D"/>
    <w:rsid w:val="00845783"/>
    <w:rsid w:val="00845BDD"/>
    <w:rsid w:val="00846243"/>
    <w:rsid w:val="00846385"/>
    <w:rsid w:val="0085192F"/>
    <w:rsid w:val="00851C03"/>
    <w:rsid w:val="008520D4"/>
    <w:rsid w:val="00852842"/>
    <w:rsid w:val="00853304"/>
    <w:rsid w:val="00853F63"/>
    <w:rsid w:val="008540DD"/>
    <w:rsid w:val="0085517C"/>
    <w:rsid w:val="0085529C"/>
    <w:rsid w:val="008560F6"/>
    <w:rsid w:val="00856C60"/>
    <w:rsid w:val="0086053F"/>
    <w:rsid w:val="00862B4B"/>
    <w:rsid w:val="008658AD"/>
    <w:rsid w:val="00865998"/>
    <w:rsid w:val="00867407"/>
    <w:rsid w:val="00867D20"/>
    <w:rsid w:val="00871CBD"/>
    <w:rsid w:val="0087220F"/>
    <w:rsid w:val="00873003"/>
    <w:rsid w:val="008737C8"/>
    <w:rsid w:val="0087411F"/>
    <w:rsid w:val="00875D75"/>
    <w:rsid w:val="00880696"/>
    <w:rsid w:val="00880BAD"/>
    <w:rsid w:val="00881426"/>
    <w:rsid w:val="00882DB8"/>
    <w:rsid w:val="008839FC"/>
    <w:rsid w:val="00886340"/>
    <w:rsid w:val="008864C4"/>
    <w:rsid w:val="00887E60"/>
    <w:rsid w:val="00890707"/>
    <w:rsid w:val="00891AC7"/>
    <w:rsid w:val="00891ECE"/>
    <w:rsid w:val="00892642"/>
    <w:rsid w:val="0089424E"/>
    <w:rsid w:val="00894CDA"/>
    <w:rsid w:val="008960C5"/>
    <w:rsid w:val="008962FE"/>
    <w:rsid w:val="00897FDF"/>
    <w:rsid w:val="008A1BA0"/>
    <w:rsid w:val="008A22AE"/>
    <w:rsid w:val="008A2553"/>
    <w:rsid w:val="008A2C4E"/>
    <w:rsid w:val="008A34BD"/>
    <w:rsid w:val="008A38AF"/>
    <w:rsid w:val="008A47B3"/>
    <w:rsid w:val="008A5352"/>
    <w:rsid w:val="008A56C7"/>
    <w:rsid w:val="008A63D3"/>
    <w:rsid w:val="008A75C3"/>
    <w:rsid w:val="008A76EC"/>
    <w:rsid w:val="008A7C1A"/>
    <w:rsid w:val="008B0D26"/>
    <w:rsid w:val="008B1B4F"/>
    <w:rsid w:val="008B28E5"/>
    <w:rsid w:val="008B2FFB"/>
    <w:rsid w:val="008B3C1C"/>
    <w:rsid w:val="008B47CD"/>
    <w:rsid w:val="008B4A33"/>
    <w:rsid w:val="008B4A8D"/>
    <w:rsid w:val="008B4E44"/>
    <w:rsid w:val="008B5510"/>
    <w:rsid w:val="008B5E6D"/>
    <w:rsid w:val="008B7284"/>
    <w:rsid w:val="008B7342"/>
    <w:rsid w:val="008B7B83"/>
    <w:rsid w:val="008B7EC5"/>
    <w:rsid w:val="008C03A7"/>
    <w:rsid w:val="008C0B10"/>
    <w:rsid w:val="008C1E92"/>
    <w:rsid w:val="008C2EAE"/>
    <w:rsid w:val="008C4647"/>
    <w:rsid w:val="008C53A6"/>
    <w:rsid w:val="008C5CAE"/>
    <w:rsid w:val="008C6448"/>
    <w:rsid w:val="008C734F"/>
    <w:rsid w:val="008C740E"/>
    <w:rsid w:val="008C7503"/>
    <w:rsid w:val="008D04D6"/>
    <w:rsid w:val="008D2813"/>
    <w:rsid w:val="008D3015"/>
    <w:rsid w:val="008D32A3"/>
    <w:rsid w:val="008D3EAB"/>
    <w:rsid w:val="008D4FD8"/>
    <w:rsid w:val="008D7819"/>
    <w:rsid w:val="008D7EBA"/>
    <w:rsid w:val="008E06E1"/>
    <w:rsid w:val="008E084B"/>
    <w:rsid w:val="008E0D4D"/>
    <w:rsid w:val="008E14EB"/>
    <w:rsid w:val="008E2608"/>
    <w:rsid w:val="008E31A7"/>
    <w:rsid w:val="008E3561"/>
    <w:rsid w:val="008E3CF7"/>
    <w:rsid w:val="008E42A2"/>
    <w:rsid w:val="008E57E2"/>
    <w:rsid w:val="008E5A4A"/>
    <w:rsid w:val="008E6986"/>
    <w:rsid w:val="008F00B9"/>
    <w:rsid w:val="008F12CA"/>
    <w:rsid w:val="008F13AF"/>
    <w:rsid w:val="008F13F5"/>
    <w:rsid w:val="008F2CA4"/>
    <w:rsid w:val="008F2CFB"/>
    <w:rsid w:val="008F4ED2"/>
    <w:rsid w:val="008F5B1C"/>
    <w:rsid w:val="008F5C12"/>
    <w:rsid w:val="008F6117"/>
    <w:rsid w:val="008F635A"/>
    <w:rsid w:val="008F6D1A"/>
    <w:rsid w:val="008F78E4"/>
    <w:rsid w:val="00900CEB"/>
    <w:rsid w:val="00902526"/>
    <w:rsid w:val="009025DA"/>
    <w:rsid w:val="00902719"/>
    <w:rsid w:val="009031F0"/>
    <w:rsid w:val="009037F7"/>
    <w:rsid w:val="00903C3E"/>
    <w:rsid w:val="00906157"/>
    <w:rsid w:val="00906250"/>
    <w:rsid w:val="00906835"/>
    <w:rsid w:val="0091071C"/>
    <w:rsid w:val="0091105E"/>
    <w:rsid w:val="0091250A"/>
    <w:rsid w:val="00912628"/>
    <w:rsid w:val="00912A45"/>
    <w:rsid w:val="009136BA"/>
    <w:rsid w:val="00915770"/>
    <w:rsid w:val="009158B9"/>
    <w:rsid w:val="00915A5E"/>
    <w:rsid w:val="00916500"/>
    <w:rsid w:val="0091693E"/>
    <w:rsid w:val="009234C2"/>
    <w:rsid w:val="0092383D"/>
    <w:rsid w:val="009242D5"/>
    <w:rsid w:val="00924570"/>
    <w:rsid w:val="009308EA"/>
    <w:rsid w:val="00932457"/>
    <w:rsid w:val="00932676"/>
    <w:rsid w:val="00934D5C"/>
    <w:rsid w:val="00936729"/>
    <w:rsid w:val="00940A98"/>
    <w:rsid w:val="0094143F"/>
    <w:rsid w:val="00942ADD"/>
    <w:rsid w:val="009433D9"/>
    <w:rsid w:val="009434B4"/>
    <w:rsid w:val="00943C48"/>
    <w:rsid w:val="00944964"/>
    <w:rsid w:val="009451C4"/>
    <w:rsid w:val="009465F5"/>
    <w:rsid w:val="00947F2F"/>
    <w:rsid w:val="00951884"/>
    <w:rsid w:val="00952CB8"/>
    <w:rsid w:val="00954731"/>
    <w:rsid w:val="0095478D"/>
    <w:rsid w:val="009571F1"/>
    <w:rsid w:val="00957BB7"/>
    <w:rsid w:val="0096030C"/>
    <w:rsid w:val="00963533"/>
    <w:rsid w:val="009636C5"/>
    <w:rsid w:val="00965F93"/>
    <w:rsid w:val="00966912"/>
    <w:rsid w:val="00966B48"/>
    <w:rsid w:val="00967BC0"/>
    <w:rsid w:val="00967EC2"/>
    <w:rsid w:val="009707E2"/>
    <w:rsid w:val="009712B2"/>
    <w:rsid w:val="00971DB3"/>
    <w:rsid w:val="00972B0E"/>
    <w:rsid w:val="009738B0"/>
    <w:rsid w:val="009745DF"/>
    <w:rsid w:val="00975025"/>
    <w:rsid w:val="00975913"/>
    <w:rsid w:val="00975A2A"/>
    <w:rsid w:val="00977574"/>
    <w:rsid w:val="009775E6"/>
    <w:rsid w:val="00977FCE"/>
    <w:rsid w:val="00980211"/>
    <w:rsid w:val="0098153E"/>
    <w:rsid w:val="00981885"/>
    <w:rsid w:val="00982083"/>
    <w:rsid w:val="00982BF5"/>
    <w:rsid w:val="00983369"/>
    <w:rsid w:val="00983532"/>
    <w:rsid w:val="009840FC"/>
    <w:rsid w:val="009852AD"/>
    <w:rsid w:val="00985422"/>
    <w:rsid w:val="009858BF"/>
    <w:rsid w:val="00986276"/>
    <w:rsid w:val="009868D0"/>
    <w:rsid w:val="0099066D"/>
    <w:rsid w:val="009906C3"/>
    <w:rsid w:val="00992A17"/>
    <w:rsid w:val="00993B85"/>
    <w:rsid w:val="00993EE5"/>
    <w:rsid w:val="009944D1"/>
    <w:rsid w:val="00995A50"/>
    <w:rsid w:val="00996207"/>
    <w:rsid w:val="00997EC6"/>
    <w:rsid w:val="009A0BFA"/>
    <w:rsid w:val="009A10AC"/>
    <w:rsid w:val="009A3605"/>
    <w:rsid w:val="009A399B"/>
    <w:rsid w:val="009A48B5"/>
    <w:rsid w:val="009A6C50"/>
    <w:rsid w:val="009A7C63"/>
    <w:rsid w:val="009B06D5"/>
    <w:rsid w:val="009B0A02"/>
    <w:rsid w:val="009B0B10"/>
    <w:rsid w:val="009B10F6"/>
    <w:rsid w:val="009B1194"/>
    <w:rsid w:val="009B188C"/>
    <w:rsid w:val="009B1CEB"/>
    <w:rsid w:val="009B4E4C"/>
    <w:rsid w:val="009B4F6A"/>
    <w:rsid w:val="009B5295"/>
    <w:rsid w:val="009B57F4"/>
    <w:rsid w:val="009B5AA3"/>
    <w:rsid w:val="009B705B"/>
    <w:rsid w:val="009C009C"/>
    <w:rsid w:val="009C077E"/>
    <w:rsid w:val="009C0842"/>
    <w:rsid w:val="009C108B"/>
    <w:rsid w:val="009C16D3"/>
    <w:rsid w:val="009C2C85"/>
    <w:rsid w:val="009C314E"/>
    <w:rsid w:val="009C3A13"/>
    <w:rsid w:val="009C4102"/>
    <w:rsid w:val="009C495B"/>
    <w:rsid w:val="009C4C33"/>
    <w:rsid w:val="009C4E43"/>
    <w:rsid w:val="009C6129"/>
    <w:rsid w:val="009C7D5C"/>
    <w:rsid w:val="009C7EDE"/>
    <w:rsid w:val="009D00D5"/>
    <w:rsid w:val="009D16FA"/>
    <w:rsid w:val="009D18EB"/>
    <w:rsid w:val="009D1F5E"/>
    <w:rsid w:val="009D303A"/>
    <w:rsid w:val="009D51EA"/>
    <w:rsid w:val="009D5BC6"/>
    <w:rsid w:val="009D6191"/>
    <w:rsid w:val="009D625A"/>
    <w:rsid w:val="009D7BB2"/>
    <w:rsid w:val="009E21A5"/>
    <w:rsid w:val="009E5190"/>
    <w:rsid w:val="009E6B09"/>
    <w:rsid w:val="009E7844"/>
    <w:rsid w:val="009E7CD5"/>
    <w:rsid w:val="009F073D"/>
    <w:rsid w:val="009F0D82"/>
    <w:rsid w:val="009F1740"/>
    <w:rsid w:val="009F2263"/>
    <w:rsid w:val="009F2487"/>
    <w:rsid w:val="009F28DF"/>
    <w:rsid w:val="009F2B9A"/>
    <w:rsid w:val="009F3B72"/>
    <w:rsid w:val="009F4579"/>
    <w:rsid w:val="009F482B"/>
    <w:rsid w:val="009F6840"/>
    <w:rsid w:val="009F75B9"/>
    <w:rsid w:val="009F76E4"/>
    <w:rsid w:val="00A00B54"/>
    <w:rsid w:val="00A01009"/>
    <w:rsid w:val="00A02163"/>
    <w:rsid w:val="00A04285"/>
    <w:rsid w:val="00A047AE"/>
    <w:rsid w:val="00A056E6"/>
    <w:rsid w:val="00A05AE3"/>
    <w:rsid w:val="00A066FB"/>
    <w:rsid w:val="00A10A5B"/>
    <w:rsid w:val="00A11C83"/>
    <w:rsid w:val="00A1212D"/>
    <w:rsid w:val="00A1258F"/>
    <w:rsid w:val="00A12AA9"/>
    <w:rsid w:val="00A135C6"/>
    <w:rsid w:val="00A13FCB"/>
    <w:rsid w:val="00A14964"/>
    <w:rsid w:val="00A161A6"/>
    <w:rsid w:val="00A16849"/>
    <w:rsid w:val="00A16FB1"/>
    <w:rsid w:val="00A2175A"/>
    <w:rsid w:val="00A226A3"/>
    <w:rsid w:val="00A22875"/>
    <w:rsid w:val="00A231E4"/>
    <w:rsid w:val="00A259DB"/>
    <w:rsid w:val="00A259F8"/>
    <w:rsid w:val="00A2619E"/>
    <w:rsid w:val="00A26D50"/>
    <w:rsid w:val="00A26DDD"/>
    <w:rsid w:val="00A27240"/>
    <w:rsid w:val="00A315E5"/>
    <w:rsid w:val="00A31A05"/>
    <w:rsid w:val="00A327CD"/>
    <w:rsid w:val="00A333B5"/>
    <w:rsid w:val="00A344C6"/>
    <w:rsid w:val="00A3588D"/>
    <w:rsid w:val="00A365AA"/>
    <w:rsid w:val="00A366BC"/>
    <w:rsid w:val="00A37D45"/>
    <w:rsid w:val="00A4020D"/>
    <w:rsid w:val="00A405C6"/>
    <w:rsid w:val="00A412E0"/>
    <w:rsid w:val="00A4315D"/>
    <w:rsid w:val="00A4440C"/>
    <w:rsid w:val="00A45495"/>
    <w:rsid w:val="00A45811"/>
    <w:rsid w:val="00A45838"/>
    <w:rsid w:val="00A502EC"/>
    <w:rsid w:val="00A50335"/>
    <w:rsid w:val="00A51C74"/>
    <w:rsid w:val="00A52FF6"/>
    <w:rsid w:val="00A5344E"/>
    <w:rsid w:val="00A53CB2"/>
    <w:rsid w:val="00A546DB"/>
    <w:rsid w:val="00A610B7"/>
    <w:rsid w:val="00A611C8"/>
    <w:rsid w:val="00A640DF"/>
    <w:rsid w:val="00A65C1B"/>
    <w:rsid w:val="00A65CF1"/>
    <w:rsid w:val="00A669D3"/>
    <w:rsid w:val="00A67131"/>
    <w:rsid w:val="00A67878"/>
    <w:rsid w:val="00A67B3E"/>
    <w:rsid w:val="00A67CAD"/>
    <w:rsid w:val="00A706B8"/>
    <w:rsid w:val="00A71C7D"/>
    <w:rsid w:val="00A724B4"/>
    <w:rsid w:val="00A727F9"/>
    <w:rsid w:val="00A729DA"/>
    <w:rsid w:val="00A7328C"/>
    <w:rsid w:val="00A73ED9"/>
    <w:rsid w:val="00A74082"/>
    <w:rsid w:val="00A744EA"/>
    <w:rsid w:val="00A74CA9"/>
    <w:rsid w:val="00A74E17"/>
    <w:rsid w:val="00A75474"/>
    <w:rsid w:val="00A764C1"/>
    <w:rsid w:val="00A76543"/>
    <w:rsid w:val="00A766A9"/>
    <w:rsid w:val="00A76905"/>
    <w:rsid w:val="00A76BB1"/>
    <w:rsid w:val="00A77222"/>
    <w:rsid w:val="00A8082A"/>
    <w:rsid w:val="00A80E1C"/>
    <w:rsid w:val="00A81287"/>
    <w:rsid w:val="00A81EF7"/>
    <w:rsid w:val="00A832B7"/>
    <w:rsid w:val="00A83F6C"/>
    <w:rsid w:val="00A849DD"/>
    <w:rsid w:val="00A851AD"/>
    <w:rsid w:val="00A857CB"/>
    <w:rsid w:val="00A86654"/>
    <w:rsid w:val="00A86687"/>
    <w:rsid w:val="00A86AC1"/>
    <w:rsid w:val="00A86B62"/>
    <w:rsid w:val="00A86E2D"/>
    <w:rsid w:val="00A909B7"/>
    <w:rsid w:val="00A91581"/>
    <w:rsid w:val="00A92B62"/>
    <w:rsid w:val="00A9353C"/>
    <w:rsid w:val="00A9561E"/>
    <w:rsid w:val="00A95C5D"/>
    <w:rsid w:val="00A95CF6"/>
    <w:rsid w:val="00A95E34"/>
    <w:rsid w:val="00A96681"/>
    <w:rsid w:val="00AA0198"/>
    <w:rsid w:val="00AA0252"/>
    <w:rsid w:val="00AA1F41"/>
    <w:rsid w:val="00AA1F7B"/>
    <w:rsid w:val="00AA2AFA"/>
    <w:rsid w:val="00AA3036"/>
    <w:rsid w:val="00AA38CB"/>
    <w:rsid w:val="00AA53CE"/>
    <w:rsid w:val="00AB08C1"/>
    <w:rsid w:val="00AB0A49"/>
    <w:rsid w:val="00AB1A9F"/>
    <w:rsid w:val="00AB38F7"/>
    <w:rsid w:val="00AB4A88"/>
    <w:rsid w:val="00AB64DB"/>
    <w:rsid w:val="00AB69ED"/>
    <w:rsid w:val="00AB6AB2"/>
    <w:rsid w:val="00AC004F"/>
    <w:rsid w:val="00AC10AC"/>
    <w:rsid w:val="00AC188C"/>
    <w:rsid w:val="00AC21D0"/>
    <w:rsid w:val="00AC2C93"/>
    <w:rsid w:val="00AC2FAC"/>
    <w:rsid w:val="00AC3468"/>
    <w:rsid w:val="00AC3690"/>
    <w:rsid w:val="00AC3742"/>
    <w:rsid w:val="00AC4AC5"/>
    <w:rsid w:val="00AC574B"/>
    <w:rsid w:val="00AC5A4D"/>
    <w:rsid w:val="00AC720F"/>
    <w:rsid w:val="00AC79A0"/>
    <w:rsid w:val="00AD0D6B"/>
    <w:rsid w:val="00AD4384"/>
    <w:rsid w:val="00AD43DE"/>
    <w:rsid w:val="00AD4BD2"/>
    <w:rsid w:val="00AD4E5E"/>
    <w:rsid w:val="00AD56A2"/>
    <w:rsid w:val="00AD5E21"/>
    <w:rsid w:val="00AD5FB5"/>
    <w:rsid w:val="00AD70DE"/>
    <w:rsid w:val="00AE0350"/>
    <w:rsid w:val="00AE05BE"/>
    <w:rsid w:val="00AE3334"/>
    <w:rsid w:val="00AE3C78"/>
    <w:rsid w:val="00AE4612"/>
    <w:rsid w:val="00AE4B63"/>
    <w:rsid w:val="00AE50B9"/>
    <w:rsid w:val="00AE5497"/>
    <w:rsid w:val="00AE6AA5"/>
    <w:rsid w:val="00AF0368"/>
    <w:rsid w:val="00AF0550"/>
    <w:rsid w:val="00AF067A"/>
    <w:rsid w:val="00AF0800"/>
    <w:rsid w:val="00AF1DCC"/>
    <w:rsid w:val="00AF3651"/>
    <w:rsid w:val="00AF5056"/>
    <w:rsid w:val="00AF50F4"/>
    <w:rsid w:val="00AF53FB"/>
    <w:rsid w:val="00AF69C8"/>
    <w:rsid w:val="00AF6C59"/>
    <w:rsid w:val="00B00328"/>
    <w:rsid w:val="00B01D7B"/>
    <w:rsid w:val="00B0279E"/>
    <w:rsid w:val="00B027BF"/>
    <w:rsid w:val="00B029F4"/>
    <w:rsid w:val="00B02B39"/>
    <w:rsid w:val="00B02EA0"/>
    <w:rsid w:val="00B04CCC"/>
    <w:rsid w:val="00B07158"/>
    <w:rsid w:val="00B11E03"/>
    <w:rsid w:val="00B12113"/>
    <w:rsid w:val="00B13C65"/>
    <w:rsid w:val="00B13D6B"/>
    <w:rsid w:val="00B1410E"/>
    <w:rsid w:val="00B150F3"/>
    <w:rsid w:val="00B157BF"/>
    <w:rsid w:val="00B176C0"/>
    <w:rsid w:val="00B2001B"/>
    <w:rsid w:val="00B207F4"/>
    <w:rsid w:val="00B21C93"/>
    <w:rsid w:val="00B2225E"/>
    <w:rsid w:val="00B22447"/>
    <w:rsid w:val="00B2465B"/>
    <w:rsid w:val="00B24B60"/>
    <w:rsid w:val="00B2726E"/>
    <w:rsid w:val="00B2762E"/>
    <w:rsid w:val="00B301F9"/>
    <w:rsid w:val="00B32926"/>
    <w:rsid w:val="00B32ABE"/>
    <w:rsid w:val="00B32CAF"/>
    <w:rsid w:val="00B32E3D"/>
    <w:rsid w:val="00B373AF"/>
    <w:rsid w:val="00B37B0D"/>
    <w:rsid w:val="00B4088F"/>
    <w:rsid w:val="00B410D5"/>
    <w:rsid w:val="00B42304"/>
    <w:rsid w:val="00B43673"/>
    <w:rsid w:val="00B44218"/>
    <w:rsid w:val="00B45499"/>
    <w:rsid w:val="00B4652B"/>
    <w:rsid w:val="00B50230"/>
    <w:rsid w:val="00B51008"/>
    <w:rsid w:val="00B510A1"/>
    <w:rsid w:val="00B5262F"/>
    <w:rsid w:val="00B52F16"/>
    <w:rsid w:val="00B543D3"/>
    <w:rsid w:val="00B54E65"/>
    <w:rsid w:val="00B5511C"/>
    <w:rsid w:val="00B562C3"/>
    <w:rsid w:val="00B6071B"/>
    <w:rsid w:val="00B61CF1"/>
    <w:rsid w:val="00B61E85"/>
    <w:rsid w:val="00B6213A"/>
    <w:rsid w:val="00B64FC2"/>
    <w:rsid w:val="00B656F5"/>
    <w:rsid w:val="00B6638E"/>
    <w:rsid w:val="00B6673B"/>
    <w:rsid w:val="00B678BC"/>
    <w:rsid w:val="00B701A9"/>
    <w:rsid w:val="00B71E28"/>
    <w:rsid w:val="00B72DB1"/>
    <w:rsid w:val="00B72E1B"/>
    <w:rsid w:val="00B7322A"/>
    <w:rsid w:val="00B7385C"/>
    <w:rsid w:val="00B74B24"/>
    <w:rsid w:val="00B75370"/>
    <w:rsid w:val="00B76F6A"/>
    <w:rsid w:val="00B81552"/>
    <w:rsid w:val="00B819D0"/>
    <w:rsid w:val="00B85715"/>
    <w:rsid w:val="00B8664B"/>
    <w:rsid w:val="00B86F92"/>
    <w:rsid w:val="00B86FD8"/>
    <w:rsid w:val="00B90687"/>
    <w:rsid w:val="00B9093E"/>
    <w:rsid w:val="00B91221"/>
    <w:rsid w:val="00B92549"/>
    <w:rsid w:val="00B928E4"/>
    <w:rsid w:val="00B92FD3"/>
    <w:rsid w:val="00B950BD"/>
    <w:rsid w:val="00B950E7"/>
    <w:rsid w:val="00B95C82"/>
    <w:rsid w:val="00B96041"/>
    <w:rsid w:val="00B963A9"/>
    <w:rsid w:val="00BA0698"/>
    <w:rsid w:val="00BA0874"/>
    <w:rsid w:val="00BA1F96"/>
    <w:rsid w:val="00BA3291"/>
    <w:rsid w:val="00BA3DCE"/>
    <w:rsid w:val="00BA4688"/>
    <w:rsid w:val="00BA4B14"/>
    <w:rsid w:val="00BA4BA2"/>
    <w:rsid w:val="00BA5D8D"/>
    <w:rsid w:val="00BA5E9E"/>
    <w:rsid w:val="00BA6113"/>
    <w:rsid w:val="00BA6859"/>
    <w:rsid w:val="00BA714E"/>
    <w:rsid w:val="00BB02AD"/>
    <w:rsid w:val="00BB079D"/>
    <w:rsid w:val="00BB1182"/>
    <w:rsid w:val="00BB35F4"/>
    <w:rsid w:val="00BB3849"/>
    <w:rsid w:val="00BB4419"/>
    <w:rsid w:val="00BB4586"/>
    <w:rsid w:val="00BB4C38"/>
    <w:rsid w:val="00BB53F9"/>
    <w:rsid w:val="00BB57F3"/>
    <w:rsid w:val="00BB6BA2"/>
    <w:rsid w:val="00BB7688"/>
    <w:rsid w:val="00BC10B0"/>
    <w:rsid w:val="00BC29B3"/>
    <w:rsid w:val="00BC38AF"/>
    <w:rsid w:val="00BC4B15"/>
    <w:rsid w:val="00BC75EA"/>
    <w:rsid w:val="00BD0B49"/>
    <w:rsid w:val="00BD12A5"/>
    <w:rsid w:val="00BD185C"/>
    <w:rsid w:val="00BD1DAD"/>
    <w:rsid w:val="00BD5417"/>
    <w:rsid w:val="00BD65FE"/>
    <w:rsid w:val="00BD74AD"/>
    <w:rsid w:val="00BD7715"/>
    <w:rsid w:val="00BD773D"/>
    <w:rsid w:val="00BE047F"/>
    <w:rsid w:val="00BE0787"/>
    <w:rsid w:val="00BE3513"/>
    <w:rsid w:val="00BE627E"/>
    <w:rsid w:val="00BE6C5C"/>
    <w:rsid w:val="00BF032F"/>
    <w:rsid w:val="00BF0666"/>
    <w:rsid w:val="00BF0B13"/>
    <w:rsid w:val="00BF13A3"/>
    <w:rsid w:val="00BF1B19"/>
    <w:rsid w:val="00BF256E"/>
    <w:rsid w:val="00BF33F4"/>
    <w:rsid w:val="00BF38CB"/>
    <w:rsid w:val="00BF5AF2"/>
    <w:rsid w:val="00BF7382"/>
    <w:rsid w:val="00BF78ED"/>
    <w:rsid w:val="00C01B63"/>
    <w:rsid w:val="00C01C66"/>
    <w:rsid w:val="00C025D6"/>
    <w:rsid w:val="00C0487E"/>
    <w:rsid w:val="00C04DD2"/>
    <w:rsid w:val="00C07006"/>
    <w:rsid w:val="00C07707"/>
    <w:rsid w:val="00C104C0"/>
    <w:rsid w:val="00C1072B"/>
    <w:rsid w:val="00C10BAF"/>
    <w:rsid w:val="00C10E1D"/>
    <w:rsid w:val="00C110ED"/>
    <w:rsid w:val="00C13EF6"/>
    <w:rsid w:val="00C16C43"/>
    <w:rsid w:val="00C17031"/>
    <w:rsid w:val="00C21B20"/>
    <w:rsid w:val="00C22513"/>
    <w:rsid w:val="00C22947"/>
    <w:rsid w:val="00C238A9"/>
    <w:rsid w:val="00C23C7A"/>
    <w:rsid w:val="00C245D7"/>
    <w:rsid w:val="00C25422"/>
    <w:rsid w:val="00C263E6"/>
    <w:rsid w:val="00C26698"/>
    <w:rsid w:val="00C26AB6"/>
    <w:rsid w:val="00C26EDF"/>
    <w:rsid w:val="00C308E5"/>
    <w:rsid w:val="00C30F04"/>
    <w:rsid w:val="00C31208"/>
    <w:rsid w:val="00C313CA"/>
    <w:rsid w:val="00C33472"/>
    <w:rsid w:val="00C339EE"/>
    <w:rsid w:val="00C3407F"/>
    <w:rsid w:val="00C34168"/>
    <w:rsid w:val="00C34B39"/>
    <w:rsid w:val="00C34C5A"/>
    <w:rsid w:val="00C34E38"/>
    <w:rsid w:val="00C34FE3"/>
    <w:rsid w:val="00C35F1D"/>
    <w:rsid w:val="00C4115C"/>
    <w:rsid w:val="00C448E5"/>
    <w:rsid w:val="00C44E19"/>
    <w:rsid w:val="00C4538B"/>
    <w:rsid w:val="00C455B6"/>
    <w:rsid w:val="00C464B8"/>
    <w:rsid w:val="00C471FB"/>
    <w:rsid w:val="00C47234"/>
    <w:rsid w:val="00C477E3"/>
    <w:rsid w:val="00C508A1"/>
    <w:rsid w:val="00C52A12"/>
    <w:rsid w:val="00C53AA6"/>
    <w:rsid w:val="00C53D5A"/>
    <w:rsid w:val="00C55943"/>
    <w:rsid w:val="00C55C8F"/>
    <w:rsid w:val="00C56FA2"/>
    <w:rsid w:val="00C57366"/>
    <w:rsid w:val="00C577DD"/>
    <w:rsid w:val="00C620D8"/>
    <w:rsid w:val="00C62D8F"/>
    <w:rsid w:val="00C66374"/>
    <w:rsid w:val="00C66AB4"/>
    <w:rsid w:val="00C66DC9"/>
    <w:rsid w:val="00C674FD"/>
    <w:rsid w:val="00C708E4"/>
    <w:rsid w:val="00C712C3"/>
    <w:rsid w:val="00C734AC"/>
    <w:rsid w:val="00C734EF"/>
    <w:rsid w:val="00C739B1"/>
    <w:rsid w:val="00C73C82"/>
    <w:rsid w:val="00C73E5B"/>
    <w:rsid w:val="00C73F13"/>
    <w:rsid w:val="00C74DE6"/>
    <w:rsid w:val="00C75A52"/>
    <w:rsid w:val="00C771EC"/>
    <w:rsid w:val="00C80EA2"/>
    <w:rsid w:val="00C900DE"/>
    <w:rsid w:val="00C92FB3"/>
    <w:rsid w:val="00C93343"/>
    <w:rsid w:val="00C9530F"/>
    <w:rsid w:val="00C968BC"/>
    <w:rsid w:val="00C96E42"/>
    <w:rsid w:val="00CA1087"/>
    <w:rsid w:val="00CA50B9"/>
    <w:rsid w:val="00CA6EBE"/>
    <w:rsid w:val="00CA7EF0"/>
    <w:rsid w:val="00CB115A"/>
    <w:rsid w:val="00CB12DB"/>
    <w:rsid w:val="00CB1526"/>
    <w:rsid w:val="00CB2C21"/>
    <w:rsid w:val="00CB5FDC"/>
    <w:rsid w:val="00CB6365"/>
    <w:rsid w:val="00CB644B"/>
    <w:rsid w:val="00CB6719"/>
    <w:rsid w:val="00CB6A63"/>
    <w:rsid w:val="00CC044E"/>
    <w:rsid w:val="00CC1679"/>
    <w:rsid w:val="00CC16D3"/>
    <w:rsid w:val="00CC1F90"/>
    <w:rsid w:val="00CC221D"/>
    <w:rsid w:val="00CC3ABC"/>
    <w:rsid w:val="00CC6967"/>
    <w:rsid w:val="00CC6EB1"/>
    <w:rsid w:val="00CC7FCD"/>
    <w:rsid w:val="00CD110B"/>
    <w:rsid w:val="00CD23EB"/>
    <w:rsid w:val="00CD2DB9"/>
    <w:rsid w:val="00CD3C99"/>
    <w:rsid w:val="00CD41F4"/>
    <w:rsid w:val="00CD7374"/>
    <w:rsid w:val="00CD7A49"/>
    <w:rsid w:val="00CE08C5"/>
    <w:rsid w:val="00CE1064"/>
    <w:rsid w:val="00CE1948"/>
    <w:rsid w:val="00CE1E9D"/>
    <w:rsid w:val="00CE2DED"/>
    <w:rsid w:val="00CE393A"/>
    <w:rsid w:val="00CE4021"/>
    <w:rsid w:val="00CE5D53"/>
    <w:rsid w:val="00CE5E9F"/>
    <w:rsid w:val="00CF324C"/>
    <w:rsid w:val="00CF390A"/>
    <w:rsid w:val="00CF48E3"/>
    <w:rsid w:val="00CF4A2A"/>
    <w:rsid w:val="00CF4DE2"/>
    <w:rsid w:val="00CF5691"/>
    <w:rsid w:val="00D015BF"/>
    <w:rsid w:val="00D02C1F"/>
    <w:rsid w:val="00D0319A"/>
    <w:rsid w:val="00D031F9"/>
    <w:rsid w:val="00D03C97"/>
    <w:rsid w:val="00D04D08"/>
    <w:rsid w:val="00D05135"/>
    <w:rsid w:val="00D05842"/>
    <w:rsid w:val="00D06DE5"/>
    <w:rsid w:val="00D07102"/>
    <w:rsid w:val="00D072A9"/>
    <w:rsid w:val="00D10566"/>
    <w:rsid w:val="00D10EFB"/>
    <w:rsid w:val="00D1236E"/>
    <w:rsid w:val="00D12F5A"/>
    <w:rsid w:val="00D132D0"/>
    <w:rsid w:val="00D13A74"/>
    <w:rsid w:val="00D13D29"/>
    <w:rsid w:val="00D15C37"/>
    <w:rsid w:val="00D15DB5"/>
    <w:rsid w:val="00D16D82"/>
    <w:rsid w:val="00D17612"/>
    <w:rsid w:val="00D178D1"/>
    <w:rsid w:val="00D2011B"/>
    <w:rsid w:val="00D20FA8"/>
    <w:rsid w:val="00D20FF1"/>
    <w:rsid w:val="00D21E82"/>
    <w:rsid w:val="00D223D1"/>
    <w:rsid w:val="00D2273D"/>
    <w:rsid w:val="00D22DD1"/>
    <w:rsid w:val="00D246A7"/>
    <w:rsid w:val="00D24AA9"/>
    <w:rsid w:val="00D24C83"/>
    <w:rsid w:val="00D24DE4"/>
    <w:rsid w:val="00D279DE"/>
    <w:rsid w:val="00D27BA4"/>
    <w:rsid w:val="00D27D5A"/>
    <w:rsid w:val="00D31C29"/>
    <w:rsid w:val="00D31EFF"/>
    <w:rsid w:val="00D33886"/>
    <w:rsid w:val="00D351B4"/>
    <w:rsid w:val="00D359E8"/>
    <w:rsid w:val="00D36969"/>
    <w:rsid w:val="00D36F9D"/>
    <w:rsid w:val="00D370B7"/>
    <w:rsid w:val="00D41A0B"/>
    <w:rsid w:val="00D44091"/>
    <w:rsid w:val="00D4579C"/>
    <w:rsid w:val="00D47715"/>
    <w:rsid w:val="00D47A54"/>
    <w:rsid w:val="00D47FF5"/>
    <w:rsid w:val="00D505E3"/>
    <w:rsid w:val="00D507F5"/>
    <w:rsid w:val="00D5111D"/>
    <w:rsid w:val="00D515B5"/>
    <w:rsid w:val="00D532AB"/>
    <w:rsid w:val="00D54D1F"/>
    <w:rsid w:val="00D556AF"/>
    <w:rsid w:val="00D55DEB"/>
    <w:rsid w:val="00D57A79"/>
    <w:rsid w:val="00D57AE1"/>
    <w:rsid w:val="00D60D2A"/>
    <w:rsid w:val="00D60F90"/>
    <w:rsid w:val="00D61A5C"/>
    <w:rsid w:val="00D62DBD"/>
    <w:rsid w:val="00D63971"/>
    <w:rsid w:val="00D64D2C"/>
    <w:rsid w:val="00D66166"/>
    <w:rsid w:val="00D67563"/>
    <w:rsid w:val="00D67BD8"/>
    <w:rsid w:val="00D700AB"/>
    <w:rsid w:val="00D72C17"/>
    <w:rsid w:val="00D73FAC"/>
    <w:rsid w:val="00D74559"/>
    <w:rsid w:val="00D74792"/>
    <w:rsid w:val="00D7690D"/>
    <w:rsid w:val="00D771C2"/>
    <w:rsid w:val="00D80DB5"/>
    <w:rsid w:val="00D80DFF"/>
    <w:rsid w:val="00D81576"/>
    <w:rsid w:val="00D81837"/>
    <w:rsid w:val="00D846AC"/>
    <w:rsid w:val="00D85C47"/>
    <w:rsid w:val="00D86156"/>
    <w:rsid w:val="00D90025"/>
    <w:rsid w:val="00D92CB0"/>
    <w:rsid w:val="00D942CB"/>
    <w:rsid w:val="00D94380"/>
    <w:rsid w:val="00D94476"/>
    <w:rsid w:val="00D96666"/>
    <w:rsid w:val="00DA0F58"/>
    <w:rsid w:val="00DA1B7F"/>
    <w:rsid w:val="00DA22C0"/>
    <w:rsid w:val="00DA24CC"/>
    <w:rsid w:val="00DA286B"/>
    <w:rsid w:val="00DA3BDF"/>
    <w:rsid w:val="00DA4E1C"/>
    <w:rsid w:val="00DA5428"/>
    <w:rsid w:val="00DB0D75"/>
    <w:rsid w:val="00DB10C3"/>
    <w:rsid w:val="00DB2A15"/>
    <w:rsid w:val="00DB37BF"/>
    <w:rsid w:val="00DB56B0"/>
    <w:rsid w:val="00DB722E"/>
    <w:rsid w:val="00DC0011"/>
    <w:rsid w:val="00DC0593"/>
    <w:rsid w:val="00DC0938"/>
    <w:rsid w:val="00DC24F5"/>
    <w:rsid w:val="00DC2601"/>
    <w:rsid w:val="00DC298D"/>
    <w:rsid w:val="00DC2A08"/>
    <w:rsid w:val="00DC2C99"/>
    <w:rsid w:val="00DC454A"/>
    <w:rsid w:val="00DC4A09"/>
    <w:rsid w:val="00DC50F8"/>
    <w:rsid w:val="00DC6C73"/>
    <w:rsid w:val="00DC79AA"/>
    <w:rsid w:val="00DD05B4"/>
    <w:rsid w:val="00DD12F3"/>
    <w:rsid w:val="00DD13BA"/>
    <w:rsid w:val="00DD19CF"/>
    <w:rsid w:val="00DD2D7F"/>
    <w:rsid w:val="00DD3472"/>
    <w:rsid w:val="00DD4A17"/>
    <w:rsid w:val="00DD54E9"/>
    <w:rsid w:val="00DD7247"/>
    <w:rsid w:val="00DD7461"/>
    <w:rsid w:val="00DE0D5A"/>
    <w:rsid w:val="00DE1066"/>
    <w:rsid w:val="00DE3216"/>
    <w:rsid w:val="00DE518B"/>
    <w:rsid w:val="00DE7154"/>
    <w:rsid w:val="00DF3570"/>
    <w:rsid w:val="00DF3C4A"/>
    <w:rsid w:val="00DF56DC"/>
    <w:rsid w:val="00DF60D7"/>
    <w:rsid w:val="00DF6800"/>
    <w:rsid w:val="00DF6CB6"/>
    <w:rsid w:val="00E002FE"/>
    <w:rsid w:val="00E00E07"/>
    <w:rsid w:val="00E00F4F"/>
    <w:rsid w:val="00E01058"/>
    <w:rsid w:val="00E01BF7"/>
    <w:rsid w:val="00E0250C"/>
    <w:rsid w:val="00E029D6"/>
    <w:rsid w:val="00E02C29"/>
    <w:rsid w:val="00E03809"/>
    <w:rsid w:val="00E03C0B"/>
    <w:rsid w:val="00E049B4"/>
    <w:rsid w:val="00E04B1E"/>
    <w:rsid w:val="00E04CEA"/>
    <w:rsid w:val="00E0560D"/>
    <w:rsid w:val="00E07241"/>
    <w:rsid w:val="00E11241"/>
    <w:rsid w:val="00E1176A"/>
    <w:rsid w:val="00E11809"/>
    <w:rsid w:val="00E138EF"/>
    <w:rsid w:val="00E13F48"/>
    <w:rsid w:val="00E153CC"/>
    <w:rsid w:val="00E15E3B"/>
    <w:rsid w:val="00E16F9F"/>
    <w:rsid w:val="00E204C8"/>
    <w:rsid w:val="00E205A4"/>
    <w:rsid w:val="00E21755"/>
    <w:rsid w:val="00E224A0"/>
    <w:rsid w:val="00E23393"/>
    <w:rsid w:val="00E23B92"/>
    <w:rsid w:val="00E25763"/>
    <w:rsid w:val="00E26068"/>
    <w:rsid w:val="00E26FD0"/>
    <w:rsid w:val="00E2725D"/>
    <w:rsid w:val="00E2758C"/>
    <w:rsid w:val="00E277E6"/>
    <w:rsid w:val="00E27953"/>
    <w:rsid w:val="00E27F7A"/>
    <w:rsid w:val="00E30634"/>
    <w:rsid w:val="00E30BBF"/>
    <w:rsid w:val="00E30E0C"/>
    <w:rsid w:val="00E318EF"/>
    <w:rsid w:val="00E32A8B"/>
    <w:rsid w:val="00E33E11"/>
    <w:rsid w:val="00E3568F"/>
    <w:rsid w:val="00E367E8"/>
    <w:rsid w:val="00E37F01"/>
    <w:rsid w:val="00E40932"/>
    <w:rsid w:val="00E40C90"/>
    <w:rsid w:val="00E4153B"/>
    <w:rsid w:val="00E42294"/>
    <w:rsid w:val="00E42583"/>
    <w:rsid w:val="00E4365E"/>
    <w:rsid w:val="00E43779"/>
    <w:rsid w:val="00E43B5D"/>
    <w:rsid w:val="00E44744"/>
    <w:rsid w:val="00E44ECB"/>
    <w:rsid w:val="00E45646"/>
    <w:rsid w:val="00E463AF"/>
    <w:rsid w:val="00E469F0"/>
    <w:rsid w:val="00E46C1E"/>
    <w:rsid w:val="00E502C1"/>
    <w:rsid w:val="00E50949"/>
    <w:rsid w:val="00E51484"/>
    <w:rsid w:val="00E51AE4"/>
    <w:rsid w:val="00E52BBD"/>
    <w:rsid w:val="00E55FA4"/>
    <w:rsid w:val="00E57A43"/>
    <w:rsid w:val="00E60A45"/>
    <w:rsid w:val="00E61607"/>
    <w:rsid w:val="00E62CB4"/>
    <w:rsid w:val="00E6380B"/>
    <w:rsid w:val="00E6384C"/>
    <w:rsid w:val="00E64B4A"/>
    <w:rsid w:val="00E65E3D"/>
    <w:rsid w:val="00E66A2A"/>
    <w:rsid w:val="00E67A87"/>
    <w:rsid w:val="00E7018E"/>
    <w:rsid w:val="00E70B5B"/>
    <w:rsid w:val="00E70BE0"/>
    <w:rsid w:val="00E70F4A"/>
    <w:rsid w:val="00E71298"/>
    <w:rsid w:val="00E71581"/>
    <w:rsid w:val="00E718E0"/>
    <w:rsid w:val="00E73482"/>
    <w:rsid w:val="00E739D6"/>
    <w:rsid w:val="00E756D3"/>
    <w:rsid w:val="00E75E7F"/>
    <w:rsid w:val="00E771CB"/>
    <w:rsid w:val="00E77E18"/>
    <w:rsid w:val="00E8219D"/>
    <w:rsid w:val="00E842E6"/>
    <w:rsid w:val="00E8453F"/>
    <w:rsid w:val="00E84BD8"/>
    <w:rsid w:val="00E84F16"/>
    <w:rsid w:val="00E85397"/>
    <w:rsid w:val="00E85E08"/>
    <w:rsid w:val="00E8617E"/>
    <w:rsid w:val="00E8632C"/>
    <w:rsid w:val="00E876EF"/>
    <w:rsid w:val="00E91C60"/>
    <w:rsid w:val="00E9230A"/>
    <w:rsid w:val="00E94310"/>
    <w:rsid w:val="00E959FF"/>
    <w:rsid w:val="00E967D5"/>
    <w:rsid w:val="00E97F8A"/>
    <w:rsid w:val="00EA0FFF"/>
    <w:rsid w:val="00EA21B2"/>
    <w:rsid w:val="00EA3211"/>
    <w:rsid w:val="00EA3FD5"/>
    <w:rsid w:val="00EA6025"/>
    <w:rsid w:val="00EA6F45"/>
    <w:rsid w:val="00EA7317"/>
    <w:rsid w:val="00EB073B"/>
    <w:rsid w:val="00EB2FC1"/>
    <w:rsid w:val="00EB3C3E"/>
    <w:rsid w:val="00EB3D07"/>
    <w:rsid w:val="00EB693A"/>
    <w:rsid w:val="00EB7EAA"/>
    <w:rsid w:val="00EC05D1"/>
    <w:rsid w:val="00EC0EA0"/>
    <w:rsid w:val="00EC1C61"/>
    <w:rsid w:val="00EC1D76"/>
    <w:rsid w:val="00EC219A"/>
    <w:rsid w:val="00EC2218"/>
    <w:rsid w:val="00EC4A0E"/>
    <w:rsid w:val="00EC6522"/>
    <w:rsid w:val="00EC6C8A"/>
    <w:rsid w:val="00ED031F"/>
    <w:rsid w:val="00ED156D"/>
    <w:rsid w:val="00ED2377"/>
    <w:rsid w:val="00ED2FA7"/>
    <w:rsid w:val="00ED3B97"/>
    <w:rsid w:val="00ED64E7"/>
    <w:rsid w:val="00ED78A3"/>
    <w:rsid w:val="00ED7DA3"/>
    <w:rsid w:val="00EE00B8"/>
    <w:rsid w:val="00EE0BCB"/>
    <w:rsid w:val="00EE1BF3"/>
    <w:rsid w:val="00EE24B5"/>
    <w:rsid w:val="00EE2DB4"/>
    <w:rsid w:val="00EE3796"/>
    <w:rsid w:val="00EE3C24"/>
    <w:rsid w:val="00EE496D"/>
    <w:rsid w:val="00EE546A"/>
    <w:rsid w:val="00EE6E45"/>
    <w:rsid w:val="00EF0C75"/>
    <w:rsid w:val="00EF0D8D"/>
    <w:rsid w:val="00EF0E23"/>
    <w:rsid w:val="00EF156A"/>
    <w:rsid w:val="00EF1800"/>
    <w:rsid w:val="00EF1977"/>
    <w:rsid w:val="00EF2879"/>
    <w:rsid w:val="00EF3BBC"/>
    <w:rsid w:val="00EF4D75"/>
    <w:rsid w:val="00EF5748"/>
    <w:rsid w:val="00EF665B"/>
    <w:rsid w:val="00EF66EC"/>
    <w:rsid w:val="00EF77EB"/>
    <w:rsid w:val="00F0056F"/>
    <w:rsid w:val="00F00C67"/>
    <w:rsid w:val="00F01781"/>
    <w:rsid w:val="00F01975"/>
    <w:rsid w:val="00F01D62"/>
    <w:rsid w:val="00F02AE8"/>
    <w:rsid w:val="00F02F1C"/>
    <w:rsid w:val="00F032A3"/>
    <w:rsid w:val="00F03668"/>
    <w:rsid w:val="00F042D5"/>
    <w:rsid w:val="00F05AF1"/>
    <w:rsid w:val="00F05E74"/>
    <w:rsid w:val="00F05E99"/>
    <w:rsid w:val="00F109A0"/>
    <w:rsid w:val="00F10D56"/>
    <w:rsid w:val="00F112E3"/>
    <w:rsid w:val="00F1175B"/>
    <w:rsid w:val="00F11E48"/>
    <w:rsid w:val="00F1210A"/>
    <w:rsid w:val="00F13098"/>
    <w:rsid w:val="00F15B3B"/>
    <w:rsid w:val="00F15B8B"/>
    <w:rsid w:val="00F167D2"/>
    <w:rsid w:val="00F16E70"/>
    <w:rsid w:val="00F17F4B"/>
    <w:rsid w:val="00F214C8"/>
    <w:rsid w:val="00F21707"/>
    <w:rsid w:val="00F21F26"/>
    <w:rsid w:val="00F22EBB"/>
    <w:rsid w:val="00F22FBD"/>
    <w:rsid w:val="00F23777"/>
    <w:rsid w:val="00F24EBA"/>
    <w:rsid w:val="00F26124"/>
    <w:rsid w:val="00F26B1A"/>
    <w:rsid w:val="00F270A9"/>
    <w:rsid w:val="00F271A0"/>
    <w:rsid w:val="00F27E72"/>
    <w:rsid w:val="00F30056"/>
    <w:rsid w:val="00F306D8"/>
    <w:rsid w:val="00F3203E"/>
    <w:rsid w:val="00F32BC3"/>
    <w:rsid w:val="00F32F4F"/>
    <w:rsid w:val="00F33114"/>
    <w:rsid w:val="00F3341E"/>
    <w:rsid w:val="00F33FF5"/>
    <w:rsid w:val="00F3579A"/>
    <w:rsid w:val="00F3625B"/>
    <w:rsid w:val="00F3658F"/>
    <w:rsid w:val="00F36C4F"/>
    <w:rsid w:val="00F400DB"/>
    <w:rsid w:val="00F40BD5"/>
    <w:rsid w:val="00F41260"/>
    <w:rsid w:val="00F41371"/>
    <w:rsid w:val="00F4152E"/>
    <w:rsid w:val="00F41AFC"/>
    <w:rsid w:val="00F4261B"/>
    <w:rsid w:val="00F42FA6"/>
    <w:rsid w:val="00F43226"/>
    <w:rsid w:val="00F43343"/>
    <w:rsid w:val="00F4337B"/>
    <w:rsid w:val="00F44339"/>
    <w:rsid w:val="00F445CF"/>
    <w:rsid w:val="00F453A2"/>
    <w:rsid w:val="00F45AEE"/>
    <w:rsid w:val="00F46A46"/>
    <w:rsid w:val="00F47C1D"/>
    <w:rsid w:val="00F50873"/>
    <w:rsid w:val="00F5111C"/>
    <w:rsid w:val="00F52FF4"/>
    <w:rsid w:val="00F5407E"/>
    <w:rsid w:val="00F5448E"/>
    <w:rsid w:val="00F54C0C"/>
    <w:rsid w:val="00F55520"/>
    <w:rsid w:val="00F60036"/>
    <w:rsid w:val="00F6056B"/>
    <w:rsid w:val="00F61A59"/>
    <w:rsid w:val="00F62881"/>
    <w:rsid w:val="00F62A4E"/>
    <w:rsid w:val="00F62D65"/>
    <w:rsid w:val="00F64BEE"/>
    <w:rsid w:val="00F66558"/>
    <w:rsid w:val="00F702E3"/>
    <w:rsid w:val="00F70C0E"/>
    <w:rsid w:val="00F71D52"/>
    <w:rsid w:val="00F72725"/>
    <w:rsid w:val="00F72C96"/>
    <w:rsid w:val="00F7314F"/>
    <w:rsid w:val="00F73D88"/>
    <w:rsid w:val="00F74EA8"/>
    <w:rsid w:val="00F76C21"/>
    <w:rsid w:val="00F8094A"/>
    <w:rsid w:val="00F80D5F"/>
    <w:rsid w:val="00F81E08"/>
    <w:rsid w:val="00F83337"/>
    <w:rsid w:val="00F835B1"/>
    <w:rsid w:val="00F83F56"/>
    <w:rsid w:val="00F8455D"/>
    <w:rsid w:val="00F8506A"/>
    <w:rsid w:val="00F85427"/>
    <w:rsid w:val="00F86F54"/>
    <w:rsid w:val="00F87F9C"/>
    <w:rsid w:val="00F90CE7"/>
    <w:rsid w:val="00F94382"/>
    <w:rsid w:val="00F94F7C"/>
    <w:rsid w:val="00F97384"/>
    <w:rsid w:val="00F97AB1"/>
    <w:rsid w:val="00F97B20"/>
    <w:rsid w:val="00FA0195"/>
    <w:rsid w:val="00FA09E8"/>
    <w:rsid w:val="00FA1644"/>
    <w:rsid w:val="00FA1BA9"/>
    <w:rsid w:val="00FA1CBE"/>
    <w:rsid w:val="00FA3031"/>
    <w:rsid w:val="00FA3055"/>
    <w:rsid w:val="00FA3D1C"/>
    <w:rsid w:val="00FA4C8F"/>
    <w:rsid w:val="00FA593D"/>
    <w:rsid w:val="00FA6261"/>
    <w:rsid w:val="00FA6B8B"/>
    <w:rsid w:val="00FA7860"/>
    <w:rsid w:val="00FA7F8D"/>
    <w:rsid w:val="00FB1A79"/>
    <w:rsid w:val="00FB1FE9"/>
    <w:rsid w:val="00FB2248"/>
    <w:rsid w:val="00FB2DA3"/>
    <w:rsid w:val="00FB341B"/>
    <w:rsid w:val="00FB3A86"/>
    <w:rsid w:val="00FB4DBD"/>
    <w:rsid w:val="00FB5A88"/>
    <w:rsid w:val="00FB5DA5"/>
    <w:rsid w:val="00FB7657"/>
    <w:rsid w:val="00FB7F8C"/>
    <w:rsid w:val="00FB7FD0"/>
    <w:rsid w:val="00FC0BD4"/>
    <w:rsid w:val="00FC1117"/>
    <w:rsid w:val="00FC1DA3"/>
    <w:rsid w:val="00FC274F"/>
    <w:rsid w:val="00FC3A46"/>
    <w:rsid w:val="00FC5097"/>
    <w:rsid w:val="00FC68DD"/>
    <w:rsid w:val="00FC7BDE"/>
    <w:rsid w:val="00FD02C4"/>
    <w:rsid w:val="00FD0AC5"/>
    <w:rsid w:val="00FD0B39"/>
    <w:rsid w:val="00FD1944"/>
    <w:rsid w:val="00FD1FBF"/>
    <w:rsid w:val="00FD208A"/>
    <w:rsid w:val="00FD3FB2"/>
    <w:rsid w:val="00FD4731"/>
    <w:rsid w:val="00FD4AF4"/>
    <w:rsid w:val="00FD4E4E"/>
    <w:rsid w:val="00FD52F0"/>
    <w:rsid w:val="00FD5533"/>
    <w:rsid w:val="00FD5A93"/>
    <w:rsid w:val="00FD5D96"/>
    <w:rsid w:val="00FD5E5A"/>
    <w:rsid w:val="00FD6D5E"/>
    <w:rsid w:val="00FD79CA"/>
    <w:rsid w:val="00FE1CF1"/>
    <w:rsid w:val="00FE2361"/>
    <w:rsid w:val="00FE3AD8"/>
    <w:rsid w:val="00FE3CD3"/>
    <w:rsid w:val="00FE426C"/>
    <w:rsid w:val="00FE4FE3"/>
    <w:rsid w:val="00FE50E4"/>
    <w:rsid w:val="00FE5262"/>
    <w:rsid w:val="00FE5E9E"/>
    <w:rsid w:val="00FE7A51"/>
    <w:rsid w:val="00FF0F6C"/>
    <w:rsid w:val="00FF1055"/>
    <w:rsid w:val="00FF2D4D"/>
    <w:rsid w:val="00FF3419"/>
    <w:rsid w:val="00FF4845"/>
    <w:rsid w:val="00FF5A36"/>
    <w:rsid w:val="00FF76D2"/>
    <w:rsid w:val="00FF7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2CF84"/>
  <w15:docId w15:val="{350CF72F-4DAE-4A02-9C9C-863794FDE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3F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67A87"/>
    <w:pPr>
      <w:spacing w:after="0" w:line="240" w:lineRule="auto"/>
    </w:pPr>
  </w:style>
  <w:style w:type="paragraph" w:styleId="a5">
    <w:name w:val="Body Text"/>
    <w:basedOn w:val="a"/>
    <w:link w:val="a6"/>
    <w:uiPriority w:val="99"/>
    <w:rsid w:val="008864C4"/>
    <w:pPr>
      <w:spacing w:after="120"/>
    </w:pPr>
    <w:rPr>
      <w:rFonts w:ascii="Calibri" w:eastAsia="Times New Roman" w:hAnsi="Calibri" w:cs="Calibri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8864C4"/>
    <w:rPr>
      <w:rFonts w:ascii="Calibri" w:eastAsia="Times New Roman" w:hAnsi="Calibri" w:cs="Calibri"/>
      <w:lang w:eastAsia="ru-RU"/>
    </w:rPr>
  </w:style>
  <w:style w:type="paragraph" w:styleId="a7">
    <w:name w:val="footnote text"/>
    <w:basedOn w:val="a"/>
    <w:link w:val="a8"/>
    <w:uiPriority w:val="99"/>
    <w:semiHidden/>
    <w:rsid w:val="008864C4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semiHidden/>
    <w:rsid w:val="008864C4"/>
    <w:rPr>
      <w:rFonts w:ascii="Calibri" w:eastAsia="Times New Roman" w:hAnsi="Calibri" w:cs="Calibri"/>
      <w:sz w:val="20"/>
      <w:szCs w:val="20"/>
      <w:lang w:eastAsia="ru-RU"/>
    </w:rPr>
  </w:style>
  <w:style w:type="character" w:styleId="a9">
    <w:name w:val="footnote reference"/>
    <w:basedOn w:val="a0"/>
    <w:uiPriority w:val="99"/>
    <w:semiHidden/>
    <w:rsid w:val="008864C4"/>
    <w:rPr>
      <w:rFonts w:cs="Times New Roman"/>
      <w:vertAlign w:val="superscript"/>
    </w:rPr>
  </w:style>
  <w:style w:type="character" w:customStyle="1" w:styleId="14">
    <w:name w:val="Основной текст (14)_"/>
    <w:link w:val="141"/>
    <w:uiPriority w:val="99"/>
    <w:locked/>
    <w:rsid w:val="008864C4"/>
    <w:rPr>
      <w:i/>
      <w:shd w:val="clear" w:color="auto" w:fill="FFFFFF"/>
    </w:rPr>
  </w:style>
  <w:style w:type="paragraph" w:customStyle="1" w:styleId="141">
    <w:name w:val="Основной текст (14)1"/>
    <w:basedOn w:val="a"/>
    <w:link w:val="14"/>
    <w:uiPriority w:val="99"/>
    <w:rsid w:val="008864C4"/>
    <w:pPr>
      <w:shd w:val="clear" w:color="auto" w:fill="FFFFFF"/>
      <w:spacing w:after="0" w:line="211" w:lineRule="exact"/>
      <w:ind w:firstLine="400"/>
      <w:jc w:val="both"/>
    </w:pPr>
    <w:rPr>
      <w:i/>
    </w:rPr>
  </w:style>
  <w:style w:type="character" w:customStyle="1" w:styleId="a4">
    <w:name w:val="Без интервала Знак"/>
    <w:link w:val="a3"/>
    <w:uiPriority w:val="1"/>
    <w:rsid w:val="005F72EB"/>
  </w:style>
  <w:style w:type="paragraph" w:styleId="aa">
    <w:name w:val="Balloon Text"/>
    <w:basedOn w:val="a"/>
    <w:link w:val="ab"/>
    <w:uiPriority w:val="99"/>
    <w:semiHidden/>
    <w:unhideWhenUsed/>
    <w:rsid w:val="00394B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94BB9"/>
    <w:rPr>
      <w:rFonts w:ascii="Tahoma" w:hAnsi="Tahoma" w:cs="Tahoma"/>
      <w:sz w:val="16"/>
      <w:szCs w:val="16"/>
    </w:rPr>
  </w:style>
  <w:style w:type="paragraph" w:customStyle="1" w:styleId="Style3">
    <w:name w:val="Style3"/>
    <w:basedOn w:val="a"/>
    <w:rsid w:val="00762EC1"/>
    <w:pPr>
      <w:widowControl w:val="0"/>
      <w:autoSpaceDE w:val="0"/>
      <w:autoSpaceDN w:val="0"/>
      <w:adjustRightInd w:val="0"/>
      <w:spacing w:after="0" w:line="254" w:lineRule="exact"/>
      <w:ind w:firstLine="528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FontStyle28">
    <w:name w:val="Font Style28"/>
    <w:basedOn w:val="a0"/>
    <w:rsid w:val="00762EC1"/>
    <w:rPr>
      <w:rFonts w:ascii="Arial" w:hAnsi="Arial" w:cs="Arial"/>
      <w:sz w:val="20"/>
      <w:szCs w:val="20"/>
    </w:rPr>
  </w:style>
  <w:style w:type="table" w:styleId="ac">
    <w:name w:val="Table Grid"/>
    <w:basedOn w:val="a1"/>
    <w:uiPriority w:val="59"/>
    <w:rsid w:val="00762E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Основной текст (3)_"/>
    <w:basedOn w:val="a0"/>
    <w:link w:val="30"/>
    <w:rsid w:val="00762EC1"/>
    <w:rPr>
      <w:rFonts w:ascii="Times New Roman" w:eastAsia="Times New Roman" w:hAnsi="Times New Roman" w:cs="Times New Roman"/>
      <w:b/>
      <w:bCs/>
      <w:spacing w:val="-8"/>
      <w:sz w:val="29"/>
      <w:szCs w:val="29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62EC1"/>
    <w:pPr>
      <w:widowControl w:val="0"/>
      <w:shd w:val="clear" w:color="auto" w:fill="FFFFFF"/>
      <w:spacing w:after="0" w:line="341" w:lineRule="exact"/>
    </w:pPr>
    <w:rPr>
      <w:rFonts w:ascii="Times New Roman" w:eastAsia="Times New Roman" w:hAnsi="Times New Roman" w:cs="Times New Roman"/>
      <w:b/>
      <w:bCs/>
      <w:spacing w:val="-8"/>
      <w:sz w:val="29"/>
      <w:szCs w:val="29"/>
    </w:rPr>
  </w:style>
  <w:style w:type="character" w:customStyle="1" w:styleId="4">
    <w:name w:val="Основной текст (4)_"/>
    <w:basedOn w:val="a0"/>
    <w:link w:val="40"/>
    <w:rsid w:val="00762EC1"/>
    <w:rPr>
      <w:rFonts w:ascii="Times New Roman" w:eastAsia="Times New Roman" w:hAnsi="Times New Roman" w:cs="Times New Roman"/>
      <w:b/>
      <w:bCs/>
      <w:spacing w:val="-1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62EC1"/>
    <w:pPr>
      <w:widowControl w:val="0"/>
      <w:shd w:val="clear" w:color="auto" w:fill="FFFFFF"/>
      <w:spacing w:after="0" w:line="250" w:lineRule="exact"/>
      <w:jc w:val="center"/>
    </w:pPr>
    <w:rPr>
      <w:rFonts w:ascii="Times New Roman" w:eastAsia="Times New Roman" w:hAnsi="Times New Roman" w:cs="Times New Roman"/>
      <w:b/>
      <w:bCs/>
      <w:spacing w:val="-1"/>
      <w:sz w:val="20"/>
      <w:szCs w:val="20"/>
    </w:rPr>
  </w:style>
  <w:style w:type="character" w:customStyle="1" w:styleId="ad">
    <w:name w:val="Подпись к картинке_"/>
    <w:basedOn w:val="a0"/>
    <w:link w:val="ae"/>
    <w:rsid w:val="00762EC1"/>
    <w:rPr>
      <w:rFonts w:ascii="Times New Roman" w:eastAsia="Times New Roman" w:hAnsi="Times New Roman" w:cs="Times New Roman"/>
      <w:b/>
      <w:bCs/>
      <w:spacing w:val="-1"/>
      <w:sz w:val="20"/>
      <w:szCs w:val="20"/>
      <w:shd w:val="clear" w:color="auto" w:fill="FFFFFF"/>
    </w:rPr>
  </w:style>
  <w:style w:type="paragraph" w:customStyle="1" w:styleId="ae">
    <w:name w:val="Подпись к картинке"/>
    <w:basedOn w:val="a"/>
    <w:link w:val="ad"/>
    <w:rsid w:val="00762EC1"/>
    <w:pPr>
      <w:widowControl w:val="0"/>
      <w:shd w:val="clear" w:color="auto" w:fill="FFFFFF"/>
      <w:spacing w:after="0" w:line="250" w:lineRule="exact"/>
    </w:pPr>
    <w:rPr>
      <w:rFonts w:ascii="Times New Roman" w:eastAsia="Times New Roman" w:hAnsi="Times New Roman" w:cs="Times New Roman"/>
      <w:b/>
      <w:bCs/>
      <w:spacing w:val="-1"/>
      <w:sz w:val="20"/>
      <w:szCs w:val="20"/>
    </w:rPr>
  </w:style>
  <w:style w:type="character" w:customStyle="1" w:styleId="af">
    <w:name w:val="Основной текст_"/>
    <w:basedOn w:val="a0"/>
    <w:link w:val="1"/>
    <w:rsid w:val="00762EC1"/>
    <w:rPr>
      <w:rFonts w:ascii="Times New Roman" w:eastAsia="Times New Roman" w:hAnsi="Times New Roman" w:cs="Times New Roman"/>
      <w:spacing w:val="-1"/>
      <w:sz w:val="29"/>
      <w:szCs w:val="29"/>
      <w:shd w:val="clear" w:color="auto" w:fill="FFFFFF"/>
    </w:rPr>
  </w:style>
  <w:style w:type="paragraph" w:customStyle="1" w:styleId="1">
    <w:name w:val="Основной текст1"/>
    <w:basedOn w:val="a"/>
    <w:link w:val="af"/>
    <w:rsid w:val="00762EC1"/>
    <w:pPr>
      <w:widowControl w:val="0"/>
      <w:shd w:val="clear" w:color="auto" w:fill="FFFFFF"/>
      <w:spacing w:before="2160" w:after="0" w:line="370" w:lineRule="exact"/>
      <w:jc w:val="center"/>
    </w:pPr>
    <w:rPr>
      <w:rFonts w:ascii="Times New Roman" w:eastAsia="Times New Roman" w:hAnsi="Times New Roman" w:cs="Times New Roman"/>
      <w:spacing w:val="-1"/>
      <w:sz w:val="29"/>
      <w:szCs w:val="29"/>
    </w:rPr>
  </w:style>
  <w:style w:type="character" w:customStyle="1" w:styleId="c1">
    <w:name w:val="c1"/>
    <w:basedOn w:val="a0"/>
    <w:rsid w:val="00AF067A"/>
  </w:style>
  <w:style w:type="paragraph" w:styleId="af0">
    <w:name w:val="List Paragraph"/>
    <w:basedOn w:val="a"/>
    <w:uiPriority w:val="34"/>
    <w:qFormat/>
    <w:rsid w:val="004C7159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5446</Words>
  <Characters>31045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ЗУБАЙДАТ</cp:lastModifiedBy>
  <cp:revision>32</cp:revision>
  <cp:lastPrinted>2019-10-10T15:47:00Z</cp:lastPrinted>
  <dcterms:created xsi:type="dcterms:W3CDTF">2017-09-03T19:04:00Z</dcterms:created>
  <dcterms:modified xsi:type="dcterms:W3CDTF">2019-10-10T15:47:00Z</dcterms:modified>
</cp:coreProperties>
</file>