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81" w:rsidRDefault="001B6E81" w:rsidP="007D7EBF">
      <w:pPr>
        <w:pStyle w:val="30"/>
        <w:shd w:val="clear" w:color="auto" w:fill="auto"/>
        <w:spacing w:line="240" w:lineRule="auto"/>
        <w:ind w:left="80" w:right="480"/>
        <w:jc w:val="center"/>
        <w:rPr>
          <w:color w:val="000000"/>
          <w:sz w:val="28"/>
          <w:szCs w:val="28"/>
        </w:rPr>
      </w:pPr>
    </w:p>
    <w:p w:rsidR="009125EE" w:rsidRDefault="009125EE" w:rsidP="009125EE">
      <w:pPr>
        <w:pStyle w:val="30"/>
        <w:shd w:val="clear" w:color="auto" w:fill="auto"/>
        <w:ind w:left="80" w:right="4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казенн</w:t>
      </w:r>
      <w:r w:rsidRPr="001E36A9">
        <w:rPr>
          <w:color w:val="000000"/>
          <w:sz w:val="28"/>
          <w:szCs w:val="28"/>
        </w:rPr>
        <w:t xml:space="preserve">ое общеобразовательное учреждение </w:t>
      </w:r>
    </w:p>
    <w:p w:rsidR="009125EE" w:rsidRPr="001E36A9" w:rsidRDefault="009125EE" w:rsidP="009125EE">
      <w:pPr>
        <w:pStyle w:val="30"/>
        <w:shd w:val="clear" w:color="auto" w:fill="auto"/>
        <w:ind w:left="80" w:right="4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Мамедкалинская </w:t>
      </w:r>
      <w:r w:rsidRPr="001E36A9">
        <w:rPr>
          <w:color w:val="000000"/>
          <w:sz w:val="28"/>
          <w:szCs w:val="28"/>
        </w:rPr>
        <w:t>средняя общеобразовательная школа</w:t>
      </w:r>
      <w:r>
        <w:rPr>
          <w:color w:val="000000"/>
          <w:sz w:val="28"/>
          <w:szCs w:val="28"/>
        </w:rPr>
        <w:t>№3</w:t>
      </w:r>
    </w:p>
    <w:tbl>
      <w:tblPr>
        <w:tblStyle w:val="ac"/>
        <w:tblpPr w:leftFromText="180" w:rightFromText="180" w:vertAnchor="text" w:horzAnchor="margin" w:tblpXSpec="center" w:tblpY="20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369"/>
        <w:gridCol w:w="3402"/>
      </w:tblGrid>
      <w:tr w:rsidR="009125EE" w:rsidRPr="001E36A9" w:rsidTr="00992D56">
        <w:trPr>
          <w:cantSplit/>
          <w:trHeight w:val="1134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5EE" w:rsidRPr="00664B1C" w:rsidRDefault="009125EE" w:rsidP="00992D56">
            <w:pPr>
              <w:spacing w:line="360" w:lineRule="auto"/>
              <w:rPr>
                <w:sz w:val="22"/>
                <w:lang w:eastAsia="ru-RU"/>
              </w:rPr>
            </w:pPr>
            <w:r w:rsidRPr="00664B1C">
              <w:rPr>
                <w:sz w:val="22"/>
                <w:lang w:eastAsia="ru-RU"/>
              </w:rPr>
              <w:t>УТВЕРЖДАЮ</w:t>
            </w:r>
          </w:p>
          <w:p w:rsidR="009125EE" w:rsidRDefault="009125EE" w:rsidP="00992D56">
            <w:pPr>
              <w:spacing w:line="360" w:lineRule="auto"/>
              <w:rPr>
                <w:lang w:eastAsia="ru-RU"/>
              </w:rPr>
            </w:pPr>
            <w:r w:rsidRPr="00664B1C">
              <w:rPr>
                <w:sz w:val="22"/>
                <w:lang w:eastAsia="ru-RU"/>
              </w:rPr>
              <w:t>Директор МКОУ «СОШ</w:t>
            </w:r>
            <w:r>
              <w:rPr>
                <w:lang w:eastAsia="ru-RU"/>
              </w:rPr>
              <w:t xml:space="preserve"> №3 пос. Мамедкала</w:t>
            </w:r>
            <w:r w:rsidRPr="00664B1C">
              <w:rPr>
                <w:sz w:val="22"/>
                <w:lang w:eastAsia="ru-RU"/>
              </w:rPr>
              <w:t>»</w:t>
            </w:r>
          </w:p>
          <w:p w:rsidR="009125EE" w:rsidRPr="00664B1C" w:rsidRDefault="009125EE" w:rsidP="00992D56">
            <w:pPr>
              <w:spacing w:line="360" w:lineRule="auto"/>
              <w:rPr>
                <w:sz w:val="22"/>
                <w:lang w:eastAsia="ru-RU"/>
              </w:rPr>
            </w:pPr>
            <w:r w:rsidRPr="00664B1C">
              <w:rPr>
                <w:sz w:val="22"/>
                <w:lang w:eastAsia="ru-RU"/>
              </w:rPr>
              <w:t>_______</w:t>
            </w:r>
            <w:r>
              <w:rPr>
                <w:lang w:eastAsia="ru-RU"/>
              </w:rPr>
              <w:t>Рабаданова М.П</w:t>
            </w:r>
          </w:p>
          <w:p w:rsidR="009125EE" w:rsidRPr="00664B1C" w:rsidRDefault="009125EE" w:rsidP="00992D56">
            <w:pPr>
              <w:spacing w:line="360" w:lineRule="auto"/>
              <w:rPr>
                <w:sz w:val="22"/>
                <w:lang w:eastAsia="ru-RU"/>
              </w:rPr>
            </w:pPr>
            <w:r w:rsidRPr="00664B1C">
              <w:rPr>
                <w:sz w:val="22"/>
                <w:lang w:eastAsia="ru-RU"/>
              </w:rPr>
              <w:t>«___» сентябрь 2019 г.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5EE" w:rsidRPr="00664B1C" w:rsidRDefault="009125EE" w:rsidP="00992D56">
            <w:pPr>
              <w:tabs>
                <w:tab w:val="left" w:pos="9288"/>
              </w:tabs>
              <w:spacing w:line="360" w:lineRule="auto"/>
              <w:ind w:hanging="2"/>
              <w:rPr>
                <w:sz w:val="22"/>
                <w:lang w:eastAsia="ru-RU"/>
              </w:rPr>
            </w:pPr>
            <w:r w:rsidRPr="00664B1C">
              <w:rPr>
                <w:sz w:val="22"/>
                <w:lang w:eastAsia="ru-RU"/>
              </w:rPr>
              <w:t>СОГЛАСОВАНО</w:t>
            </w:r>
          </w:p>
          <w:p w:rsidR="009125EE" w:rsidRPr="00664B1C" w:rsidRDefault="00F359E1" w:rsidP="00992D56">
            <w:pPr>
              <w:tabs>
                <w:tab w:val="left" w:pos="9288"/>
              </w:tabs>
              <w:spacing w:line="36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Зам.дир.по УВР</w:t>
            </w:r>
          </w:p>
          <w:p w:rsidR="009125EE" w:rsidRPr="00664B1C" w:rsidRDefault="009125EE" w:rsidP="00992D56">
            <w:pPr>
              <w:tabs>
                <w:tab w:val="left" w:pos="9288"/>
              </w:tabs>
              <w:spacing w:line="360" w:lineRule="auto"/>
              <w:rPr>
                <w:sz w:val="22"/>
                <w:lang w:eastAsia="ru-RU"/>
              </w:rPr>
            </w:pPr>
            <w:r w:rsidRPr="00664B1C">
              <w:rPr>
                <w:sz w:val="22"/>
                <w:lang w:eastAsia="ru-RU"/>
              </w:rPr>
              <w:t xml:space="preserve">___________ </w:t>
            </w:r>
            <w:r>
              <w:rPr>
                <w:lang w:eastAsia="ru-RU"/>
              </w:rPr>
              <w:t>/</w:t>
            </w:r>
            <w:r w:rsidR="00F359E1">
              <w:rPr>
                <w:lang w:eastAsia="ru-RU"/>
              </w:rPr>
              <w:t>Султанов З.Э</w:t>
            </w:r>
            <w:r>
              <w:rPr>
                <w:lang w:eastAsia="ru-RU"/>
              </w:rPr>
              <w:t>/</w:t>
            </w:r>
          </w:p>
          <w:p w:rsidR="009125EE" w:rsidRPr="00664B1C" w:rsidRDefault="009125EE" w:rsidP="00992D56">
            <w:pPr>
              <w:tabs>
                <w:tab w:val="left" w:pos="9288"/>
              </w:tabs>
              <w:spacing w:line="360" w:lineRule="auto"/>
              <w:rPr>
                <w:sz w:val="22"/>
                <w:lang w:eastAsia="ru-RU"/>
              </w:rPr>
            </w:pPr>
            <w:r w:rsidRPr="00664B1C">
              <w:rPr>
                <w:sz w:val="22"/>
                <w:lang w:eastAsia="ru-RU"/>
              </w:rPr>
              <w:t>«__» сентябрь 2019г.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5EE" w:rsidRPr="00664B1C" w:rsidRDefault="009125EE" w:rsidP="00992D56">
            <w:pPr>
              <w:tabs>
                <w:tab w:val="left" w:pos="9288"/>
              </w:tabs>
              <w:spacing w:line="360" w:lineRule="auto"/>
              <w:rPr>
                <w:sz w:val="22"/>
                <w:lang w:eastAsia="ru-RU"/>
              </w:rPr>
            </w:pPr>
            <w:r w:rsidRPr="00664B1C">
              <w:rPr>
                <w:sz w:val="22"/>
                <w:lang w:eastAsia="ru-RU"/>
              </w:rPr>
              <w:t>РАССМОТРЕНО</w:t>
            </w:r>
          </w:p>
          <w:p w:rsidR="009125EE" w:rsidRPr="00664B1C" w:rsidRDefault="009125EE" w:rsidP="00992D56">
            <w:pPr>
              <w:tabs>
                <w:tab w:val="left" w:pos="9288"/>
              </w:tabs>
              <w:spacing w:line="360" w:lineRule="auto"/>
              <w:rPr>
                <w:sz w:val="22"/>
                <w:lang w:eastAsia="ru-RU"/>
              </w:rPr>
            </w:pPr>
            <w:r w:rsidRPr="00664B1C">
              <w:rPr>
                <w:sz w:val="22"/>
                <w:lang w:eastAsia="ru-RU"/>
              </w:rPr>
              <w:t>на заседании МО кл. рук.</w:t>
            </w:r>
          </w:p>
          <w:p w:rsidR="009125EE" w:rsidRPr="00664B1C" w:rsidRDefault="009125EE" w:rsidP="00992D56">
            <w:pPr>
              <w:tabs>
                <w:tab w:val="left" w:pos="9288"/>
              </w:tabs>
              <w:spacing w:line="360" w:lineRule="auto"/>
              <w:rPr>
                <w:sz w:val="22"/>
                <w:lang w:eastAsia="ru-RU"/>
              </w:rPr>
            </w:pPr>
            <w:r w:rsidRPr="00664B1C">
              <w:rPr>
                <w:sz w:val="22"/>
                <w:lang w:eastAsia="ru-RU"/>
              </w:rPr>
              <w:t>Протокол №</w:t>
            </w:r>
            <w:r w:rsidRPr="00664B1C">
              <w:rPr>
                <w:sz w:val="22"/>
                <w:lang w:eastAsia="ru-RU"/>
              </w:rPr>
              <w:softHyphen/>
            </w:r>
            <w:r w:rsidRPr="00664B1C">
              <w:rPr>
                <w:sz w:val="22"/>
                <w:lang w:eastAsia="ru-RU"/>
              </w:rPr>
              <w:softHyphen/>
            </w:r>
            <w:r w:rsidRPr="00664B1C">
              <w:rPr>
                <w:sz w:val="22"/>
                <w:lang w:eastAsia="ru-RU"/>
              </w:rPr>
              <w:softHyphen/>
              <w:t>___</w:t>
            </w:r>
          </w:p>
          <w:p w:rsidR="009125EE" w:rsidRPr="00664B1C" w:rsidRDefault="009125EE" w:rsidP="00992D56">
            <w:pPr>
              <w:tabs>
                <w:tab w:val="left" w:pos="9288"/>
              </w:tabs>
              <w:spacing w:line="360" w:lineRule="auto"/>
              <w:rPr>
                <w:sz w:val="22"/>
                <w:lang w:eastAsia="ru-RU"/>
              </w:rPr>
            </w:pPr>
            <w:r w:rsidRPr="00664B1C">
              <w:rPr>
                <w:sz w:val="22"/>
                <w:lang w:eastAsia="ru-RU"/>
              </w:rPr>
              <w:t>«__» сентябрь 2019 г.</w:t>
            </w:r>
          </w:p>
          <w:p w:rsidR="009125EE" w:rsidRPr="00664B1C" w:rsidRDefault="00F359E1" w:rsidP="00F359E1">
            <w:pPr>
              <w:tabs>
                <w:tab w:val="left" w:pos="9288"/>
              </w:tabs>
              <w:spacing w:line="36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</w:t>
            </w:r>
            <w:bookmarkStart w:id="0" w:name="_GoBack"/>
            <w:bookmarkEnd w:id="0"/>
            <w:r>
              <w:rPr>
                <w:sz w:val="22"/>
                <w:lang w:eastAsia="ru-RU"/>
              </w:rPr>
              <w:t>Сардарова Г.Х</w:t>
            </w:r>
          </w:p>
        </w:tc>
      </w:tr>
    </w:tbl>
    <w:p w:rsidR="009125EE" w:rsidRPr="001E36A9" w:rsidRDefault="009125EE" w:rsidP="009125EE">
      <w:pPr>
        <w:pStyle w:val="30"/>
        <w:shd w:val="clear" w:color="auto" w:fill="auto"/>
        <w:ind w:left="80" w:right="480"/>
        <w:jc w:val="center"/>
        <w:rPr>
          <w:sz w:val="28"/>
          <w:szCs w:val="28"/>
        </w:rPr>
      </w:pPr>
    </w:p>
    <w:p w:rsidR="007D7EBF" w:rsidRPr="001B6E81" w:rsidRDefault="007D7EBF" w:rsidP="007D7EBF">
      <w:pPr>
        <w:pStyle w:val="30"/>
        <w:shd w:val="clear" w:color="auto" w:fill="auto"/>
        <w:spacing w:line="240" w:lineRule="auto"/>
        <w:ind w:left="80" w:right="480"/>
        <w:jc w:val="center"/>
        <w:rPr>
          <w:sz w:val="28"/>
          <w:szCs w:val="28"/>
        </w:rPr>
      </w:pPr>
    </w:p>
    <w:p w:rsidR="007D7EBF" w:rsidRPr="001B6E81" w:rsidRDefault="007D7EBF" w:rsidP="007D7EBF">
      <w:pPr>
        <w:jc w:val="center"/>
        <w:rPr>
          <w:rFonts w:cs="Times New Roman"/>
          <w:sz w:val="28"/>
          <w:szCs w:val="28"/>
        </w:rPr>
      </w:pPr>
    </w:p>
    <w:p w:rsidR="007D7EBF" w:rsidRPr="001B6E81" w:rsidRDefault="007D7EBF" w:rsidP="007D7EBF">
      <w:pPr>
        <w:jc w:val="center"/>
        <w:rPr>
          <w:rFonts w:cs="Times New Roman"/>
          <w:sz w:val="28"/>
          <w:szCs w:val="28"/>
        </w:rPr>
      </w:pPr>
    </w:p>
    <w:p w:rsidR="007D7EBF" w:rsidRPr="001B6E81" w:rsidRDefault="007D7EBF" w:rsidP="007D7EBF">
      <w:pPr>
        <w:jc w:val="center"/>
        <w:rPr>
          <w:rFonts w:cs="Times New Roman"/>
          <w:sz w:val="28"/>
          <w:szCs w:val="28"/>
        </w:rPr>
      </w:pPr>
    </w:p>
    <w:p w:rsidR="007D7EBF" w:rsidRPr="001B6E81" w:rsidRDefault="007D7EBF" w:rsidP="007D7EBF">
      <w:pPr>
        <w:jc w:val="center"/>
        <w:rPr>
          <w:rFonts w:cs="Times New Roman"/>
          <w:sz w:val="28"/>
          <w:szCs w:val="28"/>
        </w:rPr>
      </w:pPr>
    </w:p>
    <w:p w:rsidR="00C92549" w:rsidRPr="001B6E81" w:rsidRDefault="00C92549" w:rsidP="007D7EBF">
      <w:pPr>
        <w:jc w:val="center"/>
        <w:rPr>
          <w:rFonts w:cs="Times New Roman"/>
          <w:b/>
          <w:sz w:val="56"/>
          <w:szCs w:val="56"/>
        </w:rPr>
      </w:pPr>
    </w:p>
    <w:p w:rsidR="007D7EBF" w:rsidRPr="001B6E81" w:rsidRDefault="007D7EBF" w:rsidP="007D7EBF">
      <w:pPr>
        <w:jc w:val="center"/>
        <w:rPr>
          <w:rFonts w:cs="Times New Roman"/>
          <w:b/>
          <w:sz w:val="56"/>
          <w:szCs w:val="56"/>
        </w:rPr>
      </w:pPr>
      <w:r w:rsidRPr="001B6E81">
        <w:rPr>
          <w:rFonts w:cs="Times New Roman"/>
          <w:b/>
          <w:sz w:val="56"/>
          <w:szCs w:val="56"/>
        </w:rPr>
        <w:t xml:space="preserve">РАБОЧАЯ ПРОГРАММА </w:t>
      </w:r>
    </w:p>
    <w:p w:rsidR="00C92549" w:rsidRPr="001B6E81" w:rsidRDefault="00C92549" w:rsidP="007D7EBF">
      <w:pPr>
        <w:jc w:val="center"/>
        <w:rPr>
          <w:rFonts w:cs="Times New Roman"/>
          <w:b/>
          <w:sz w:val="56"/>
          <w:szCs w:val="56"/>
        </w:rPr>
      </w:pPr>
    </w:p>
    <w:p w:rsidR="00D6455C" w:rsidRDefault="007D7EBF" w:rsidP="007D7EBF">
      <w:pPr>
        <w:jc w:val="center"/>
        <w:rPr>
          <w:rFonts w:cs="Times New Roman"/>
          <w:b/>
          <w:sz w:val="56"/>
          <w:szCs w:val="56"/>
        </w:rPr>
      </w:pPr>
      <w:r w:rsidRPr="001B6E81">
        <w:rPr>
          <w:rFonts w:cs="Times New Roman"/>
          <w:b/>
          <w:sz w:val="56"/>
          <w:szCs w:val="56"/>
        </w:rPr>
        <w:t>по истории</w:t>
      </w:r>
    </w:p>
    <w:p w:rsidR="007D7EBF" w:rsidRPr="001B6E81" w:rsidRDefault="007D7EBF" w:rsidP="007D7EBF">
      <w:pPr>
        <w:jc w:val="center"/>
        <w:rPr>
          <w:rFonts w:cs="Times New Roman"/>
          <w:b/>
          <w:sz w:val="56"/>
          <w:szCs w:val="56"/>
        </w:rPr>
      </w:pPr>
      <w:r w:rsidRPr="001B6E81">
        <w:rPr>
          <w:rFonts w:cs="Times New Roman"/>
          <w:b/>
          <w:sz w:val="56"/>
          <w:szCs w:val="56"/>
        </w:rPr>
        <w:t xml:space="preserve"> </w:t>
      </w:r>
    </w:p>
    <w:p w:rsidR="007D7EBF" w:rsidRPr="001B6E81" w:rsidRDefault="007D7EBF" w:rsidP="007D7EBF">
      <w:pPr>
        <w:ind w:left="567"/>
        <w:contextualSpacing/>
        <w:rPr>
          <w:rFonts w:cs="Times New Roman"/>
          <w:b/>
          <w:sz w:val="36"/>
          <w:szCs w:val="36"/>
          <w:u w:val="single"/>
        </w:rPr>
      </w:pPr>
      <w:r w:rsidRPr="001B6E81">
        <w:rPr>
          <w:rFonts w:cs="Times New Roman"/>
          <w:b/>
          <w:sz w:val="36"/>
          <w:szCs w:val="36"/>
        </w:rPr>
        <w:t xml:space="preserve">Уровень общего  образования: </w:t>
      </w:r>
      <w:r w:rsidRPr="001B6E81">
        <w:rPr>
          <w:rFonts w:cs="Times New Roman"/>
          <w:b/>
          <w:sz w:val="36"/>
          <w:szCs w:val="36"/>
          <w:u w:val="single"/>
        </w:rPr>
        <w:t>основное общее образование</w:t>
      </w:r>
    </w:p>
    <w:p w:rsidR="007D7EBF" w:rsidRPr="001B6E81" w:rsidRDefault="007D7EBF" w:rsidP="007D7EBF">
      <w:pPr>
        <w:ind w:left="567"/>
        <w:contextualSpacing/>
        <w:rPr>
          <w:rFonts w:cs="Times New Roman"/>
          <w:b/>
          <w:sz w:val="36"/>
          <w:szCs w:val="36"/>
        </w:rPr>
      </w:pPr>
      <w:r w:rsidRPr="001B6E81">
        <w:rPr>
          <w:rFonts w:cs="Times New Roman"/>
          <w:b/>
          <w:sz w:val="36"/>
          <w:szCs w:val="36"/>
        </w:rPr>
        <w:t xml:space="preserve">Класс: </w:t>
      </w:r>
      <w:r w:rsidRPr="001B6E81">
        <w:rPr>
          <w:rFonts w:cs="Times New Roman"/>
          <w:b/>
          <w:sz w:val="36"/>
          <w:szCs w:val="36"/>
          <w:u w:val="single"/>
        </w:rPr>
        <w:t>8</w:t>
      </w:r>
    </w:p>
    <w:p w:rsidR="007D7EBF" w:rsidRPr="001B6E81" w:rsidRDefault="007D7EBF" w:rsidP="007D7EBF">
      <w:pPr>
        <w:pStyle w:val="10"/>
        <w:shd w:val="clear" w:color="auto" w:fill="auto"/>
        <w:spacing w:before="0" w:line="240" w:lineRule="auto"/>
        <w:ind w:left="567"/>
        <w:contextualSpacing/>
        <w:jc w:val="left"/>
        <w:rPr>
          <w:b/>
          <w:sz w:val="36"/>
          <w:szCs w:val="36"/>
        </w:rPr>
      </w:pPr>
      <w:r w:rsidRPr="001B6E81">
        <w:rPr>
          <w:b/>
          <w:color w:val="000000"/>
          <w:sz w:val="36"/>
          <w:szCs w:val="36"/>
        </w:rPr>
        <w:t xml:space="preserve">Кол-во часов: </w:t>
      </w:r>
      <w:r w:rsidR="0047623F">
        <w:rPr>
          <w:b/>
          <w:color w:val="000000"/>
          <w:sz w:val="36"/>
          <w:szCs w:val="36"/>
          <w:u w:val="single"/>
        </w:rPr>
        <w:t>70</w:t>
      </w:r>
    </w:p>
    <w:p w:rsidR="007D7EBF" w:rsidRPr="001B6E81" w:rsidRDefault="007D7EBF" w:rsidP="007D7EBF">
      <w:pPr>
        <w:pStyle w:val="10"/>
        <w:shd w:val="clear" w:color="auto" w:fill="auto"/>
        <w:tabs>
          <w:tab w:val="left" w:pos="4536"/>
        </w:tabs>
        <w:spacing w:before="0" w:line="240" w:lineRule="auto"/>
        <w:ind w:left="567" w:right="540"/>
        <w:contextualSpacing/>
        <w:jc w:val="left"/>
        <w:rPr>
          <w:b/>
          <w:color w:val="000000"/>
          <w:sz w:val="36"/>
          <w:szCs w:val="36"/>
          <w:u w:val="single"/>
        </w:rPr>
      </w:pPr>
      <w:r w:rsidRPr="001B6E81">
        <w:rPr>
          <w:b/>
          <w:color w:val="000000"/>
          <w:sz w:val="36"/>
          <w:szCs w:val="36"/>
        </w:rPr>
        <w:t xml:space="preserve">Учитель:  </w:t>
      </w:r>
      <w:r w:rsidR="00D6455C">
        <w:rPr>
          <w:b/>
          <w:color w:val="000000"/>
          <w:sz w:val="36"/>
          <w:szCs w:val="36"/>
        </w:rPr>
        <w:t>Сардарова Г.Х</w:t>
      </w:r>
    </w:p>
    <w:p w:rsidR="007D7EBF" w:rsidRPr="001B6E81" w:rsidRDefault="007D7EBF" w:rsidP="007D7EBF">
      <w:pPr>
        <w:autoSpaceDE w:val="0"/>
        <w:autoSpaceDN w:val="0"/>
        <w:adjustRightInd w:val="0"/>
        <w:ind w:left="567" w:right="283"/>
        <w:contextualSpacing/>
        <w:jc w:val="both"/>
        <w:rPr>
          <w:rFonts w:cs="Times New Roman"/>
          <w:sz w:val="28"/>
          <w:szCs w:val="28"/>
        </w:rPr>
      </w:pPr>
      <w:r w:rsidRPr="001B6E81">
        <w:rPr>
          <w:rFonts w:cs="Times New Roman"/>
          <w:b/>
          <w:sz w:val="36"/>
          <w:szCs w:val="36"/>
        </w:rPr>
        <w:t>Программа разработана на основе:</w:t>
      </w:r>
      <w:r w:rsidRPr="001B6E81">
        <w:rPr>
          <w:rFonts w:cs="Times New Roman"/>
          <w:b/>
          <w:sz w:val="28"/>
          <w:szCs w:val="28"/>
        </w:rPr>
        <w:t xml:space="preserve"> </w:t>
      </w:r>
      <w:r w:rsidRPr="001B6E81">
        <w:rPr>
          <w:rFonts w:cs="Times New Roman"/>
          <w:sz w:val="28"/>
          <w:szCs w:val="28"/>
        </w:rPr>
        <w:t xml:space="preserve">Примерной программы основного общего образования </w:t>
      </w:r>
    </w:p>
    <w:p w:rsidR="007D7EBF" w:rsidRPr="0047623F" w:rsidRDefault="007D7EBF" w:rsidP="007D7EBF">
      <w:pPr>
        <w:autoSpaceDE w:val="0"/>
        <w:autoSpaceDN w:val="0"/>
        <w:adjustRightInd w:val="0"/>
        <w:ind w:left="567" w:right="283"/>
        <w:contextualSpacing/>
        <w:jc w:val="both"/>
        <w:rPr>
          <w:rFonts w:cs="Times New Roman"/>
          <w:sz w:val="28"/>
          <w:szCs w:val="28"/>
        </w:rPr>
      </w:pPr>
      <w:r w:rsidRPr="001B6E81">
        <w:rPr>
          <w:rFonts w:cs="Times New Roman"/>
          <w:sz w:val="28"/>
          <w:szCs w:val="28"/>
        </w:rPr>
        <w:t>по истории для 5-9 классов общеобразовательных учреждений.  М.: Просвещение, 201</w:t>
      </w:r>
      <w:r w:rsidR="00550CD3" w:rsidRPr="001B6E81">
        <w:rPr>
          <w:rFonts w:cs="Times New Roman"/>
          <w:sz w:val="28"/>
          <w:szCs w:val="28"/>
        </w:rPr>
        <w:t>6</w:t>
      </w:r>
      <w:r w:rsidRPr="001B6E81">
        <w:rPr>
          <w:rFonts w:cs="Times New Roman"/>
          <w:sz w:val="28"/>
          <w:szCs w:val="28"/>
        </w:rPr>
        <w:t>г.</w:t>
      </w:r>
      <w:r w:rsidR="0013528F">
        <w:rPr>
          <w:rFonts w:cs="Times New Roman"/>
          <w:sz w:val="28"/>
          <w:szCs w:val="28"/>
        </w:rPr>
        <w:t xml:space="preserve"> и </w:t>
      </w:r>
      <w:r w:rsidR="0047623F" w:rsidRPr="0047623F">
        <w:rPr>
          <w:rFonts w:cs="Times New Roman"/>
        </w:rPr>
        <w:t xml:space="preserve"> </w:t>
      </w:r>
      <w:r w:rsidR="0047623F" w:rsidRPr="0047623F">
        <w:rPr>
          <w:rFonts w:cs="Times New Roman"/>
          <w:sz w:val="28"/>
          <w:szCs w:val="28"/>
        </w:rPr>
        <w:t>авторск</w:t>
      </w:r>
      <w:r w:rsidR="0013528F">
        <w:rPr>
          <w:rFonts w:cs="Times New Roman"/>
          <w:sz w:val="28"/>
          <w:szCs w:val="28"/>
        </w:rPr>
        <w:t>ой</w:t>
      </w:r>
      <w:r w:rsidR="0047623F" w:rsidRPr="0047623F">
        <w:rPr>
          <w:rFonts w:cs="Times New Roman"/>
          <w:sz w:val="28"/>
          <w:szCs w:val="28"/>
        </w:rPr>
        <w:t xml:space="preserve"> программ</w:t>
      </w:r>
      <w:r w:rsidR="0013528F">
        <w:rPr>
          <w:rFonts w:cs="Times New Roman"/>
          <w:sz w:val="28"/>
          <w:szCs w:val="28"/>
        </w:rPr>
        <w:t>ы</w:t>
      </w:r>
      <w:r w:rsidR="0047623F" w:rsidRPr="0047623F">
        <w:rPr>
          <w:rFonts w:cs="Times New Roman"/>
          <w:sz w:val="28"/>
          <w:szCs w:val="28"/>
        </w:rPr>
        <w:t xml:space="preserve">  </w:t>
      </w:r>
      <w:r w:rsidR="0013528F">
        <w:rPr>
          <w:rFonts w:cs="Times New Roman"/>
          <w:sz w:val="28"/>
          <w:szCs w:val="28"/>
        </w:rPr>
        <w:t>по и</w:t>
      </w:r>
      <w:r w:rsidR="0013528F" w:rsidRPr="0047623F">
        <w:rPr>
          <w:rFonts w:cs="Times New Roman"/>
          <w:sz w:val="28"/>
          <w:szCs w:val="28"/>
        </w:rPr>
        <w:t xml:space="preserve">стория России </w:t>
      </w:r>
      <w:r w:rsidR="0047623F" w:rsidRPr="0047623F">
        <w:rPr>
          <w:rFonts w:cs="Times New Roman"/>
          <w:sz w:val="28"/>
          <w:szCs w:val="28"/>
        </w:rPr>
        <w:t xml:space="preserve">к предметной линии учебников Н. М. Арсентьева, А. А. Данилова и др. под редакцией А. В. Торкунова в основной школе (6—10 классы), </w:t>
      </w:r>
      <w:r w:rsidR="0047623F" w:rsidRPr="0047623F">
        <w:rPr>
          <w:rStyle w:val="c1"/>
          <w:rFonts w:cs="Times New Roman"/>
          <w:sz w:val="28"/>
          <w:szCs w:val="28"/>
        </w:rPr>
        <w:t>М.; Просвещение</w:t>
      </w:r>
    </w:p>
    <w:p w:rsidR="007D7EBF" w:rsidRPr="001B6E81" w:rsidRDefault="007D7EBF" w:rsidP="007D7EBF">
      <w:pPr>
        <w:autoSpaceDE w:val="0"/>
        <w:autoSpaceDN w:val="0"/>
        <w:adjustRightInd w:val="0"/>
        <w:ind w:left="567" w:right="283"/>
        <w:contextualSpacing/>
        <w:jc w:val="both"/>
        <w:rPr>
          <w:rFonts w:cs="Times New Roman"/>
          <w:sz w:val="28"/>
          <w:szCs w:val="28"/>
        </w:rPr>
      </w:pPr>
    </w:p>
    <w:p w:rsidR="007D7EBF" w:rsidRPr="001B6E81" w:rsidRDefault="007D7EBF" w:rsidP="007D7EBF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7D7EBF" w:rsidRPr="001B6E81" w:rsidRDefault="007D7EBF" w:rsidP="007D7EBF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1B6E81" w:rsidRPr="001B6E81" w:rsidRDefault="001B6E81" w:rsidP="007D7EBF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7D7EBF" w:rsidRPr="001B6E81" w:rsidRDefault="007D7EBF" w:rsidP="007D7EBF">
      <w:pPr>
        <w:jc w:val="center"/>
        <w:rPr>
          <w:rFonts w:cs="Times New Roman"/>
          <w:b/>
          <w:color w:val="000000"/>
          <w:sz w:val="28"/>
          <w:szCs w:val="28"/>
        </w:rPr>
      </w:pPr>
      <w:r w:rsidRPr="001B6E81">
        <w:rPr>
          <w:rFonts w:cs="Times New Roman"/>
          <w:b/>
          <w:color w:val="000000"/>
          <w:sz w:val="28"/>
          <w:szCs w:val="28"/>
        </w:rPr>
        <w:t>201</w:t>
      </w:r>
      <w:r w:rsidR="0047623F">
        <w:rPr>
          <w:rFonts w:cs="Times New Roman"/>
          <w:b/>
          <w:color w:val="000000"/>
          <w:sz w:val="28"/>
          <w:szCs w:val="28"/>
        </w:rPr>
        <w:t>9</w:t>
      </w:r>
      <w:r w:rsidRPr="001B6E81">
        <w:rPr>
          <w:rFonts w:cs="Times New Roman"/>
          <w:b/>
          <w:color w:val="000000"/>
          <w:sz w:val="28"/>
          <w:szCs w:val="28"/>
        </w:rPr>
        <w:t>-20</w:t>
      </w:r>
      <w:r w:rsidR="0047623F">
        <w:rPr>
          <w:rFonts w:cs="Times New Roman"/>
          <w:b/>
          <w:color w:val="000000"/>
          <w:sz w:val="28"/>
          <w:szCs w:val="28"/>
        </w:rPr>
        <w:t>20</w:t>
      </w:r>
      <w:r w:rsidRPr="001B6E81">
        <w:rPr>
          <w:rFonts w:cs="Times New Roman"/>
          <w:b/>
          <w:color w:val="000000"/>
          <w:sz w:val="28"/>
          <w:szCs w:val="28"/>
        </w:rPr>
        <w:t xml:space="preserve"> учебный год</w:t>
      </w:r>
    </w:p>
    <w:p w:rsidR="009B5CB5" w:rsidRDefault="009B5CB5" w:rsidP="007D7EBF">
      <w:pPr>
        <w:pStyle w:val="Style3"/>
        <w:widowControl/>
        <w:spacing w:before="226" w:line="240" w:lineRule="auto"/>
        <w:ind w:firstLine="0"/>
        <w:jc w:val="center"/>
        <w:rPr>
          <w:rStyle w:val="FontStyle28"/>
          <w:rFonts w:ascii="Times New Roman" w:hAnsi="Times New Roman" w:cs="Times New Roman"/>
          <w:b/>
          <w:bCs/>
          <w:sz w:val="28"/>
          <w:szCs w:val="28"/>
        </w:rPr>
      </w:pPr>
    </w:p>
    <w:p w:rsidR="009B5CB5" w:rsidRDefault="009B5CB5" w:rsidP="007D7EBF">
      <w:pPr>
        <w:pStyle w:val="Style3"/>
        <w:widowControl/>
        <w:spacing w:before="226" w:line="240" w:lineRule="auto"/>
        <w:ind w:firstLine="0"/>
        <w:jc w:val="center"/>
        <w:rPr>
          <w:rStyle w:val="FontStyle28"/>
          <w:rFonts w:ascii="Times New Roman" w:hAnsi="Times New Roman" w:cs="Times New Roman"/>
          <w:b/>
          <w:bCs/>
          <w:sz w:val="28"/>
          <w:szCs w:val="28"/>
        </w:rPr>
      </w:pPr>
    </w:p>
    <w:p w:rsidR="009B5CB5" w:rsidRDefault="009B5CB5" w:rsidP="007D7EBF">
      <w:pPr>
        <w:pStyle w:val="Style3"/>
        <w:widowControl/>
        <w:spacing w:before="226" w:line="240" w:lineRule="auto"/>
        <w:ind w:firstLine="0"/>
        <w:jc w:val="center"/>
        <w:rPr>
          <w:rStyle w:val="FontStyle28"/>
          <w:rFonts w:ascii="Times New Roman" w:hAnsi="Times New Roman" w:cs="Times New Roman"/>
          <w:b/>
          <w:bCs/>
          <w:sz w:val="28"/>
          <w:szCs w:val="28"/>
        </w:rPr>
      </w:pPr>
    </w:p>
    <w:p w:rsidR="009B5CB5" w:rsidRDefault="009B5CB5" w:rsidP="007D7EBF">
      <w:pPr>
        <w:pStyle w:val="Style3"/>
        <w:widowControl/>
        <w:spacing w:before="226" w:line="240" w:lineRule="auto"/>
        <w:ind w:firstLine="0"/>
        <w:jc w:val="center"/>
        <w:rPr>
          <w:rStyle w:val="FontStyle28"/>
          <w:rFonts w:ascii="Times New Roman" w:hAnsi="Times New Roman" w:cs="Times New Roman"/>
          <w:b/>
          <w:bCs/>
          <w:sz w:val="28"/>
          <w:szCs w:val="28"/>
        </w:rPr>
      </w:pPr>
    </w:p>
    <w:p w:rsidR="009B5CB5" w:rsidRDefault="009B5CB5" w:rsidP="007D7EBF">
      <w:pPr>
        <w:pStyle w:val="Style3"/>
        <w:widowControl/>
        <w:spacing w:before="226" w:line="240" w:lineRule="auto"/>
        <w:ind w:firstLine="0"/>
        <w:jc w:val="center"/>
        <w:rPr>
          <w:rStyle w:val="FontStyle28"/>
          <w:rFonts w:ascii="Times New Roman" w:hAnsi="Times New Roman" w:cs="Times New Roman"/>
          <w:b/>
          <w:bCs/>
          <w:sz w:val="28"/>
          <w:szCs w:val="28"/>
        </w:rPr>
      </w:pPr>
    </w:p>
    <w:p w:rsidR="007D7EBF" w:rsidRPr="001B6E81" w:rsidRDefault="007D7EBF" w:rsidP="007D7EBF">
      <w:pPr>
        <w:pStyle w:val="Style3"/>
        <w:widowControl/>
        <w:spacing w:before="226" w:line="240" w:lineRule="auto"/>
        <w:ind w:firstLine="0"/>
        <w:jc w:val="center"/>
        <w:rPr>
          <w:rStyle w:val="FontStyle28"/>
          <w:rFonts w:ascii="Times New Roman" w:hAnsi="Times New Roman" w:cs="Times New Roman"/>
          <w:b/>
          <w:bCs/>
          <w:sz w:val="28"/>
          <w:szCs w:val="28"/>
        </w:rPr>
      </w:pPr>
      <w:r w:rsidRPr="001B6E81">
        <w:rPr>
          <w:rStyle w:val="FontStyle28"/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7D7EBF" w:rsidRPr="001B6E81" w:rsidRDefault="007D7EBF" w:rsidP="00FD03ED">
      <w:pPr>
        <w:ind w:left="12" w:firstLine="708"/>
        <w:contextualSpacing/>
        <w:jc w:val="both"/>
        <w:rPr>
          <w:rFonts w:cs="Times New Roman"/>
        </w:rPr>
      </w:pPr>
      <w:r w:rsidRPr="001B6E81">
        <w:rPr>
          <w:rFonts w:cs="Times New Roman"/>
        </w:rPr>
        <w:t>Рабочая программа по истории 8 класс составлена на основе следующих нормативных документов:</w:t>
      </w:r>
    </w:p>
    <w:p w:rsidR="007D7EBF" w:rsidRPr="001B6E81" w:rsidRDefault="007D7EBF" w:rsidP="00FD03ED">
      <w:pPr>
        <w:pStyle w:val="af0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E81">
        <w:rPr>
          <w:rFonts w:ascii="Times New Roman" w:hAnsi="Times New Roman" w:cs="Times New Roman"/>
          <w:sz w:val="24"/>
          <w:szCs w:val="24"/>
        </w:rPr>
        <w:t>Федеральн</w:t>
      </w:r>
      <w:r w:rsidR="00D65A4E" w:rsidRPr="001B6E81">
        <w:rPr>
          <w:rFonts w:ascii="Times New Roman" w:hAnsi="Times New Roman" w:cs="Times New Roman"/>
          <w:sz w:val="24"/>
          <w:szCs w:val="24"/>
        </w:rPr>
        <w:t xml:space="preserve">ый </w:t>
      </w:r>
      <w:r w:rsidRPr="001B6E81">
        <w:rPr>
          <w:rFonts w:ascii="Times New Roman" w:hAnsi="Times New Roman" w:cs="Times New Roman"/>
          <w:sz w:val="24"/>
          <w:szCs w:val="24"/>
        </w:rPr>
        <w:t>государственн</w:t>
      </w:r>
      <w:r w:rsidR="00D65A4E" w:rsidRPr="001B6E81">
        <w:rPr>
          <w:rFonts w:ascii="Times New Roman" w:hAnsi="Times New Roman" w:cs="Times New Roman"/>
          <w:sz w:val="24"/>
          <w:szCs w:val="24"/>
        </w:rPr>
        <w:t>ый</w:t>
      </w:r>
      <w:r w:rsidRPr="001B6E8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D65A4E" w:rsidRPr="001B6E81">
        <w:rPr>
          <w:rFonts w:ascii="Times New Roman" w:hAnsi="Times New Roman" w:cs="Times New Roman"/>
          <w:sz w:val="24"/>
          <w:szCs w:val="24"/>
        </w:rPr>
        <w:t>ый</w:t>
      </w:r>
      <w:r w:rsidRPr="001B6E81">
        <w:rPr>
          <w:rFonts w:ascii="Times New Roman" w:hAnsi="Times New Roman" w:cs="Times New Roman"/>
          <w:sz w:val="24"/>
          <w:szCs w:val="24"/>
        </w:rPr>
        <w:t xml:space="preserve"> стандарт основного общего образования; </w:t>
      </w:r>
    </w:p>
    <w:p w:rsidR="007D7EBF" w:rsidRPr="001B6E81" w:rsidRDefault="007D7EBF" w:rsidP="00FD03ED">
      <w:pPr>
        <w:pStyle w:val="af0"/>
        <w:widowControl w:val="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E81">
        <w:rPr>
          <w:rFonts w:ascii="Times New Roman" w:hAnsi="Times New Roman" w:cs="Times New Roman"/>
          <w:sz w:val="24"/>
          <w:szCs w:val="24"/>
        </w:rPr>
        <w:t>Федеральн</w:t>
      </w:r>
      <w:r w:rsidR="00D65A4E" w:rsidRPr="001B6E81">
        <w:rPr>
          <w:rFonts w:ascii="Times New Roman" w:hAnsi="Times New Roman" w:cs="Times New Roman"/>
          <w:sz w:val="24"/>
          <w:szCs w:val="24"/>
        </w:rPr>
        <w:t>ый</w:t>
      </w:r>
      <w:r w:rsidRPr="001B6E81">
        <w:rPr>
          <w:rFonts w:ascii="Times New Roman" w:hAnsi="Times New Roman" w:cs="Times New Roman"/>
          <w:sz w:val="24"/>
          <w:szCs w:val="24"/>
        </w:rPr>
        <w:t xml:space="preserve"> закон от 29 декабря 2012 года №273-Ф3 «Об образовании в Российской Федерации» с </w:t>
      </w:r>
      <w:r w:rsidR="0047623F">
        <w:rPr>
          <w:rFonts w:ascii="Times New Roman" w:hAnsi="Times New Roman" w:cs="Times New Roman"/>
          <w:sz w:val="24"/>
          <w:szCs w:val="24"/>
        </w:rPr>
        <w:t>последующими</w:t>
      </w:r>
      <w:r w:rsidR="0013528F">
        <w:rPr>
          <w:rFonts w:ascii="Times New Roman" w:hAnsi="Times New Roman" w:cs="Times New Roman"/>
          <w:sz w:val="24"/>
          <w:szCs w:val="24"/>
        </w:rPr>
        <w:t xml:space="preserve"> изменениями</w:t>
      </w:r>
      <w:r w:rsidRPr="001B6E81">
        <w:rPr>
          <w:rFonts w:ascii="Times New Roman" w:hAnsi="Times New Roman" w:cs="Times New Roman"/>
          <w:sz w:val="24"/>
          <w:szCs w:val="24"/>
        </w:rPr>
        <w:t>;</w:t>
      </w:r>
    </w:p>
    <w:p w:rsidR="007D7EBF" w:rsidRPr="001B6E81" w:rsidRDefault="007D7EBF" w:rsidP="00FD03ED">
      <w:pPr>
        <w:pStyle w:val="a3"/>
        <w:numPr>
          <w:ilvl w:val="0"/>
          <w:numId w:val="14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E81">
        <w:rPr>
          <w:rFonts w:ascii="Times New Roman" w:hAnsi="Times New Roman" w:cs="Times New Roman"/>
          <w:sz w:val="24"/>
          <w:szCs w:val="24"/>
        </w:rPr>
        <w:t>Примерная программа по учебным предметам. История. 5-9 классы – М.: Просвещение;</w:t>
      </w:r>
    </w:p>
    <w:p w:rsidR="00C92549" w:rsidRPr="001B6E81" w:rsidRDefault="007D7EBF" w:rsidP="00FD03ED">
      <w:pPr>
        <w:pStyle w:val="a3"/>
        <w:numPr>
          <w:ilvl w:val="0"/>
          <w:numId w:val="14"/>
        </w:numPr>
        <w:suppressAutoHyphens w:val="0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1B6E81">
        <w:rPr>
          <w:rFonts w:ascii="Times New Roman" w:hAnsi="Times New Roman" w:cs="Times New Roman"/>
          <w:sz w:val="24"/>
          <w:szCs w:val="24"/>
        </w:rPr>
        <w:t xml:space="preserve">Всеобщая история. 5-9 класс. Рабочие программы. Предметная линия учебников </w:t>
      </w:r>
      <w:r w:rsidRPr="001B6E81">
        <w:rPr>
          <w:rStyle w:val="c1"/>
          <w:rFonts w:ascii="Times New Roman" w:hAnsi="Times New Roman" w:cs="Times New Roman"/>
          <w:sz w:val="24"/>
          <w:szCs w:val="24"/>
        </w:rPr>
        <w:t xml:space="preserve">Новая история 7-8 кл.» под редакцией А.Я. Юдовской  и Л.М Ванюшкиной. М.; Просвещение, </w:t>
      </w:r>
    </w:p>
    <w:p w:rsidR="007D7EBF" w:rsidRPr="001B6E81" w:rsidRDefault="00C92549" w:rsidP="00FD03ED">
      <w:pPr>
        <w:pStyle w:val="a3"/>
        <w:numPr>
          <w:ilvl w:val="0"/>
          <w:numId w:val="14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E81">
        <w:rPr>
          <w:rFonts w:ascii="Times New Roman" w:hAnsi="Times New Roman" w:cs="Times New Roman"/>
          <w:sz w:val="24"/>
          <w:szCs w:val="24"/>
        </w:rPr>
        <w:t xml:space="preserve">История России авторская программа  к предметной линии учебников Н. М. Арсентьева, А. А. Данилова и др. под редакцией А. В. Торкунова в основной школе (6—10 классы), </w:t>
      </w:r>
      <w:r w:rsidR="007D7EBF" w:rsidRPr="001B6E81">
        <w:rPr>
          <w:rStyle w:val="c1"/>
          <w:rFonts w:ascii="Times New Roman" w:hAnsi="Times New Roman" w:cs="Times New Roman"/>
          <w:sz w:val="24"/>
          <w:szCs w:val="24"/>
        </w:rPr>
        <w:t>М.; Просвещение;</w:t>
      </w:r>
    </w:p>
    <w:p w:rsidR="009B5CB5" w:rsidRPr="001E36A9" w:rsidRDefault="009B5CB5" w:rsidP="009B5CB5">
      <w:pPr>
        <w:pStyle w:val="a3"/>
        <w:numPr>
          <w:ilvl w:val="0"/>
          <w:numId w:val="14"/>
        </w:num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ООП ООО  МК</w:t>
      </w:r>
      <w:r w:rsidRPr="001E36A9">
        <w:rPr>
          <w:rFonts w:ascii="Times New Roman" w:hAnsi="Times New Roman"/>
          <w:color w:val="000000"/>
          <w:sz w:val="24"/>
          <w:szCs w:val="24"/>
          <w:lang w:eastAsia="ru-RU"/>
        </w:rPr>
        <w:t>ОУ  СОШ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№3 пос.Мамедкала</w:t>
      </w:r>
      <w:r w:rsidRPr="001E36A9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9B5CB5" w:rsidRPr="001E36A9" w:rsidRDefault="009B5CB5" w:rsidP="009B5CB5">
      <w:pPr>
        <w:pStyle w:val="a3"/>
        <w:numPr>
          <w:ilvl w:val="0"/>
          <w:numId w:val="14"/>
        </w:numPr>
        <w:suppressAutoHyphens w:val="0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 Учебный  план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1E36A9">
        <w:rPr>
          <w:rFonts w:ascii="Times New Roman" w:hAnsi="Times New Roman"/>
          <w:color w:val="000000"/>
          <w:sz w:val="24"/>
          <w:szCs w:val="24"/>
          <w:lang w:eastAsia="ru-RU"/>
        </w:rPr>
        <w:t>ОУ  СОШ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№3 пос.Мамедкала</w:t>
      </w:r>
      <w:r w:rsidRPr="001E36A9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9</w:t>
      </w:r>
      <w:r w:rsidRPr="001E36A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E36A9">
        <w:rPr>
          <w:rFonts w:ascii="Times New Roman" w:hAnsi="Times New Roman"/>
          <w:sz w:val="24"/>
          <w:szCs w:val="24"/>
        </w:rPr>
        <w:t xml:space="preserve"> учебный год;</w:t>
      </w:r>
    </w:p>
    <w:p w:rsidR="009B5CB5" w:rsidRPr="001E36A9" w:rsidRDefault="009B5CB5" w:rsidP="009B5CB5">
      <w:pPr>
        <w:pStyle w:val="a3"/>
        <w:numPr>
          <w:ilvl w:val="0"/>
          <w:numId w:val="14"/>
        </w:numPr>
        <w:suppressAutoHyphens w:val="0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Годовой календарный график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1E36A9">
        <w:rPr>
          <w:rFonts w:ascii="Times New Roman" w:hAnsi="Times New Roman"/>
          <w:color w:val="000000"/>
          <w:sz w:val="24"/>
          <w:szCs w:val="24"/>
          <w:lang w:eastAsia="ru-RU"/>
        </w:rPr>
        <w:t>ОУ  СОШ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№3 пос.Мамедкала</w:t>
      </w:r>
      <w:r w:rsidRPr="001E36A9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9</w:t>
      </w:r>
      <w:r w:rsidRPr="001E36A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E36A9">
        <w:rPr>
          <w:rFonts w:ascii="Times New Roman" w:hAnsi="Times New Roman"/>
          <w:sz w:val="24"/>
          <w:szCs w:val="24"/>
        </w:rPr>
        <w:t xml:space="preserve"> учебный год;</w:t>
      </w:r>
    </w:p>
    <w:p w:rsidR="00272789" w:rsidRPr="00272789" w:rsidRDefault="00272789" w:rsidP="00FD03ED">
      <w:pPr>
        <w:pStyle w:val="a3"/>
        <w:numPr>
          <w:ilvl w:val="0"/>
          <w:numId w:val="14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72789">
        <w:rPr>
          <w:rFonts w:ascii="Times New Roman" w:hAnsi="Times New Roman" w:cs="Times New Roman"/>
          <w:sz w:val="24"/>
          <w:szCs w:val="24"/>
        </w:rPr>
        <w:t>Список учебников ОО,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организациях на 201</w:t>
      </w:r>
      <w:r w:rsidR="0047623F">
        <w:rPr>
          <w:rFonts w:ascii="Times New Roman" w:hAnsi="Times New Roman" w:cs="Times New Roman"/>
          <w:sz w:val="24"/>
          <w:szCs w:val="24"/>
        </w:rPr>
        <w:t>9</w:t>
      </w:r>
      <w:r w:rsidRPr="00272789">
        <w:rPr>
          <w:rFonts w:ascii="Times New Roman" w:hAnsi="Times New Roman" w:cs="Times New Roman"/>
          <w:sz w:val="24"/>
          <w:szCs w:val="24"/>
        </w:rPr>
        <w:t>-20</w:t>
      </w:r>
      <w:r w:rsidR="0047623F">
        <w:rPr>
          <w:rFonts w:ascii="Times New Roman" w:hAnsi="Times New Roman" w:cs="Times New Roman"/>
          <w:sz w:val="24"/>
          <w:szCs w:val="24"/>
        </w:rPr>
        <w:t xml:space="preserve">20 </w:t>
      </w:r>
      <w:r w:rsidRPr="00272789">
        <w:rPr>
          <w:rFonts w:ascii="Times New Roman" w:hAnsi="Times New Roman" w:cs="Times New Roman"/>
          <w:sz w:val="24"/>
          <w:szCs w:val="24"/>
        </w:rPr>
        <w:t xml:space="preserve">учебный год, реализующих программы </w:t>
      </w:r>
      <w:r w:rsidR="0013528F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272789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:rsidR="007D7EBF" w:rsidRPr="001B6E81" w:rsidRDefault="007D7EBF" w:rsidP="00FD03ED">
      <w:pPr>
        <w:tabs>
          <w:tab w:val="left" w:pos="567"/>
        </w:tabs>
        <w:ind w:right="-1" w:firstLine="709"/>
        <w:jc w:val="both"/>
        <w:rPr>
          <w:rFonts w:cs="Times New Roman"/>
        </w:rPr>
      </w:pPr>
      <w:r w:rsidRPr="001B6E81">
        <w:rPr>
          <w:rFonts w:cs="Times New Roman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с учетом ФГОС, логики учебного процесса, возрастных особенностей учащихся. Рабочая программа способствует реализации единой концепции исторического образования.  </w:t>
      </w:r>
    </w:p>
    <w:p w:rsidR="007D7EBF" w:rsidRPr="001B6E81" w:rsidRDefault="007D7EBF" w:rsidP="00FD03ED">
      <w:pPr>
        <w:ind w:firstLine="708"/>
        <w:jc w:val="both"/>
        <w:rPr>
          <w:rFonts w:cs="Times New Roman"/>
        </w:rPr>
      </w:pPr>
      <w:r w:rsidRPr="001B6E81">
        <w:rPr>
          <w:rFonts w:cs="Times New Roman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истории.   </w:t>
      </w:r>
    </w:p>
    <w:p w:rsidR="007D7EBF" w:rsidRPr="001B6E81" w:rsidRDefault="007D7EBF" w:rsidP="00FD03ED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Fonts w:ascii="Times New Roman" w:hAnsi="Times New Roman" w:cs="Times New Roman"/>
          <w:b/>
          <w:sz w:val="24"/>
          <w:szCs w:val="24"/>
        </w:rPr>
        <w:t>Цели курса:</w:t>
      </w:r>
      <w:r w:rsidRPr="001B6E81">
        <w:rPr>
          <w:rFonts w:ascii="Times New Roman" w:hAnsi="Times New Roman" w:cs="Times New Roman"/>
          <w:sz w:val="24"/>
          <w:szCs w:val="24"/>
        </w:rPr>
        <w:t xml:space="preserve">    Формировать у учащихся полное представление об историческом пути  России и других стран мира, судьбах населяющих их народов, основных этапах, </w:t>
      </w:r>
      <w:r w:rsidRPr="001B6E81">
        <w:rPr>
          <w:rStyle w:val="a5"/>
          <w:rFonts w:ascii="Times New Roman" w:hAnsi="Times New Roman" w:cs="Times New Roman"/>
          <w:sz w:val="24"/>
          <w:szCs w:val="24"/>
        </w:rPr>
        <w:t>важнейших событиях и крупных деятелях отечественной и мировой истории. </w:t>
      </w:r>
    </w:p>
    <w:p w:rsidR="007D7EBF" w:rsidRPr="001B6E81" w:rsidRDefault="007D7EBF" w:rsidP="00FD03ED">
      <w:pPr>
        <w:pStyle w:val="a3"/>
        <w:ind w:firstLine="708"/>
        <w:jc w:val="both"/>
        <w:rPr>
          <w:rStyle w:val="a5"/>
          <w:rFonts w:ascii="Times New Roman" w:hAnsi="Times New Roman" w:cs="Times New Roman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sz w:val="24"/>
          <w:szCs w:val="24"/>
        </w:rPr>
        <w:t>Задачами курса:</w:t>
      </w:r>
    </w:p>
    <w:p w:rsidR="007D7EBF" w:rsidRPr="001B6E81" w:rsidRDefault="007D7EBF" w:rsidP="00FD03ED">
      <w:pPr>
        <w:pStyle w:val="af0"/>
        <w:numPr>
          <w:ilvl w:val="0"/>
          <w:numId w:val="17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b w:val="0"/>
          <w:sz w:val="24"/>
          <w:szCs w:val="24"/>
        </w:rPr>
        <w:t>является формирование следующих умений учащихся: определять и объяснять понятия;</w:t>
      </w:r>
    </w:p>
    <w:p w:rsidR="007D7EBF" w:rsidRPr="001B6E81" w:rsidRDefault="007D7EBF" w:rsidP="00FD03ED">
      <w:pPr>
        <w:pStyle w:val="af0"/>
        <w:numPr>
          <w:ilvl w:val="0"/>
          <w:numId w:val="17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b w:val="0"/>
          <w:sz w:val="24"/>
          <w:szCs w:val="24"/>
        </w:rPr>
        <w:t>выделять главную мысль, идею в учебнике и рассказе учителя, в докладе одноклассников, письменном тексте, документе;</w:t>
      </w:r>
    </w:p>
    <w:p w:rsidR="007D7EBF" w:rsidRPr="001B6E81" w:rsidRDefault="007D7EBF" w:rsidP="00FD03ED">
      <w:pPr>
        <w:pStyle w:val="af0"/>
        <w:numPr>
          <w:ilvl w:val="0"/>
          <w:numId w:val="17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b w:val="0"/>
          <w:sz w:val="24"/>
          <w:szCs w:val="24"/>
        </w:rPr>
        <w:t>рассматривать общественные явления в развитии. В конкретно-исторических проявлениях, применяя принцип историзма;</w:t>
      </w:r>
    </w:p>
    <w:p w:rsidR="007D7EBF" w:rsidRPr="001B6E81" w:rsidRDefault="007D7EBF" w:rsidP="00FD03ED">
      <w:pPr>
        <w:pStyle w:val="af0"/>
        <w:numPr>
          <w:ilvl w:val="0"/>
          <w:numId w:val="17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раскрывать во взаимосвязи и взаимозависимости явления экономики, политики, культуры, искусства;</w:t>
      </w:r>
    </w:p>
    <w:p w:rsidR="007D7EBF" w:rsidRPr="001B6E81" w:rsidRDefault="007D7EBF" w:rsidP="00FD03ED">
      <w:pPr>
        <w:pStyle w:val="af0"/>
        <w:numPr>
          <w:ilvl w:val="0"/>
          <w:numId w:val="17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b w:val="0"/>
          <w:sz w:val="24"/>
          <w:szCs w:val="24"/>
        </w:rPr>
        <w:t>анализировать исторические явления, процессы, факты;</w:t>
      </w:r>
    </w:p>
    <w:p w:rsidR="007D7EBF" w:rsidRPr="001B6E81" w:rsidRDefault="007D7EBF" w:rsidP="00FD03ED">
      <w:pPr>
        <w:pStyle w:val="af0"/>
        <w:numPr>
          <w:ilvl w:val="0"/>
          <w:numId w:val="17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b w:val="0"/>
          <w:sz w:val="24"/>
          <w:szCs w:val="24"/>
        </w:rPr>
        <w:t>обобщать и систематизировать полученную информацию;</w:t>
      </w:r>
    </w:p>
    <w:p w:rsidR="007D7EBF" w:rsidRPr="001B6E81" w:rsidRDefault="007D7EBF" w:rsidP="00FD03ED">
      <w:pPr>
        <w:pStyle w:val="af0"/>
        <w:numPr>
          <w:ilvl w:val="0"/>
          <w:numId w:val="17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b w:val="0"/>
          <w:sz w:val="24"/>
          <w:szCs w:val="24"/>
        </w:rPr>
        <w:t>давать на основе анализа конкретного материала научные объяснения сущности фактов и связей между ними;</w:t>
      </w:r>
    </w:p>
    <w:p w:rsidR="007D7EBF" w:rsidRPr="001B6E81" w:rsidRDefault="007D7EBF" w:rsidP="00FD03ED">
      <w:pPr>
        <w:pStyle w:val="af0"/>
        <w:numPr>
          <w:ilvl w:val="0"/>
          <w:numId w:val="17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b w:val="0"/>
          <w:sz w:val="24"/>
          <w:szCs w:val="24"/>
        </w:rPr>
        <w:t>осуществлять перенос знаний (межпредметные и внутрипредметные связи), решать ситуативные задачи, в том числе на основе анализа действительности и собственного социального опыта;</w:t>
      </w:r>
    </w:p>
    <w:p w:rsidR="007D7EBF" w:rsidRPr="001B6E81" w:rsidRDefault="007D7EBF" w:rsidP="00FD03ED">
      <w:pPr>
        <w:pStyle w:val="af0"/>
        <w:numPr>
          <w:ilvl w:val="0"/>
          <w:numId w:val="17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b w:val="0"/>
          <w:sz w:val="24"/>
          <w:szCs w:val="24"/>
        </w:rPr>
        <w:t>определять личную точку зрения, уметь её формулировать и аргументировать, осуществлять оценочные суждения;</w:t>
      </w:r>
    </w:p>
    <w:p w:rsidR="007D7EBF" w:rsidRPr="001B6E81" w:rsidRDefault="007D7EBF" w:rsidP="00FD03ED">
      <w:pPr>
        <w:pStyle w:val="af0"/>
        <w:numPr>
          <w:ilvl w:val="0"/>
          <w:numId w:val="17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b w:val="0"/>
          <w:sz w:val="24"/>
          <w:szCs w:val="24"/>
        </w:rPr>
        <w:t>обладать необходимыми коммуникативными умениями: владеть устной и письменной речью, вести диалог, грамотно строить монологическую речь, участвовать в дискуссии. Формулировать вопрос, сжато давать ответ, выступать с сообщениями. Докладами, писать рецензии;</w:t>
      </w:r>
    </w:p>
    <w:p w:rsidR="007D7EBF" w:rsidRPr="001B6E81" w:rsidRDefault="007D7EBF" w:rsidP="00FD03ED">
      <w:pPr>
        <w:pStyle w:val="af0"/>
        <w:numPr>
          <w:ilvl w:val="0"/>
          <w:numId w:val="17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b w:val="0"/>
          <w:sz w:val="24"/>
          <w:szCs w:val="24"/>
        </w:rPr>
        <w:t>участвовать в групповых формах работы, в ролевых играх;</w:t>
      </w:r>
    </w:p>
    <w:p w:rsidR="007D7EBF" w:rsidRPr="001B6E81" w:rsidRDefault="007D7EBF" w:rsidP="00FD03ED">
      <w:pPr>
        <w:pStyle w:val="af0"/>
        <w:numPr>
          <w:ilvl w:val="0"/>
          <w:numId w:val="17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b w:val="0"/>
          <w:sz w:val="24"/>
          <w:szCs w:val="24"/>
        </w:rPr>
        <w:t>определять цели своей деятельности и предоставлять её результаты;</w:t>
      </w:r>
    </w:p>
    <w:p w:rsidR="007D7EBF" w:rsidRPr="001B6E81" w:rsidRDefault="007D7EBF" w:rsidP="00FD03ED">
      <w:pPr>
        <w:pStyle w:val="af0"/>
        <w:numPr>
          <w:ilvl w:val="0"/>
          <w:numId w:val="17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b w:val="0"/>
          <w:sz w:val="24"/>
          <w:szCs w:val="24"/>
        </w:rPr>
        <w:t>выбирать и использовать нужные средства для учебной деятельности;</w:t>
      </w:r>
    </w:p>
    <w:p w:rsidR="007D7EBF" w:rsidRPr="001B6E81" w:rsidRDefault="007D7EBF" w:rsidP="00FD03ED">
      <w:pPr>
        <w:pStyle w:val="af0"/>
        <w:numPr>
          <w:ilvl w:val="0"/>
          <w:numId w:val="17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B6E81">
        <w:rPr>
          <w:rStyle w:val="a5"/>
          <w:rFonts w:ascii="Times New Roman" w:hAnsi="Times New Roman" w:cs="Times New Roman"/>
          <w:b w:val="0"/>
          <w:sz w:val="24"/>
          <w:szCs w:val="24"/>
        </w:rPr>
        <w:t>осуществлять самоконтроль и самооценку.</w:t>
      </w:r>
    </w:p>
    <w:p w:rsidR="007D7EBF" w:rsidRPr="001B6E81" w:rsidRDefault="007D7EBF" w:rsidP="00FD03E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E81">
        <w:rPr>
          <w:rFonts w:ascii="Times New Roman" w:hAnsi="Times New Roman" w:cs="Times New Roman"/>
          <w:sz w:val="24"/>
          <w:szCs w:val="24"/>
        </w:rPr>
        <w:t xml:space="preserve">Для изучения обязательного изучения учебного предмета истории в </w:t>
      </w:r>
      <w:r w:rsidRPr="001B6E81">
        <w:rPr>
          <w:rFonts w:ascii="Times New Roman" w:hAnsi="Times New Roman" w:cs="Times New Roman"/>
          <w:bCs/>
          <w:iCs/>
          <w:sz w:val="24"/>
          <w:szCs w:val="24"/>
        </w:rPr>
        <w:t>8 классе отводится</w:t>
      </w:r>
      <w:r w:rsidRPr="001B6E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B6E81">
        <w:rPr>
          <w:rFonts w:ascii="Times New Roman" w:hAnsi="Times New Roman" w:cs="Times New Roman"/>
          <w:sz w:val="24"/>
          <w:szCs w:val="24"/>
        </w:rPr>
        <w:t xml:space="preserve"> 70 часов – 35 недель из расчета 2 у/ч в неделю. Всеобщая история </w:t>
      </w:r>
      <w:r w:rsidR="00D65A4E" w:rsidRPr="001B6E81">
        <w:rPr>
          <w:rFonts w:ascii="Times New Roman" w:hAnsi="Times New Roman" w:cs="Times New Roman"/>
          <w:sz w:val="24"/>
          <w:szCs w:val="24"/>
        </w:rPr>
        <w:t>и</w:t>
      </w:r>
      <w:r w:rsidRPr="001B6E81">
        <w:rPr>
          <w:rFonts w:ascii="Times New Roman" w:hAnsi="Times New Roman" w:cs="Times New Roman"/>
          <w:sz w:val="24"/>
          <w:szCs w:val="24"/>
        </w:rPr>
        <w:t xml:space="preserve"> история Отечества</w:t>
      </w:r>
      <w:r w:rsidR="00D65A4E" w:rsidRPr="001B6E81">
        <w:rPr>
          <w:rFonts w:ascii="Times New Roman" w:hAnsi="Times New Roman" w:cs="Times New Roman"/>
          <w:sz w:val="24"/>
          <w:szCs w:val="24"/>
        </w:rPr>
        <w:t xml:space="preserve">. </w:t>
      </w:r>
      <w:r w:rsidRPr="001B6E81">
        <w:rPr>
          <w:rFonts w:ascii="Times New Roman" w:hAnsi="Times New Roman" w:cs="Times New Roman"/>
          <w:color w:val="000000"/>
          <w:sz w:val="24"/>
          <w:szCs w:val="24"/>
        </w:rPr>
        <w:t xml:space="preserve">История России дополнена темами по истории Донского края (15%). </w:t>
      </w:r>
    </w:p>
    <w:p w:rsidR="007D7EBF" w:rsidRPr="001B6E81" w:rsidRDefault="007D7EBF" w:rsidP="00FD03E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E81">
        <w:rPr>
          <w:rFonts w:ascii="Times New Roman" w:hAnsi="Times New Roman" w:cs="Times New Roman"/>
          <w:color w:val="000000"/>
          <w:sz w:val="24"/>
          <w:szCs w:val="24"/>
        </w:rPr>
        <w:t>В соответствии с Учебным планом МБОУ Ленинской СОШ и на основании Календарного учебного графика МБОУ Ленинской СОШ на  201</w:t>
      </w:r>
      <w:r w:rsidR="00C92549" w:rsidRPr="001B6E8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B6E81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C92549" w:rsidRPr="001B6E8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B6E81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программа рассчитана на 6</w:t>
      </w:r>
      <w:r w:rsidR="00C92549" w:rsidRPr="001B6E8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B6E81">
        <w:rPr>
          <w:rFonts w:ascii="Times New Roman" w:hAnsi="Times New Roman" w:cs="Times New Roman"/>
          <w:color w:val="000000"/>
          <w:sz w:val="24"/>
          <w:szCs w:val="24"/>
        </w:rPr>
        <w:t xml:space="preserve"> часов: (</w:t>
      </w:r>
      <w:r w:rsidRPr="001B6E81">
        <w:rPr>
          <w:rFonts w:ascii="Times New Roman" w:hAnsi="Times New Roman" w:cs="Times New Roman"/>
          <w:sz w:val="24"/>
          <w:szCs w:val="24"/>
        </w:rPr>
        <w:t xml:space="preserve"> Всеобщая история – 2</w:t>
      </w:r>
      <w:r w:rsidR="007347A7" w:rsidRPr="001B6E81">
        <w:rPr>
          <w:rFonts w:ascii="Times New Roman" w:hAnsi="Times New Roman" w:cs="Times New Roman"/>
          <w:sz w:val="24"/>
          <w:szCs w:val="24"/>
        </w:rPr>
        <w:t>7</w:t>
      </w:r>
      <w:r w:rsidRPr="001B6E81">
        <w:rPr>
          <w:rFonts w:ascii="Times New Roman" w:hAnsi="Times New Roman" w:cs="Times New Roman"/>
          <w:sz w:val="24"/>
          <w:szCs w:val="24"/>
        </w:rPr>
        <w:t xml:space="preserve"> часов, история Отечества 4</w:t>
      </w:r>
      <w:r w:rsidR="007347A7" w:rsidRPr="001B6E81">
        <w:rPr>
          <w:rFonts w:ascii="Times New Roman" w:hAnsi="Times New Roman" w:cs="Times New Roman"/>
          <w:sz w:val="24"/>
          <w:szCs w:val="24"/>
        </w:rPr>
        <w:t>2</w:t>
      </w:r>
      <w:r w:rsidRPr="001B6E81">
        <w:rPr>
          <w:rFonts w:ascii="Times New Roman" w:hAnsi="Times New Roman" w:cs="Times New Roman"/>
          <w:sz w:val="24"/>
          <w:szCs w:val="24"/>
        </w:rPr>
        <w:t xml:space="preserve"> час</w:t>
      </w:r>
      <w:r w:rsidR="007347A7" w:rsidRPr="001B6E81">
        <w:rPr>
          <w:rFonts w:ascii="Times New Roman" w:eastAsiaTheme="minorEastAsia" w:hAnsi="Times New Roman" w:cs="Times New Roman"/>
          <w:sz w:val="24"/>
          <w:szCs w:val="24"/>
          <w:lang w:eastAsia="zh-CN"/>
        </w:rPr>
        <w:t>а</w:t>
      </w:r>
      <w:r w:rsidRPr="001B6E81">
        <w:rPr>
          <w:rFonts w:ascii="Times New Roman" w:hAnsi="Times New Roman" w:cs="Times New Roman"/>
          <w:sz w:val="24"/>
          <w:szCs w:val="24"/>
        </w:rPr>
        <w:t>).</w:t>
      </w:r>
      <w:r w:rsidRPr="001B6E81">
        <w:rPr>
          <w:rFonts w:ascii="Times New Roman" w:hAnsi="Times New Roman" w:cs="Times New Roman"/>
          <w:color w:val="000000"/>
          <w:sz w:val="24"/>
          <w:szCs w:val="24"/>
        </w:rPr>
        <w:t xml:space="preserve"> Прохождение программного материала осуществляется за счет уплотнения часов отведенных на обобщение.</w:t>
      </w:r>
    </w:p>
    <w:p w:rsidR="007D7EBF" w:rsidRPr="001B6E81" w:rsidRDefault="007D7EBF" w:rsidP="007D7E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6E81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предмета:</w:t>
      </w:r>
    </w:p>
    <w:p w:rsidR="007D7EBF" w:rsidRPr="001B6E81" w:rsidRDefault="007D7EBF" w:rsidP="007D7E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E81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7807"/>
        <w:gridCol w:w="1552"/>
      </w:tblGrid>
      <w:tr w:rsidR="007D7EBF" w:rsidRPr="001B6E81" w:rsidTr="007D7EBF">
        <w:trPr>
          <w:jc w:val="center"/>
        </w:trPr>
        <w:tc>
          <w:tcPr>
            <w:tcW w:w="1134" w:type="dxa"/>
          </w:tcPr>
          <w:p w:rsidR="007D7EBF" w:rsidRPr="001B6E81" w:rsidRDefault="007D7EBF" w:rsidP="007D7E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1B6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B6E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647" w:type="dxa"/>
          </w:tcPr>
          <w:p w:rsidR="007D7EBF" w:rsidRPr="001B6E81" w:rsidRDefault="007D7EBF" w:rsidP="007D7E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</w:tcPr>
          <w:p w:rsidR="007D7EBF" w:rsidRPr="001B6E81" w:rsidRDefault="007D7EBF" w:rsidP="007D7E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D7EBF" w:rsidRPr="001B6E81" w:rsidTr="007D7EBF">
        <w:trPr>
          <w:jc w:val="center"/>
        </w:trPr>
        <w:tc>
          <w:tcPr>
            <w:tcW w:w="9781" w:type="dxa"/>
            <w:gridSpan w:val="2"/>
          </w:tcPr>
          <w:p w:rsidR="007D7EBF" w:rsidRPr="001B6E81" w:rsidRDefault="007D7EBF" w:rsidP="007D7E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</w:t>
            </w:r>
          </w:p>
        </w:tc>
        <w:tc>
          <w:tcPr>
            <w:tcW w:w="1559" w:type="dxa"/>
          </w:tcPr>
          <w:p w:rsidR="007D7EBF" w:rsidRPr="00FD03ED" w:rsidRDefault="007D7EBF" w:rsidP="00936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647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97ACF" w:rsidRPr="001B6E81" w:rsidTr="007D7EBF">
        <w:trPr>
          <w:jc w:val="center"/>
        </w:trPr>
        <w:tc>
          <w:tcPr>
            <w:tcW w:w="1134" w:type="dxa"/>
          </w:tcPr>
          <w:p w:rsidR="00797ACF" w:rsidRPr="001B6E81" w:rsidRDefault="00797ACF" w:rsidP="007D7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797ACF" w:rsidRPr="001B6E81" w:rsidRDefault="00797ACF" w:rsidP="00D65A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559" w:type="dxa"/>
          </w:tcPr>
          <w:p w:rsidR="00797ACF" w:rsidRPr="001B6E81" w:rsidRDefault="00797ACF" w:rsidP="00D65A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ACF" w:rsidRPr="001B6E81" w:rsidTr="00D65A4E">
        <w:trPr>
          <w:jc w:val="center"/>
        </w:trPr>
        <w:tc>
          <w:tcPr>
            <w:tcW w:w="1134" w:type="dxa"/>
          </w:tcPr>
          <w:p w:rsidR="00797ACF" w:rsidRPr="001B6E81" w:rsidRDefault="00797ACF" w:rsidP="007D7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797ACF" w:rsidRPr="0036566F" w:rsidRDefault="00FD03ED" w:rsidP="00D65A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566F">
              <w:rPr>
                <w:rFonts w:ascii="Times New Roman" w:hAnsi="Times New Roman" w:cs="Times New Roman"/>
                <w:sz w:val="24"/>
                <w:szCs w:val="24"/>
              </w:rPr>
              <w:t>Эпоха Просвещения. Время преобразований.</w:t>
            </w:r>
          </w:p>
        </w:tc>
        <w:tc>
          <w:tcPr>
            <w:tcW w:w="1559" w:type="dxa"/>
          </w:tcPr>
          <w:p w:rsidR="00797ACF" w:rsidRPr="001B6E81" w:rsidRDefault="00FD03ED" w:rsidP="00D65A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97ACF" w:rsidRPr="001B6E81" w:rsidTr="007D7EBF">
        <w:trPr>
          <w:jc w:val="center"/>
        </w:trPr>
        <w:tc>
          <w:tcPr>
            <w:tcW w:w="1134" w:type="dxa"/>
          </w:tcPr>
          <w:p w:rsidR="00797ACF" w:rsidRPr="001B6E81" w:rsidRDefault="00797ACF" w:rsidP="007D7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797ACF" w:rsidRPr="0036566F" w:rsidRDefault="00FD03ED" w:rsidP="00D65A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566F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Традиционные общества Востока. Начало европейской колонизации.</w:t>
            </w:r>
          </w:p>
        </w:tc>
        <w:tc>
          <w:tcPr>
            <w:tcW w:w="1559" w:type="dxa"/>
          </w:tcPr>
          <w:p w:rsidR="00797ACF" w:rsidRPr="001B6E81" w:rsidRDefault="00936476" w:rsidP="00D65A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03ED" w:rsidRPr="001B6E81" w:rsidTr="00FD03ED">
        <w:trPr>
          <w:jc w:val="center"/>
        </w:trPr>
        <w:tc>
          <w:tcPr>
            <w:tcW w:w="9781" w:type="dxa"/>
            <w:gridSpan w:val="2"/>
          </w:tcPr>
          <w:p w:rsidR="00FD03ED" w:rsidRPr="001B6E81" w:rsidRDefault="00FD03ED" w:rsidP="00FD03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1559" w:type="dxa"/>
          </w:tcPr>
          <w:p w:rsidR="00FD03ED" w:rsidRPr="001B6E81" w:rsidRDefault="00FD03ED" w:rsidP="00FD03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6E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B6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D03ED" w:rsidRPr="001B6E81" w:rsidTr="00535877">
        <w:trPr>
          <w:jc w:val="center"/>
        </w:trPr>
        <w:tc>
          <w:tcPr>
            <w:tcW w:w="1134" w:type="dxa"/>
          </w:tcPr>
          <w:p w:rsidR="00FD03ED" w:rsidRPr="001B6E81" w:rsidRDefault="00FD03ED" w:rsidP="007D7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D03ED" w:rsidRPr="001B6E81" w:rsidRDefault="00FD03ED" w:rsidP="00535877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1B6E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Эпоха реформ Петра </w:t>
            </w:r>
            <w:r w:rsidRPr="001B6E8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FD03ED" w:rsidRPr="001B6E81" w:rsidRDefault="00FD03ED" w:rsidP="00CB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D03ED" w:rsidRPr="001B6E81" w:rsidTr="00535877">
        <w:trPr>
          <w:jc w:val="center"/>
        </w:trPr>
        <w:tc>
          <w:tcPr>
            <w:tcW w:w="1134" w:type="dxa"/>
          </w:tcPr>
          <w:p w:rsidR="00FD03ED" w:rsidRPr="001B6E81" w:rsidRDefault="00FD03ED" w:rsidP="007D7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vAlign w:val="center"/>
          </w:tcPr>
          <w:p w:rsidR="00FD03ED" w:rsidRPr="001B6E81" w:rsidRDefault="00FD03ED" w:rsidP="00535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Россия после Петра Великого</w:t>
            </w:r>
          </w:p>
        </w:tc>
        <w:tc>
          <w:tcPr>
            <w:tcW w:w="1559" w:type="dxa"/>
          </w:tcPr>
          <w:p w:rsidR="00FD03ED" w:rsidRPr="001B6E81" w:rsidRDefault="00FD03ED" w:rsidP="007D7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03ED" w:rsidRPr="001B6E81" w:rsidTr="00535877">
        <w:trPr>
          <w:jc w:val="center"/>
        </w:trPr>
        <w:tc>
          <w:tcPr>
            <w:tcW w:w="1134" w:type="dxa"/>
          </w:tcPr>
          <w:p w:rsidR="00FD03ED" w:rsidRPr="001B6E81" w:rsidRDefault="00FD03ED" w:rsidP="007D7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  <w:vAlign w:val="center"/>
          </w:tcPr>
          <w:p w:rsidR="00FD03ED" w:rsidRPr="001B6E81" w:rsidRDefault="00FD03ED" w:rsidP="00535877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1B6E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«Золотой век» Екатерины</w:t>
            </w:r>
            <w:r w:rsidRPr="001B6E8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II</w:t>
            </w:r>
            <w:r w:rsidRPr="001B6E81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9" w:type="dxa"/>
          </w:tcPr>
          <w:p w:rsidR="00FD03ED" w:rsidRPr="001B6E81" w:rsidRDefault="00FD03ED" w:rsidP="007347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6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D03ED" w:rsidRPr="001B6E81" w:rsidTr="007D7EBF">
        <w:trPr>
          <w:jc w:val="center"/>
        </w:trPr>
        <w:tc>
          <w:tcPr>
            <w:tcW w:w="1134" w:type="dxa"/>
          </w:tcPr>
          <w:p w:rsidR="00FD03ED" w:rsidRPr="001B6E81" w:rsidRDefault="00FD03ED" w:rsidP="007D7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FD03ED" w:rsidRPr="001B6E81" w:rsidRDefault="00FD03ED" w:rsidP="007D7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E81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559" w:type="dxa"/>
          </w:tcPr>
          <w:p w:rsidR="00FD03ED" w:rsidRPr="001B6E81" w:rsidRDefault="00FD03ED" w:rsidP="007D7E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9B5CB5" w:rsidRDefault="009B5CB5" w:rsidP="000549AC">
      <w:pPr>
        <w:jc w:val="center"/>
        <w:rPr>
          <w:b/>
          <w:szCs w:val="28"/>
        </w:rPr>
      </w:pPr>
    </w:p>
    <w:p w:rsidR="000549AC" w:rsidRPr="00324ADC" w:rsidRDefault="000549AC" w:rsidP="000549AC">
      <w:pPr>
        <w:jc w:val="center"/>
        <w:rPr>
          <w:b/>
          <w:szCs w:val="28"/>
        </w:rPr>
      </w:pPr>
      <w:r w:rsidRPr="00324ADC">
        <w:rPr>
          <w:b/>
          <w:szCs w:val="28"/>
        </w:rPr>
        <w:t>ИСТОРИЯ НОВОГО ВРЕМЕНИ. XVIII в.</w:t>
      </w:r>
    </w:p>
    <w:p w:rsidR="000549AC" w:rsidRPr="00EC273F" w:rsidRDefault="000549AC" w:rsidP="000549AC">
      <w:pPr>
        <w:pStyle w:val="30"/>
        <w:shd w:val="clear" w:color="auto" w:fill="auto"/>
        <w:spacing w:line="240" w:lineRule="auto"/>
        <w:ind w:firstLine="740"/>
        <w:jc w:val="center"/>
        <w:rPr>
          <w:sz w:val="24"/>
          <w:szCs w:val="24"/>
        </w:rPr>
      </w:pPr>
      <w:r w:rsidRPr="00EC273F">
        <w:rPr>
          <w:sz w:val="24"/>
          <w:szCs w:val="24"/>
        </w:rPr>
        <w:t xml:space="preserve"> (2</w:t>
      </w:r>
      <w:r w:rsidR="00936476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EC273F">
        <w:rPr>
          <w:sz w:val="24"/>
          <w:szCs w:val="24"/>
        </w:rPr>
        <w:t>ч.)</w:t>
      </w:r>
    </w:p>
    <w:p w:rsidR="000549AC" w:rsidRPr="0062355D" w:rsidRDefault="000549AC" w:rsidP="000549AC">
      <w:pPr>
        <w:jc w:val="center"/>
        <w:rPr>
          <w:b/>
        </w:rPr>
      </w:pPr>
    </w:p>
    <w:p w:rsidR="000549AC" w:rsidRPr="0085363D" w:rsidRDefault="000549AC" w:rsidP="000549AC">
      <w:pPr>
        <w:shd w:val="clear" w:color="auto" w:fill="FFFFFF"/>
        <w:spacing w:line="360" w:lineRule="auto"/>
        <w:ind w:left="1134"/>
        <w:jc w:val="both"/>
        <w:rPr>
          <w:b/>
        </w:rPr>
      </w:pPr>
      <w:r w:rsidRPr="00324ADC">
        <w:rPr>
          <w:b/>
        </w:rPr>
        <w:t xml:space="preserve">Новое время: понятие и хронологические рамки. </w:t>
      </w:r>
    </w:p>
    <w:p w:rsidR="000549AC" w:rsidRPr="0085363D" w:rsidRDefault="000549AC" w:rsidP="000549AC">
      <w:pPr>
        <w:jc w:val="both"/>
      </w:pPr>
      <w:r w:rsidRPr="0085363D">
        <w:t>Век Просвещения: развитие естественных наук, французские просветители XVIII в. Война североамериканских колоний за независимость. Образование Соединенных Штатов Америки; «отцы-основатели».</w:t>
      </w:r>
    </w:p>
    <w:p w:rsidR="000549AC" w:rsidRPr="0085363D" w:rsidRDefault="000549AC" w:rsidP="000549AC">
      <w:pPr>
        <w:jc w:val="both"/>
      </w:pPr>
      <w:r w:rsidRPr="0085363D">
        <w:lastRenderedPageBreak/>
        <w:t>Французская революция XVIII в.: причины, участники. Начало и основные этапы революции. Политические течения и деятели революции. Программные и государственные документы. Революционные войны. Итоги и значение революции.</w:t>
      </w:r>
    </w:p>
    <w:p w:rsidR="000549AC" w:rsidRPr="0085363D" w:rsidRDefault="000549AC" w:rsidP="000549AC">
      <w:pPr>
        <w:jc w:val="both"/>
      </w:pPr>
      <w:r w:rsidRPr="0085363D">
        <w:t>Европейская культура XVI—XVIII 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Международные отношения середины XVII—XVIII в. Европейские конфликты и дипломатия. Семилетняя война. Разделы Речи Посполитой. Колониальные захваты европейских держав.</w:t>
      </w:r>
    </w:p>
    <w:p w:rsidR="000549AC" w:rsidRPr="0085363D" w:rsidRDefault="000549AC" w:rsidP="000549AC">
      <w:pPr>
        <w:jc w:val="both"/>
      </w:pPr>
      <w:r w:rsidRPr="0085363D">
        <w:t>Страны Востока в XVI—XVIII вв.</w:t>
      </w:r>
    </w:p>
    <w:p w:rsidR="000549AC" w:rsidRPr="0085363D" w:rsidRDefault="000549AC" w:rsidP="000549AC">
      <w:pPr>
        <w:tabs>
          <w:tab w:val="left" w:pos="2280"/>
        </w:tabs>
        <w:rPr>
          <w:rFonts w:ascii="Arial" w:hAnsi="Arial" w:cs="Arial"/>
          <w:b/>
          <w:bCs/>
          <w:color w:val="000000"/>
        </w:rPr>
      </w:pPr>
      <w:r w:rsidRPr="0085363D">
        <w:t>Османская империя: от могущества к упадку. Индия: держава Великих Моголов, начало проникновения а</w:t>
      </w:r>
      <w:r>
        <w:t xml:space="preserve">нгличан, британские завоевания. </w:t>
      </w:r>
      <w:r w:rsidRPr="0085363D">
        <w:t>Империя Цин</w:t>
      </w:r>
      <w:r>
        <w:t>ь</w:t>
      </w:r>
      <w:r w:rsidRPr="0085363D">
        <w:t xml:space="preserve"> в Китае. Образование централизованного государства и установление сегуната Токугава в Японии.</w:t>
      </w:r>
    </w:p>
    <w:p w:rsidR="00CB7CAD" w:rsidRPr="001B6E81" w:rsidRDefault="00CB7CAD" w:rsidP="004D3978">
      <w:pPr>
        <w:tabs>
          <w:tab w:val="left" w:pos="0"/>
        </w:tabs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</w:rPr>
      </w:pPr>
      <w:r w:rsidRPr="001B6E81">
        <w:rPr>
          <w:rFonts w:cs="Times New Roman"/>
          <w:b/>
          <w:bCs/>
          <w:color w:val="000000"/>
        </w:rPr>
        <w:t xml:space="preserve">ИСТОРИЯ  РОССИИ </w:t>
      </w:r>
      <w:r w:rsidRPr="001B6E81">
        <w:rPr>
          <w:rFonts w:cs="Times New Roman"/>
          <w:b/>
          <w:bCs/>
          <w:color w:val="000000"/>
          <w:lang w:val="en-US"/>
        </w:rPr>
        <w:t>XVIII</w:t>
      </w:r>
      <w:r w:rsidRPr="001B6E81">
        <w:rPr>
          <w:rFonts w:cs="Times New Roman"/>
          <w:b/>
          <w:bCs/>
          <w:color w:val="000000"/>
        </w:rPr>
        <w:t xml:space="preserve"> в.</w:t>
      </w:r>
      <w:r w:rsidR="00535877" w:rsidRPr="001B6E81">
        <w:rPr>
          <w:rFonts w:cs="Times New Roman"/>
          <w:b/>
          <w:bCs/>
          <w:color w:val="000000"/>
        </w:rPr>
        <w:t xml:space="preserve"> (4</w:t>
      </w:r>
      <w:r w:rsidR="00D65A4E" w:rsidRPr="001B6E81">
        <w:rPr>
          <w:rFonts w:cs="Times New Roman"/>
          <w:b/>
          <w:bCs/>
          <w:color w:val="000000"/>
        </w:rPr>
        <w:t>2</w:t>
      </w:r>
      <w:r w:rsidR="00535877" w:rsidRPr="001B6E81">
        <w:rPr>
          <w:rFonts w:cs="Times New Roman"/>
          <w:b/>
          <w:bCs/>
          <w:color w:val="000000"/>
        </w:rPr>
        <w:t>час</w:t>
      </w:r>
      <w:r w:rsidR="006041DE" w:rsidRPr="001B6E81">
        <w:rPr>
          <w:rFonts w:cs="Times New Roman"/>
          <w:b/>
          <w:bCs/>
          <w:color w:val="000000"/>
        </w:rPr>
        <w:t>а</w:t>
      </w:r>
      <w:r w:rsidR="00535877" w:rsidRPr="001B6E81">
        <w:rPr>
          <w:rFonts w:cs="Times New Roman"/>
          <w:b/>
          <w:bCs/>
          <w:color w:val="000000"/>
        </w:rPr>
        <w:t>)</w:t>
      </w:r>
    </w:p>
    <w:p w:rsidR="00CB7CAD" w:rsidRPr="001B6E81" w:rsidRDefault="00CB7CAD" w:rsidP="004D3978">
      <w:pPr>
        <w:tabs>
          <w:tab w:val="left" w:pos="0"/>
        </w:tabs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1B6E81">
        <w:rPr>
          <w:rFonts w:cs="Times New Roman"/>
          <w:b/>
          <w:bCs/>
          <w:color w:val="000000"/>
        </w:rPr>
        <w:tab/>
        <w:t>Россия в конце XVII — первой четверти XVIII в</w:t>
      </w:r>
      <w:r w:rsidRPr="001B6E81">
        <w:rPr>
          <w:rFonts w:cs="Times New Roman"/>
          <w:bCs/>
          <w:color w:val="000000"/>
        </w:rPr>
        <w:t xml:space="preserve">.  Политическая карта мира к началу XVIII в. Новые формы организации труда в передовых странах. </w:t>
      </w:r>
      <w:r w:rsidR="004D3978" w:rsidRPr="001B6E81">
        <w:rPr>
          <w:rFonts w:cs="Times New Roman"/>
          <w:bCs/>
          <w:color w:val="000000"/>
        </w:rPr>
        <w:t xml:space="preserve">     </w:t>
      </w:r>
      <w:r w:rsidRPr="001B6E81">
        <w:rPr>
          <w:rFonts w:cs="Times New Roman"/>
          <w:bCs/>
          <w:color w:val="000000"/>
        </w:rPr>
        <w:t>Формирование мировой торговли и предпосылок мирового разделения труда. Новый характер взаимоотношений между Востоком  и Западом. Политика колониализма. Роль и место России  в мире.  Предпосылки масштабных реформ. А. Л. Ордин-Нащокин. В. В. Голицын.  Начало царствования Петра I. Азовские походы. Великое посольство.   Особенности абсолютизма в Европе и России. Преобразования Петра I. Реформы местного управления: городская  и областная (губернская) реформы. Реформы государственного управления: учреждение Сената, коллегий, органов  надзора и суда. Реорганизация армии: создание флота, рекрутские наборы, гвардия. Указ о единонаследии.  Церковная реформа. Упразднение патриаршества, учреждение Синода. Старообрядчество при Петре I. Положение протестантов, мусульман, буддистов, язычников.  Оппозиция реформам Петра I. Дело царевича Алексея.  Развитие промышленности. Мануфактуры и крепостной труд. Денежная и налоговая реформы. Подушная подать. Ревизии. Особенности российского крепостничества  в XVIII в. и территория его распространения.  Российское общество в Петровскую эпоху. Изменение  социального статуса сословий и групп: дворянство, духовенство, купечество, горожане, крестьянство, казачество.  Зарождение чиновничье-бюрократической системы. Табель  о рангах.  Правовой статус народов и территорий империи: Украина, Прибалтика, Поволжье, Приуралье, Северный Кавказ,  Сибирь, Дальний Восток.  Социальные и национальные движения в первой четверти XVIII в. Восстания в Астрахани, Башкирии, на Дону.  Религиозные выступления.   Россия в системе европейских и мировых международных связей. Внешняя политика России в первой четверти  XVIII в. Северная война: причины, основные события, итоги. Ништадтский мир. Прутский и Каспийский походы.  Провозглашение России империей. Формирование системы  национальных интересов Российской империи на международной арене, рост её авторитета и влияния на мировой  арене.</w:t>
      </w:r>
    </w:p>
    <w:p w:rsidR="00CB7CAD" w:rsidRPr="001B6E81" w:rsidRDefault="00CB7CAD" w:rsidP="004D3978">
      <w:pPr>
        <w:tabs>
          <w:tab w:val="left" w:pos="0"/>
        </w:tabs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1B6E81">
        <w:rPr>
          <w:rFonts w:cs="Times New Roman"/>
          <w:b/>
          <w:bCs/>
          <w:color w:val="000000"/>
        </w:rPr>
        <w:tab/>
        <w:t xml:space="preserve">Культурное пространство империи в первой четверти  XVIII в.  </w:t>
      </w:r>
      <w:r w:rsidRPr="001B6E81">
        <w:rPr>
          <w:rFonts w:cs="Times New Roman"/>
          <w:bCs/>
          <w:color w:val="000000"/>
        </w:rPr>
        <w:t>Культура и нравы. Повседневная жизнь и быт правящей</w:t>
      </w:r>
      <w:r w:rsidR="004E6484">
        <w:rPr>
          <w:rFonts w:cs="Times New Roman"/>
          <w:bCs/>
          <w:color w:val="000000"/>
        </w:rPr>
        <w:t xml:space="preserve"> </w:t>
      </w:r>
      <w:r w:rsidRPr="001B6E81">
        <w:rPr>
          <w:rFonts w:cs="Times New Roman"/>
          <w:bCs/>
          <w:color w:val="000000"/>
        </w:rPr>
        <w:t xml:space="preserve">элиты и основной массы населения. Нововведения, европеизация, традиционализм. Просвещение и научные знания.   Введение гражданского шрифта и книгопечатание. Новое  летоисчисление. Первая печатная газета «Ведомости». Ассамблеи, фейерверки.  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  Литература, архитектура и изобразительное искусство.  Петровское барокко. Итоги, последствия и значение петровских преобразований. Образ Петра I в русской истории и культуре.  Человек в эпоху модернизации. Изменения в повседневной жизни сословий и народов России.  После Петра Великого: эпоха дворцовых переворотов.  Изменение места и роли России в Европе. Отношения с Османской империей в политике европейских стран  и России.  Дворцовые перевороты: причины, сущность, последствия. Фаворитизм. Усиление роли гвардии. Екатерина I.   Пётр II. «Верховники». Анна Иоанновна. Кондиции — попытка ограничения абсолютной власти. Иоанн Антонович. Елизавета Петровна. Пётр III.   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  Расширение привилегий дворянства. Манифест </w:t>
      </w:r>
      <w:r w:rsidRPr="001B6E81">
        <w:rPr>
          <w:rFonts w:cs="Times New Roman"/>
          <w:bCs/>
          <w:color w:val="000000"/>
        </w:rPr>
        <w:lastRenderedPageBreak/>
        <w:t>о вольности дворянства. Ужесточение политики в отношении крестьянства, казачества, национальных окраин. Изменения   в системе городского управления.   Начало промышленного переворота в Европе и экономическое развитие России. Экономическая и финансовая   политика. Ликвидация внутренних таможен. Развитие мануфактур и торговли. Учреждение Дворянского и Купеческого банков. Национальная и религиозная политика в 1725—1762 гг.  Внешняя политика в 1725—1762 гг. Основные направления внешней политики. Россия и Речь Посполитая.   Русско-турецкая война 1735—1739 гг. Русско-шведская   война 1741—1742 гг. Начало присоединения к России   казахских земель. Россия в Семилетней войне 1756— 1763 гг. П. А. Румянцев. П. С. Салтыков. Итоги внешней  политики.</w:t>
      </w:r>
    </w:p>
    <w:p w:rsidR="00CB7CAD" w:rsidRPr="001B6E81" w:rsidRDefault="00CB7CAD" w:rsidP="004D3978">
      <w:pPr>
        <w:tabs>
          <w:tab w:val="left" w:pos="0"/>
        </w:tabs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  <w:r w:rsidRPr="001B6E81">
        <w:rPr>
          <w:rFonts w:cs="Times New Roman"/>
          <w:b/>
          <w:bCs/>
          <w:color w:val="000000"/>
        </w:rPr>
        <w:tab/>
        <w:t xml:space="preserve">Российская империя в период правления Екатерины II.   </w:t>
      </w:r>
      <w:r w:rsidRPr="001B6E81">
        <w:rPr>
          <w:rFonts w:cs="Times New Roman"/>
          <w:bCs/>
          <w:color w:val="000000"/>
        </w:rPr>
        <w:t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 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 грамоты дворянству и городам. Экономическая и финансовая политика правительства. 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 Новороссии, Северного Кавказа, Поволжья, Урала. 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 Народы Прибалтики, Польши, Украины, Белоруссии, Поволжья, Новороссии, Северного Кавказа, Сибири, Дальнего Востока, Северной Америки в составе Российской империи. Немецкие переселенцы. Национальная политика. Русская православная церковь, католики и протестанты. Положение мусульман, иудеев, буддистов. 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 Посполитой. Воссоединение Правобережной Украины с Левобережной Украиной. Вхождение в состав России Белоруссии и Литвы. 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 Россия — великая европейская держава.</w:t>
      </w:r>
    </w:p>
    <w:p w:rsidR="00CB7CAD" w:rsidRPr="001B6E81" w:rsidRDefault="00CB7CAD" w:rsidP="004D3978">
      <w:pPr>
        <w:tabs>
          <w:tab w:val="left" w:pos="0"/>
        </w:tabs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  <w:r w:rsidRPr="001B6E81">
        <w:rPr>
          <w:rFonts w:cs="Times New Roman"/>
          <w:b/>
          <w:bCs/>
          <w:color w:val="000000"/>
        </w:rPr>
        <w:tab/>
        <w:t xml:space="preserve">Россия при Павле I.    </w:t>
      </w:r>
      <w:r w:rsidRPr="001B6E81">
        <w:rPr>
          <w:rFonts w:cs="Times New Roman"/>
          <w:bCs/>
          <w:color w:val="000000"/>
        </w:rPr>
        <w:t>Изменение порядка престолонаследия. Ограничение 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1801 г. и убийство императора Павла I.</w:t>
      </w:r>
    </w:p>
    <w:p w:rsidR="00CB7CAD" w:rsidRPr="001B6E81" w:rsidRDefault="00CB7CAD" w:rsidP="004D3978">
      <w:pPr>
        <w:tabs>
          <w:tab w:val="left" w:pos="0"/>
        </w:tabs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1B6E81">
        <w:rPr>
          <w:rFonts w:cs="Times New Roman"/>
          <w:b/>
          <w:bCs/>
          <w:color w:val="000000"/>
        </w:rPr>
        <w:tab/>
        <w:t xml:space="preserve">Культурное пространство империи. Повседневная жизнь  сословий в XVIII в.  </w:t>
      </w:r>
      <w:r w:rsidRPr="001B6E81">
        <w:rPr>
          <w:rFonts w:cs="Times New Roman"/>
          <w:bCs/>
          <w:color w:val="000000"/>
        </w:rPr>
        <w:t>Образование и наука в XVIII в.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(шляхетский)корпус. 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 Литература. Живопись. Театр. Музыка. Архитектура и скульптура. Начало ансамблевой застройки городов. 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 Жизнь в дворянских усадьбах. Крепостные театры. Одежда и мода. Жилищные условия разных слоёв населения, особенности питания.</w:t>
      </w:r>
    </w:p>
    <w:p w:rsidR="001E647B" w:rsidRPr="001B6E81" w:rsidRDefault="001E647B" w:rsidP="007D7EBF">
      <w:pPr>
        <w:rPr>
          <w:rFonts w:cs="Times New Roman"/>
        </w:rPr>
      </w:pPr>
    </w:p>
    <w:p w:rsidR="001E647B" w:rsidRPr="001B6E81" w:rsidRDefault="001E647B" w:rsidP="007D7EBF">
      <w:pPr>
        <w:rPr>
          <w:rFonts w:cs="Times New Roman"/>
        </w:rPr>
      </w:pPr>
    </w:p>
    <w:p w:rsidR="006F142C" w:rsidRDefault="006F142C" w:rsidP="006F142C">
      <w:pPr>
        <w:jc w:val="center"/>
        <w:rPr>
          <w:rFonts w:cs="Times New Roman"/>
          <w:b/>
        </w:rPr>
      </w:pPr>
      <w:r w:rsidRPr="001B6E81">
        <w:rPr>
          <w:rFonts w:cs="Times New Roman"/>
          <w:b/>
        </w:rPr>
        <w:t>Тематическое планирование по истории 8 класс.</w:t>
      </w:r>
    </w:p>
    <w:tbl>
      <w:tblPr>
        <w:tblW w:w="10916" w:type="dxa"/>
        <w:tblCellSpacing w:w="15" w:type="dxa"/>
        <w:tblInd w:w="-2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4962"/>
        <w:gridCol w:w="1559"/>
        <w:gridCol w:w="1559"/>
        <w:gridCol w:w="1418"/>
      </w:tblGrid>
      <w:tr w:rsidR="009B5CB5" w:rsidRPr="00B207E8" w:rsidTr="009B5CB5">
        <w:trPr>
          <w:trHeight w:val="276"/>
          <w:tblCellSpacing w:w="15" w:type="dxa"/>
        </w:trPr>
        <w:tc>
          <w:tcPr>
            <w:tcW w:w="1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№п/п Кол-во часов</w:t>
            </w:r>
          </w:p>
        </w:tc>
        <w:tc>
          <w:tcPr>
            <w:tcW w:w="4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и тип урока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Кол.часов</w:t>
            </w:r>
          </w:p>
        </w:tc>
        <w:tc>
          <w:tcPr>
            <w:tcW w:w="2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9B5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9B5CB5" w:rsidRPr="00B207E8" w:rsidTr="009B5CB5">
        <w:trPr>
          <w:trHeight w:val="276"/>
          <w:tblCellSpacing w:w="15" w:type="dxa"/>
        </w:trPr>
        <w:tc>
          <w:tcPr>
            <w:tcW w:w="1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tcBorders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1-2</w:t>
            </w:r>
          </w:p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A83DBC">
            <w:pPr>
              <w:pStyle w:val="a3"/>
              <w:rPr>
                <w:rFonts w:ascii="Times New Roman" w:hAnsi="Times New Roman" w:cs="Times New Roman"/>
              </w:rPr>
            </w:pPr>
            <w:r w:rsidRPr="00B207E8">
              <w:rPr>
                <w:rFonts w:ascii="Times New Roman" w:hAnsi="Times New Roman" w:cs="Times New Roman"/>
              </w:rPr>
              <w:t>Век Просвещения. Стремление к царству разума</w:t>
            </w:r>
          </w:p>
          <w:p w:rsidR="009B5CB5" w:rsidRPr="00B207E8" w:rsidRDefault="009B5CB5" w:rsidP="00A83D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A83D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A83D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A83DB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556776">
            <w:pPr>
              <w:pStyle w:val="a3"/>
              <w:rPr>
                <w:rFonts w:ascii="Times New Roman" w:hAnsi="Times New Roman" w:cs="Times New Roman"/>
              </w:rPr>
            </w:pPr>
            <w:r w:rsidRPr="00B207E8">
              <w:rPr>
                <w:rFonts w:ascii="Times New Roman" w:hAnsi="Times New Roman" w:cs="Times New Roman"/>
              </w:rPr>
              <w:t>Художественная культура Европы эпохи Просвещения</w:t>
            </w:r>
          </w:p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55677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55677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5567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207E8">
              <w:rPr>
                <w:rFonts w:ascii="Times New Roman" w:hAnsi="Times New Roman" w:cs="Times New Roman"/>
                <w:b/>
              </w:rPr>
              <w:t>Входная контрольная работа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55677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207E8">
              <w:rPr>
                <w:rFonts w:ascii="Times New Roman" w:hAnsi="Times New Roman" w:cs="Times New Roman"/>
                <w:color w:val="000000"/>
              </w:rPr>
              <w:t>Промышленный переворот в Англии</w:t>
            </w:r>
          </w:p>
          <w:p w:rsidR="009B5CB5" w:rsidRPr="00B207E8" w:rsidRDefault="009B5CB5" w:rsidP="0055677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55677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55677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55677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207E8">
              <w:rPr>
                <w:rFonts w:ascii="Times New Roman" w:hAnsi="Times New Roman" w:cs="Times New Roman"/>
                <w:color w:val="000000"/>
              </w:rPr>
              <w:t>Английские колонии в Северной Америке</w:t>
            </w:r>
          </w:p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207E8">
              <w:rPr>
                <w:rFonts w:ascii="Times New Roman" w:hAnsi="Times New Roman" w:cs="Times New Roman"/>
                <w:color w:val="000000"/>
              </w:rPr>
              <w:t>Война за независимость. Создание Соединенных Штатов Америки.</w:t>
            </w:r>
          </w:p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207E8">
              <w:rPr>
                <w:rFonts w:ascii="Times New Roman" w:hAnsi="Times New Roman" w:cs="Times New Roman"/>
                <w:color w:val="000000"/>
              </w:rPr>
              <w:t>Франция в XVIII веке. Причины и начало Французской революции</w:t>
            </w:r>
          </w:p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color w:val="000000"/>
              </w:rPr>
              <w:t>Французская революция. От монархии к республике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15-18</w:t>
            </w:r>
          </w:p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3ч.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color w:val="000000"/>
              </w:rPr>
              <w:t>Великая французская революция. От якобинской диктатуры к 18 брюмера Наполеона Бонапарта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A02AD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207E8">
              <w:rPr>
                <w:rFonts w:ascii="Times New Roman" w:hAnsi="Times New Roman" w:cs="Times New Roman"/>
                <w:color w:val="000000"/>
              </w:rPr>
              <w:t>Повседневная жизнь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207E8">
              <w:rPr>
                <w:rFonts w:ascii="Times New Roman" w:hAnsi="Times New Roman" w:cs="Times New Roman"/>
                <w:color w:val="000000"/>
              </w:rPr>
              <w:t>Государства Востока: традиционные общество в эпоху раннего нового времени</w:t>
            </w:r>
          </w:p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Default="009B5CB5" w:rsidP="003E15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9B5CB5" w:rsidRPr="00B207E8" w:rsidRDefault="009B5CB5" w:rsidP="003E15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207E8">
              <w:rPr>
                <w:rFonts w:ascii="Times New Roman" w:hAnsi="Times New Roman" w:cs="Times New Roman"/>
              </w:rPr>
              <w:t>Османская империя: от могущества к упадку.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Default="009B5CB5" w:rsidP="00B207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9B5CB5" w:rsidRPr="00B207E8" w:rsidRDefault="009B5CB5" w:rsidP="00B207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207E8">
              <w:rPr>
                <w:rFonts w:ascii="Times New Roman" w:hAnsi="Times New Roman" w:cs="Times New Roman"/>
              </w:rPr>
              <w:t>Индия: держава Великих Моголов, начало проникновения англичан, британские завоевания.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Default="009B5CB5" w:rsidP="00B207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9B5CB5" w:rsidRPr="00B207E8" w:rsidRDefault="009B5CB5" w:rsidP="00B207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207E8">
              <w:rPr>
                <w:rFonts w:ascii="Times New Roman" w:hAnsi="Times New Roman" w:cs="Times New Roman"/>
              </w:rPr>
              <w:t>Империя Цин в Китае.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Default="009B5CB5" w:rsidP="00B207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9B5CB5" w:rsidRPr="00B207E8" w:rsidRDefault="009B5CB5" w:rsidP="00B207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</w:rPr>
            </w:pPr>
            <w:r w:rsidRPr="00B207E8">
              <w:rPr>
                <w:rFonts w:ascii="Times New Roman" w:hAnsi="Times New Roman" w:cs="Times New Roman"/>
              </w:rPr>
              <w:t>Образование централизованного государства и установление сегуната Токугава в Японии.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4D5C5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B5CB5" w:rsidRPr="00B207E8" w:rsidTr="009B5CB5">
        <w:trPr>
          <w:tblCellSpacing w:w="15" w:type="dxa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Default="009B5CB5" w:rsidP="00B207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</w:t>
            </w:r>
          </w:p>
          <w:p w:rsidR="009B5CB5" w:rsidRPr="00B207E8" w:rsidRDefault="009B5CB5" w:rsidP="00B207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CB5" w:rsidRPr="00B207E8" w:rsidRDefault="009B5CB5" w:rsidP="002F5D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07E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Итоговое повторение (2 часа) </w:t>
            </w:r>
            <w:r w:rsidRPr="00B20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проблемы и ключевые события Раннего Нового времени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2F5D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2F5D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B5CB5" w:rsidRPr="00B207E8" w:rsidRDefault="009B5CB5" w:rsidP="002F5D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B5CB5" w:rsidRDefault="009B5CB5" w:rsidP="001B059B">
      <w:pPr>
        <w:jc w:val="center"/>
        <w:rPr>
          <w:rFonts w:cs="Times New Roman"/>
          <w:b/>
        </w:rPr>
      </w:pPr>
    </w:p>
    <w:p w:rsidR="009B5CB5" w:rsidRDefault="009B5CB5" w:rsidP="001B059B">
      <w:pPr>
        <w:jc w:val="center"/>
        <w:rPr>
          <w:rFonts w:cs="Times New Roman"/>
          <w:b/>
        </w:rPr>
      </w:pPr>
    </w:p>
    <w:p w:rsidR="007D7EBF" w:rsidRPr="001B6E81" w:rsidRDefault="001B059B" w:rsidP="001B059B">
      <w:pPr>
        <w:jc w:val="center"/>
        <w:rPr>
          <w:rFonts w:cs="Times New Roman"/>
          <w:b/>
        </w:rPr>
      </w:pPr>
      <w:r w:rsidRPr="001B6E81">
        <w:rPr>
          <w:rFonts w:cs="Times New Roman"/>
          <w:b/>
        </w:rPr>
        <w:t>История России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4"/>
        <w:gridCol w:w="851"/>
        <w:gridCol w:w="1559"/>
        <w:gridCol w:w="1559"/>
      </w:tblGrid>
      <w:tr w:rsidR="009B5CB5" w:rsidRPr="001B6E81" w:rsidTr="009B5CB5">
        <w:trPr>
          <w:trHeight w:val="253"/>
        </w:trPr>
        <w:tc>
          <w:tcPr>
            <w:tcW w:w="851" w:type="dxa"/>
            <w:vMerge w:val="restart"/>
            <w:shd w:val="clear" w:color="auto" w:fill="auto"/>
          </w:tcPr>
          <w:p w:rsidR="009B5CB5" w:rsidRDefault="009B5CB5" w:rsidP="00C4532B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  <w:i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  <w:i/>
              </w:rPr>
              <w:t>№ п/п</w:t>
            </w:r>
          </w:p>
          <w:p w:rsidR="009B5CB5" w:rsidRPr="001B6E81" w:rsidRDefault="009B5CB5" w:rsidP="00C4532B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  <w:i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  <w:i/>
              </w:rPr>
              <w:t>Кол-во часов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9B5CB5" w:rsidRPr="001B6E81" w:rsidRDefault="009B5CB5" w:rsidP="00C4532B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  <w:i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  <w:i/>
              </w:rPr>
              <w:t>Тема раздела, урока</w:t>
            </w:r>
          </w:p>
          <w:p w:rsidR="009B5CB5" w:rsidRPr="001B6E81" w:rsidRDefault="009B5CB5" w:rsidP="00C4532B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 w:val="restart"/>
          </w:tcPr>
          <w:p w:rsidR="009B5CB5" w:rsidRPr="001B6E81" w:rsidRDefault="009B5CB5" w:rsidP="008D59B9">
            <w:pPr>
              <w:pStyle w:val="a3"/>
              <w:jc w:val="center"/>
              <w:rPr>
                <w:rStyle w:val="a5"/>
                <w:rFonts w:ascii="Times New Roman" w:eastAsiaTheme="minorEastAsia" w:hAnsi="Times New Roman" w:cs="Times New Roman"/>
                <w:b w:val="0"/>
                <w:i/>
                <w:sz w:val="24"/>
                <w:szCs w:val="24"/>
                <w:lang w:eastAsia="zh-CN"/>
              </w:rPr>
            </w:pPr>
            <w:r>
              <w:rPr>
                <w:rStyle w:val="a5"/>
                <w:rFonts w:ascii="Times New Roman" w:eastAsiaTheme="minorEastAsia" w:hAnsi="Times New Roman" w:cs="Times New Roman"/>
                <w:b w:val="0"/>
                <w:i/>
                <w:sz w:val="24"/>
                <w:szCs w:val="24"/>
                <w:lang w:eastAsia="zh-CN"/>
              </w:rPr>
              <w:t>Кол.час</w:t>
            </w:r>
          </w:p>
        </w:tc>
        <w:tc>
          <w:tcPr>
            <w:tcW w:w="3118" w:type="dxa"/>
            <w:gridSpan w:val="2"/>
          </w:tcPr>
          <w:p w:rsidR="009B5CB5" w:rsidRPr="001B6E81" w:rsidRDefault="009B5CB5" w:rsidP="008D59B9">
            <w:pPr>
              <w:pStyle w:val="a3"/>
              <w:jc w:val="center"/>
              <w:rPr>
                <w:rStyle w:val="a5"/>
                <w:rFonts w:ascii="Times New Roman" w:eastAsiaTheme="minorEastAsia" w:hAnsi="Times New Roman" w:cs="Times New Roman"/>
                <w:b w:val="0"/>
                <w:i/>
                <w:sz w:val="24"/>
                <w:szCs w:val="24"/>
                <w:lang w:eastAsia="zh-CN"/>
              </w:rPr>
            </w:pPr>
            <w:r>
              <w:rPr>
                <w:rStyle w:val="a5"/>
                <w:rFonts w:ascii="Times New Roman" w:eastAsiaTheme="minorEastAsia" w:hAnsi="Times New Roman" w:cs="Times New Roman"/>
                <w:b w:val="0"/>
                <w:i/>
                <w:sz w:val="24"/>
                <w:szCs w:val="24"/>
                <w:lang w:eastAsia="zh-CN"/>
              </w:rPr>
              <w:t>дата</w:t>
            </w:r>
          </w:p>
        </w:tc>
      </w:tr>
      <w:tr w:rsidR="009B5CB5" w:rsidRPr="001B6E81" w:rsidTr="009B5CB5">
        <w:trPr>
          <w:trHeight w:val="253"/>
        </w:trPr>
        <w:tc>
          <w:tcPr>
            <w:tcW w:w="851" w:type="dxa"/>
            <w:vMerge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По факту</w:t>
            </w: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1-2.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Fonts w:ascii="Times New Roman" w:hAnsi="Times New Roman" w:cs="Times New Roman"/>
                <w:b/>
                <w:i/>
              </w:rPr>
              <w:t xml:space="preserve">Раздел 1. Эпоха реформ Петра </w:t>
            </w:r>
            <w:r w:rsidRPr="001B6E81">
              <w:rPr>
                <w:rFonts w:ascii="Times New Roman" w:hAnsi="Times New Roman" w:cs="Times New Roman"/>
                <w:b/>
                <w:i/>
                <w:lang w:val="en-US"/>
              </w:rPr>
              <w:t>I</w:t>
            </w:r>
            <w:r w:rsidRPr="001B6E81">
              <w:rPr>
                <w:rFonts w:ascii="Times New Roman" w:hAnsi="Times New Roman" w:cs="Times New Roman"/>
                <w:b/>
                <w:i/>
              </w:rPr>
              <w:t xml:space="preserve"> (15 часов)</w:t>
            </w:r>
            <w:r w:rsidRPr="001B6E81">
              <w:rPr>
                <w:rFonts w:ascii="Times New Roman" w:hAnsi="Times New Roman" w:cs="Times New Roman"/>
                <w:i/>
              </w:rPr>
              <w:t xml:space="preserve"> 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Наследники Алексея Михайловича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  <w:i/>
              </w:rPr>
            </w:pPr>
          </w:p>
        </w:tc>
        <w:tc>
          <w:tcPr>
            <w:tcW w:w="851" w:type="dxa"/>
          </w:tcPr>
          <w:p w:rsidR="009B5CB5" w:rsidRPr="001B6E81" w:rsidRDefault="009B5CB5" w:rsidP="008D59B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8D59B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8D59B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3.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Начало правления Петра </w:t>
            </w:r>
            <w:r w:rsidRPr="001B6E81">
              <w:rPr>
                <w:rStyle w:val="a5"/>
                <w:rFonts w:ascii="Times New Roman" w:hAnsi="Times New Roman" w:cs="Times New Roman"/>
                <w:b w:val="0"/>
                <w:lang w:val="en-US"/>
              </w:rPr>
              <w:t>I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9B5CB5" w:rsidRPr="001B6E81" w:rsidRDefault="009B5CB5" w:rsidP="008D59B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8D59B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8D59B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4.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Начало Северной войны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9B5CB5" w:rsidRPr="001B6E81" w:rsidRDefault="009B5CB5" w:rsidP="008D59B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8D59B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8D59B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5.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lastRenderedPageBreak/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lastRenderedPageBreak/>
              <w:t>Перелом в войне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lastRenderedPageBreak/>
              <w:t>Конец Северной войны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9B5CB5" w:rsidRPr="001B6E81" w:rsidRDefault="009B5CB5" w:rsidP="008D59B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8D59B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8D59B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lastRenderedPageBreak/>
              <w:t>6.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Государственные преобразования Петра </w:t>
            </w:r>
            <w:r w:rsidRPr="001B6E81">
              <w:rPr>
                <w:rStyle w:val="a5"/>
                <w:rFonts w:ascii="Times New Roman" w:hAnsi="Times New Roman" w:cs="Times New Roman"/>
                <w:b w:val="0"/>
                <w:lang w:val="en-US"/>
              </w:rPr>
              <w:t>I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9B5CB5" w:rsidRPr="001B6E81" w:rsidRDefault="009B5CB5" w:rsidP="00F24F22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F24F22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F24F22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7.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Экономика при Петре </w:t>
            </w:r>
            <w:r w:rsidRPr="001B6E81">
              <w:rPr>
                <w:rStyle w:val="a5"/>
                <w:rFonts w:ascii="Times New Roman" w:hAnsi="Times New Roman" w:cs="Times New Roman"/>
                <w:b w:val="0"/>
                <w:lang w:val="en-US"/>
              </w:rPr>
              <w:t>I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9B5CB5" w:rsidRPr="001B6E81" w:rsidRDefault="009B5CB5" w:rsidP="00F24F22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F24F22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F24F22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8.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  <w:i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Народные движения при Петре </w:t>
            </w:r>
            <w:r w:rsidRPr="001B6E81">
              <w:rPr>
                <w:rStyle w:val="a5"/>
                <w:rFonts w:ascii="Times New Roman" w:hAnsi="Times New Roman" w:cs="Times New Roman"/>
                <w:b w:val="0"/>
                <w:lang w:val="en-US"/>
              </w:rPr>
              <w:t>I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  <w:r w:rsidRPr="001B6E81">
              <w:rPr>
                <w:rStyle w:val="a5"/>
                <w:rFonts w:ascii="Times New Roman" w:hAnsi="Times New Roman" w:cs="Times New Roman"/>
                <w:b w:val="0"/>
                <w:i/>
              </w:rPr>
              <w:t>р/к Восстание К.Булавина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9-13.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844D8C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Российское общество в петровскую эпоху.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Церковная реформа. Положение традиционных конфессий.Преобразования в области культуры-2ч.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Повседневная жизнь и быт при Петре </w:t>
            </w:r>
            <w:r w:rsidRPr="001B6E81">
              <w:rPr>
                <w:rStyle w:val="a5"/>
                <w:rFonts w:ascii="Times New Roman" w:hAnsi="Times New Roman" w:cs="Times New Roman"/>
                <w:b w:val="0"/>
                <w:lang w:val="de-DE"/>
              </w:rPr>
              <w:t>I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.</w:t>
            </w:r>
          </w:p>
          <w:p w:rsidR="009B5CB5" w:rsidRPr="001B6E81" w:rsidRDefault="009B5CB5" w:rsidP="00844D8C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14.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Значение петровских преобразований в истории страны.</w:t>
            </w:r>
          </w:p>
        </w:tc>
        <w:tc>
          <w:tcPr>
            <w:tcW w:w="851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15.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Контрольная работа по теме «Правление Петра Великого»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16.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Fonts w:ascii="Times New Roman" w:hAnsi="Times New Roman" w:cs="Times New Roman"/>
                <w:b/>
                <w:i/>
              </w:rPr>
              <w:t>Раздел 2. Россия после Петра Великого (5 часов)</w:t>
            </w:r>
            <w:r w:rsidRPr="001B6E81">
              <w:rPr>
                <w:rFonts w:ascii="Times New Roman" w:hAnsi="Times New Roman" w:cs="Times New Roman"/>
                <w:i/>
              </w:rPr>
              <w:t xml:space="preserve"> </w:t>
            </w:r>
            <w:r w:rsidRPr="00803A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Дворцовые перевороты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17.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803A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Дворцовые перевороты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851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E021DE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18.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803AAE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03A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Внутренняя политика и экономика России в 1725-1762гг.</w:t>
            </w:r>
          </w:p>
        </w:tc>
        <w:tc>
          <w:tcPr>
            <w:tcW w:w="851" w:type="dxa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19.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803AAE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03A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Внешняя политика в 1725-1762гг.</w:t>
            </w:r>
          </w:p>
        </w:tc>
        <w:tc>
          <w:tcPr>
            <w:tcW w:w="851" w:type="dxa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20.</w:t>
            </w:r>
          </w:p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F473AA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3AA">
              <w:rPr>
                <w:rFonts w:ascii="Times New Roman" w:hAnsi="Times New Roman" w:cs="Times New Roman"/>
                <w:color w:val="000000"/>
              </w:rPr>
              <w:t>Национальная и религиозная политика.</w:t>
            </w:r>
          </w:p>
        </w:tc>
        <w:tc>
          <w:tcPr>
            <w:tcW w:w="851" w:type="dxa"/>
          </w:tcPr>
          <w:p w:rsidR="009B5CB5" w:rsidRDefault="009B5CB5" w:rsidP="00F473AA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Default="009B5CB5" w:rsidP="00F473AA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Default="009B5CB5" w:rsidP="00F473AA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3C5172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21.</w:t>
            </w:r>
          </w:p>
          <w:p w:rsidR="009B5CB5" w:rsidRPr="001B6E81" w:rsidRDefault="009B5CB5" w:rsidP="003C5172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F473AA" w:rsidRDefault="009B5CB5" w:rsidP="00C0301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03A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К/р по теме: </w:t>
            </w:r>
            <w:r w:rsidRPr="00803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Россия эпохи дворцовых переворотов</w:t>
            </w:r>
          </w:p>
        </w:tc>
        <w:tc>
          <w:tcPr>
            <w:tcW w:w="851" w:type="dxa"/>
          </w:tcPr>
          <w:p w:rsidR="009B5CB5" w:rsidRPr="003C5172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B5" w:rsidRPr="003C5172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B5" w:rsidRPr="003C5172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B5CB5" w:rsidRPr="001B6E81" w:rsidTr="009B5CB5">
        <w:trPr>
          <w:trHeight w:val="979"/>
        </w:trPr>
        <w:tc>
          <w:tcPr>
            <w:tcW w:w="851" w:type="dxa"/>
            <w:shd w:val="clear" w:color="auto" w:fill="auto"/>
          </w:tcPr>
          <w:p w:rsidR="009B5CB5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22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Fonts w:ascii="Times New Roman" w:hAnsi="Times New Roman" w:cs="Times New Roman"/>
                <w:b/>
                <w:i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III</w:t>
            </w:r>
            <w:r w:rsidRPr="001B6E81">
              <w:rPr>
                <w:rFonts w:ascii="Times New Roman" w:hAnsi="Times New Roman" w:cs="Times New Roman"/>
                <w:b/>
                <w:i/>
              </w:rPr>
              <w:t xml:space="preserve">. Золотой век Екатерины Великой и правление Павла </w:t>
            </w:r>
            <w:r w:rsidRPr="001B6E81">
              <w:rPr>
                <w:rFonts w:ascii="Times New Roman" w:hAnsi="Times New Roman" w:cs="Times New Roman"/>
                <w:b/>
                <w:i/>
                <w:lang w:val="en-US"/>
              </w:rPr>
              <w:t>I</w:t>
            </w:r>
            <w:r w:rsidRPr="001B6E81">
              <w:rPr>
                <w:rFonts w:ascii="Times New Roman" w:hAnsi="Times New Roman" w:cs="Times New Roman"/>
                <w:b/>
                <w:i/>
              </w:rPr>
              <w:t xml:space="preserve"> (21 час)</w:t>
            </w:r>
            <w:r w:rsidRPr="001B6E81">
              <w:rPr>
                <w:rFonts w:ascii="Times New Roman" w:hAnsi="Times New Roman" w:cs="Times New Roman"/>
                <w:i/>
              </w:rPr>
              <w:t xml:space="preserve"> </w:t>
            </w:r>
            <w:r w:rsidRPr="00FF6C5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Россия в системе международных отношений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851" w:type="dxa"/>
          </w:tcPr>
          <w:p w:rsidR="009B5CB5" w:rsidRDefault="009B5CB5" w:rsidP="003C5172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Default="009B5CB5" w:rsidP="003C5172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Default="009B5CB5" w:rsidP="003C5172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3C5172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23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-</w:t>
            </w:r>
          </w:p>
          <w:p w:rsidR="009B5CB5" w:rsidRDefault="009B5CB5" w:rsidP="003C5172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24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Внутренняя политика Екатерины </w:t>
            </w:r>
            <w:r w:rsidRPr="001B6E81">
              <w:rPr>
                <w:rStyle w:val="a5"/>
                <w:rFonts w:ascii="Times New Roman" w:hAnsi="Times New Roman" w:cs="Times New Roman"/>
                <w:b w:val="0"/>
                <w:lang w:val="en-US"/>
              </w:rPr>
              <w:t>II</w:t>
            </w:r>
          </w:p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3C5172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25. 1</w:t>
            </w:r>
          </w:p>
        </w:tc>
        <w:tc>
          <w:tcPr>
            <w:tcW w:w="5954" w:type="dxa"/>
            <w:shd w:val="clear" w:color="auto" w:fill="auto"/>
          </w:tcPr>
          <w:p w:rsidR="009B5CB5" w:rsidRPr="00FA7558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FA755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Экономическое развитие России при Екатерине II</w:t>
            </w:r>
          </w:p>
        </w:tc>
        <w:tc>
          <w:tcPr>
            <w:tcW w:w="851" w:type="dxa"/>
          </w:tcPr>
          <w:p w:rsidR="009B5CB5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26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. 1</w:t>
            </w:r>
          </w:p>
        </w:tc>
        <w:tc>
          <w:tcPr>
            <w:tcW w:w="5954" w:type="dxa"/>
            <w:shd w:val="clear" w:color="auto" w:fill="auto"/>
          </w:tcPr>
          <w:p w:rsidR="009B5CB5" w:rsidRPr="00FA7558" w:rsidRDefault="009B5CB5" w:rsidP="00C03014">
            <w:pPr>
              <w:pStyle w:val="a3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FA755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Социальная структура российского общества второй половины XVIII в.</w:t>
            </w:r>
          </w:p>
        </w:tc>
        <w:tc>
          <w:tcPr>
            <w:tcW w:w="851" w:type="dxa"/>
          </w:tcPr>
          <w:p w:rsidR="009B5CB5" w:rsidRPr="00F97F29" w:rsidRDefault="009B5CB5" w:rsidP="0071052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B5" w:rsidRPr="00F97F29" w:rsidRDefault="009B5CB5" w:rsidP="0071052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B5" w:rsidRPr="00F97F29" w:rsidRDefault="009B5CB5" w:rsidP="0071052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27.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Движение Е.И. Пугачева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9B5CB5" w:rsidRPr="001B6E81" w:rsidRDefault="009B5CB5" w:rsidP="00710523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710523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710523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28.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5361C6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i/>
              </w:rPr>
            </w:pPr>
            <w:r w:rsidRPr="005361C6">
              <w:rPr>
                <w:rFonts w:ascii="Times New Roman" w:hAnsi="Times New Roman" w:cs="Times New Roman"/>
                <w:color w:val="000000"/>
              </w:rPr>
              <w:t>Народы России. Религиозная и национальная политика Екатерины II.</w:t>
            </w:r>
          </w:p>
        </w:tc>
        <w:tc>
          <w:tcPr>
            <w:tcW w:w="851" w:type="dxa"/>
          </w:tcPr>
          <w:p w:rsidR="009B5CB5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2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9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-30.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Внешняя политика при Екатерине </w:t>
            </w:r>
            <w:r w:rsidRPr="001B6E81">
              <w:rPr>
                <w:rStyle w:val="a5"/>
                <w:rFonts w:ascii="Times New Roman" w:hAnsi="Times New Roman" w:cs="Times New Roman"/>
                <w:b w:val="0"/>
                <w:lang w:val="en-US"/>
              </w:rPr>
              <w:t>II</w:t>
            </w:r>
          </w:p>
          <w:p w:rsidR="009B5CB5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03AAE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>р/к Казачество – часть регулярной армии России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>.</w:t>
            </w:r>
          </w:p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803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освоения Новороссии и Крыма</w:t>
            </w:r>
          </w:p>
        </w:tc>
        <w:tc>
          <w:tcPr>
            <w:tcW w:w="851" w:type="dxa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31. 1</w:t>
            </w:r>
          </w:p>
        </w:tc>
        <w:tc>
          <w:tcPr>
            <w:tcW w:w="5954" w:type="dxa"/>
            <w:shd w:val="clear" w:color="auto" w:fill="auto"/>
          </w:tcPr>
          <w:p w:rsidR="009B5CB5" w:rsidRPr="00803AAE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803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/р по теме: Российская империя при Екатерине </w:t>
            </w:r>
            <w:r w:rsidRPr="00803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851" w:type="dxa"/>
          </w:tcPr>
          <w:p w:rsidR="009B5CB5" w:rsidRPr="003C5172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B5" w:rsidRPr="003C5172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B5" w:rsidRPr="003C5172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32. 1</w:t>
            </w:r>
          </w:p>
        </w:tc>
        <w:tc>
          <w:tcPr>
            <w:tcW w:w="5954" w:type="dxa"/>
            <w:shd w:val="clear" w:color="auto" w:fill="auto"/>
          </w:tcPr>
          <w:p w:rsidR="009B5CB5" w:rsidRPr="00803AAE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03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Внутренняя политика </w:t>
            </w:r>
            <w:r w:rsidRPr="00803A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Павла </w:t>
            </w:r>
            <w:r w:rsidRPr="00803A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9B5CB5" w:rsidRPr="001B6E81" w:rsidRDefault="009B5CB5" w:rsidP="00B0737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B0737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B0737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33.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Внешняя политика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 Павла </w:t>
            </w:r>
            <w:r w:rsidRPr="001B6E81">
              <w:rPr>
                <w:rStyle w:val="a5"/>
                <w:rFonts w:ascii="Times New Roman" w:hAnsi="Times New Roman" w:cs="Times New Roman"/>
                <w:b w:val="0"/>
                <w:lang w:val="en-US"/>
              </w:rPr>
              <w:t>I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9B5CB5" w:rsidRPr="001B6E81" w:rsidRDefault="009B5CB5" w:rsidP="00B0737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B0737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B0737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34-3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6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.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 xml:space="preserve">Образование 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 и наука во второй половине </w:t>
            </w:r>
            <w:r w:rsidRPr="001B6E81">
              <w:rPr>
                <w:rStyle w:val="a5"/>
                <w:rFonts w:ascii="Times New Roman" w:hAnsi="Times New Roman" w:cs="Times New Roman"/>
                <w:b w:val="0"/>
                <w:lang w:val="en-US"/>
              </w:rPr>
              <w:t>XVIII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 века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9B5CB5" w:rsidRPr="001B6E81" w:rsidRDefault="009B5CB5" w:rsidP="00B0737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B0737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B0737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Default="009B5CB5" w:rsidP="00F97F2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37-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38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.</w:t>
            </w:r>
          </w:p>
          <w:p w:rsidR="009B5CB5" w:rsidRPr="00F97F29" w:rsidRDefault="009B5CB5" w:rsidP="00F97F2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Литература и искусство во второй половине </w:t>
            </w:r>
            <w:r w:rsidRPr="001B6E81">
              <w:rPr>
                <w:rStyle w:val="a5"/>
                <w:rFonts w:ascii="Times New Roman" w:hAnsi="Times New Roman" w:cs="Times New Roman"/>
                <w:b w:val="0"/>
                <w:lang w:val="en-US"/>
              </w:rPr>
              <w:t>XVIII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 века</w:t>
            </w:r>
          </w:p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9B5CB5" w:rsidRPr="001B6E81" w:rsidRDefault="009B5CB5" w:rsidP="00B0737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B0737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B5CB5" w:rsidRPr="001B6E81" w:rsidRDefault="009B5CB5" w:rsidP="00B07379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9B5CB5" w:rsidRPr="001B6E81" w:rsidTr="009B5CB5">
        <w:tc>
          <w:tcPr>
            <w:tcW w:w="851" w:type="dxa"/>
            <w:shd w:val="clear" w:color="auto" w:fill="auto"/>
          </w:tcPr>
          <w:p w:rsidR="009B5CB5" w:rsidRPr="001B6E81" w:rsidRDefault="009B5CB5" w:rsidP="001B2AEB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39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-4</w:t>
            </w:r>
            <w:r w:rsidRPr="001B6E81">
              <w:rPr>
                <w:rStyle w:val="a5"/>
                <w:rFonts w:ascii="Times New Roman" w:hAnsi="Times New Roman" w:cs="Times New Roman"/>
                <w:b w:val="0"/>
                <w:lang w:val="en-US"/>
              </w:rPr>
              <w:t>2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.</w:t>
            </w:r>
          </w:p>
          <w:p w:rsidR="009B5CB5" w:rsidRPr="001B6E81" w:rsidRDefault="009B5CB5" w:rsidP="006B3FF8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lastRenderedPageBreak/>
              <w:t>4</w:t>
            </w:r>
          </w:p>
        </w:tc>
        <w:tc>
          <w:tcPr>
            <w:tcW w:w="5954" w:type="dxa"/>
            <w:shd w:val="clear" w:color="auto" w:fill="auto"/>
          </w:tcPr>
          <w:p w:rsidR="009B5CB5" w:rsidRPr="001B6E81" w:rsidRDefault="009B5CB5" w:rsidP="00A2672F">
            <w:pPr>
              <w:pStyle w:val="a3"/>
              <w:rPr>
                <w:rStyle w:val="a5"/>
                <w:rFonts w:ascii="Times New Roman" w:hAnsi="Times New Roman" w:cs="Times New Roman"/>
                <w:b w:val="0"/>
              </w:rPr>
            </w:pPr>
            <w:r w:rsidRPr="001B6E81">
              <w:rPr>
                <w:rStyle w:val="a5"/>
                <w:rFonts w:ascii="Times New Roman" w:hAnsi="Times New Roman" w:cs="Times New Roman"/>
                <w:b w:val="0"/>
              </w:rPr>
              <w:lastRenderedPageBreak/>
              <w:t xml:space="preserve">Итоговая к/р 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 xml:space="preserve"> и обобщение по теме: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Россия в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  <w:r w:rsidRPr="001B6E81">
              <w:rPr>
                <w:rStyle w:val="a5"/>
                <w:rFonts w:ascii="Times New Roman" w:hAnsi="Times New Roman" w:cs="Times New Roman"/>
                <w:b w:val="0"/>
                <w:lang w:val="en-US"/>
              </w:rPr>
              <w:t>XVII</w:t>
            </w:r>
            <w:r w:rsidRPr="001B6E81">
              <w:rPr>
                <w:rStyle w:val="a5"/>
                <w:rFonts w:ascii="Times New Roman" w:hAnsi="Times New Roman" w:cs="Times New Roman"/>
                <w:b w:val="0"/>
              </w:rPr>
              <w:t>-</w:t>
            </w:r>
            <w:r w:rsidRPr="001B6E81">
              <w:rPr>
                <w:rStyle w:val="a5"/>
                <w:rFonts w:ascii="Times New Roman" w:hAnsi="Times New Roman" w:cs="Times New Roman"/>
                <w:b w:val="0"/>
                <w:lang w:val="en-US"/>
              </w:rPr>
              <w:t>XVIII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 xml:space="preserve"> вв. </w:t>
            </w:r>
          </w:p>
        </w:tc>
        <w:tc>
          <w:tcPr>
            <w:tcW w:w="851" w:type="dxa"/>
          </w:tcPr>
          <w:p w:rsidR="009B5CB5" w:rsidRPr="003C5172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B5" w:rsidRPr="003C5172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B5" w:rsidRPr="003C5172" w:rsidRDefault="009B5CB5" w:rsidP="00C0301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:rsidR="00136144" w:rsidRPr="001B6E81" w:rsidRDefault="00136144" w:rsidP="00136144">
      <w:pPr>
        <w:shd w:val="clear" w:color="auto" w:fill="FFFFFF"/>
        <w:spacing w:line="360" w:lineRule="auto"/>
        <w:ind w:firstLine="540"/>
        <w:jc w:val="center"/>
        <w:rPr>
          <w:rFonts w:cs="Times New Roman"/>
          <w:color w:val="333333"/>
          <w:u w:val="single"/>
        </w:rPr>
      </w:pPr>
    </w:p>
    <w:p w:rsidR="00F97F29" w:rsidRDefault="00F97F29" w:rsidP="00136144">
      <w:pPr>
        <w:pStyle w:val="Default"/>
        <w:jc w:val="center"/>
        <w:rPr>
          <w:b/>
          <w:u w:val="single"/>
        </w:rPr>
      </w:pPr>
    </w:p>
    <w:p w:rsidR="00F97F29" w:rsidRDefault="00F97F29" w:rsidP="00136144">
      <w:pPr>
        <w:pStyle w:val="Default"/>
        <w:jc w:val="center"/>
        <w:rPr>
          <w:b/>
          <w:u w:val="single"/>
        </w:rPr>
      </w:pPr>
    </w:p>
    <w:p w:rsidR="00F97F29" w:rsidRDefault="00F97F29" w:rsidP="00136144">
      <w:pPr>
        <w:pStyle w:val="Default"/>
        <w:jc w:val="center"/>
        <w:rPr>
          <w:b/>
          <w:u w:val="single"/>
        </w:rPr>
      </w:pPr>
    </w:p>
    <w:p w:rsidR="00F97F29" w:rsidRDefault="00F97F29" w:rsidP="00136144">
      <w:pPr>
        <w:pStyle w:val="Default"/>
        <w:jc w:val="center"/>
        <w:rPr>
          <w:b/>
          <w:u w:val="single"/>
        </w:rPr>
      </w:pPr>
    </w:p>
    <w:p w:rsidR="00136144" w:rsidRPr="001B6E81" w:rsidRDefault="00136144" w:rsidP="00136144">
      <w:pPr>
        <w:pStyle w:val="Default"/>
        <w:jc w:val="center"/>
        <w:rPr>
          <w:b/>
          <w:u w:val="single"/>
        </w:rPr>
      </w:pPr>
      <w:r w:rsidRPr="001B6E81">
        <w:rPr>
          <w:b/>
          <w:u w:val="single"/>
        </w:rPr>
        <w:t>Планируемые результаты освоения учебного предмета</w:t>
      </w:r>
    </w:p>
    <w:p w:rsidR="00136144" w:rsidRPr="001B6E81" w:rsidRDefault="00136144" w:rsidP="00136144">
      <w:pPr>
        <w:autoSpaceDE w:val="0"/>
        <w:autoSpaceDN w:val="0"/>
        <w:adjustRightInd w:val="0"/>
        <w:ind w:left="567"/>
        <w:jc w:val="center"/>
        <w:rPr>
          <w:rFonts w:cs="Times New Roman"/>
          <w:color w:val="000000"/>
        </w:rPr>
      </w:pPr>
      <w:r w:rsidRPr="001B6E81">
        <w:rPr>
          <w:rFonts w:cs="Times New Roman"/>
          <w:b/>
          <w:bCs/>
          <w:color w:val="000000"/>
        </w:rPr>
        <w:t xml:space="preserve">. Личностные результаты: </w:t>
      </w:r>
    </w:p>
    <w:p w:rsidR="00136144" w:rsidRPr="001B6E81" w:rsidRDefault="00136144" w:rsidP="00D8633C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134"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основ гражданской, этнонациональной, социальной, культурной самоидентификации личности обучающегося; </w:t>
      </w:r>
    </w:p>
    <w:p w:rsidR="00136144" w:rsidRPr="001B6E81" w:rsidRDefault="00136144" w:rsidP="00D8633C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134"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</w:t>
      </w:r>
    </w:p>
    <w:p w:rsidR="00136144" w:rsidRPr="001B6E81" w:rsidRDefault="00136144" w:rsidP="00D8633C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134"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 </w:t>
      </w:r>
    </w:p>
    <w:p w:rsidR="00136144" w:rsidRPr="001B6E81" w:rsidRDefault="00136144" w:rsidP="00D8633C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важнейших культурно-исторических ориентиров для гражданской, этнонациональной, социальной, культурной самоидентификации личности, (включая когнитивный, эмоционально-ценностный и поведенческий компоненты); </w:t>
      </w:r>
    </w:p>
    <w:p w:rsidR="00136144" w:rsidRPr="001B6E81" w:rsidRDefault="00136144" w:rsidP="00D8633C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представления о территории и границах России, знание основных исторических событий развития государтвенности и общества; знание истории края, его достижений и культурных традиций; </w:t>
      </w:r>
    </w:p>
    <w:p w:rsidR="00136144" w:rsidRPr="001B6E81" w:rsidRDefault="00136144" w:rsidP="00D8633C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гражданской позиции, патриотических чувств и чувство гордости за свою страну; </w:t>
      </w:r>
    </w:p>
    <w:p w:rsidR="00136144" w:rsidRPr="001B6E81" w:rsidRDefault="00136144" w:rsidP="00D8633C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способности принимать решения в проблемной ситуации на основе переговоров; </w:t>
      </w:r>
    </w:p>
    <w:p w:rsidR="00136144" w:rsidRPr="001B6E81" w:rsidRDefault="00136144" w:rsidP="00D8633C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воспитание уважения к истории, культурным и историческим памятникам </w:t>
      </w:r>
    </w:p>
    <w:p w:rsidR="00136144" w:rsidRPr="001B6E81" w:rsidRDefault="00136144" w:rsidP="00D8633C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уважение к другим народам России и мира и принятие их, формирование межэтнической толерантности, готовности к равноправному сотрудничеству; </w:t>
      </w:r>
    </w:p>
    <w:p w:rsidR="00136144" w:rsidRPr="001B6E81" w:rsidRDefault="00136144" w:rsidP="00D8633C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строить жизненные планы с учётом конкретных социально-исторических, политических и экономических условий; </w:t>
      </w:r>
    </w:p>
    <w:p w:rsidR="00136144" w:rsidRPr="001B6E81" w:rsidRDefault="00136144" w:rsidP="00D8633C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развитие устойчивого познавательного интереса и становление смыслообразующей функции познавательного мотива; </w:t>
      </w:r>
    </w:p>
    <w:p w:rsidR="00136144" w:rsidRPr="001B6E81" w:rsidRDefault="00136144" w:rsidP="00D8633C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готовности к выбору профильного образования. </w:t>
      </w:r>
    </w:p>
    <w:p w:rsidR="00136144" w:rsidRPr="001B6E81" w:rsidRDefault="00136144" w:rsidP="00D8633C">
      <w:pPr>
        <w:autoSpaceDE w:val="0"/>
        <w:autoSpaceDN w:val="0"/>
        <w:adjustRightInd w:val="0"/>
        <w:ind w:left="567"/>
        <w:jc w:val="both"/>
        <w:rPr>
          <w:rFonts w:cs="Times New Roman"/>
          <w:b/>
          <w:bCs/>
          <w:color w:val="000000"/>
        </w:rPr>
      </w:pPr>
      <w:r w:rsidRPr="001B6E81">
        <w:rPr>
          <w:rFonts w:cs="Times New Roman"/>
          <w:b/>
          <w:bCs/>
          <w:color w:val="000000"/>
        </w:rPr>
        <w:t>. Метапредметные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развитие умения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способности ставить новые учебные цели и задачи, планировать их реализацию, в том числе во внутреннем плане;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навыков контролировать и оценивать свои действия как по результату, так и по способу действия, вносить соответствующие коррективы в их выполнение;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способности к проектированию; практическое освоение обучающимися основ проектно-исследовательской деятельности;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умений работать в группе;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навыков по организации и планированию учебного сотрудничества с учителем и сверстниками;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lastRenderedPageBreak/>
        <w:t xml:space="preserve">формирование умений действовать с учётом позиции другого, согласовывать свои действия; устанавливать и поддерживать необходимые контакты с другими людьми;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приобретение опыта регуляции собственного речевого поведения как основы коммуникативной компетентности;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создание условий для практического освоению морально-этических и психологических принципов общения и сотрудничества;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умений развития стратегий смыслового чтения и работе с информацией; умения работать с текстами, преобразовывать и интерпретировать содержащуюся в них информацию, в том числе: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систематизировать, сопоставлять, анализировать, обобщать и интерпретировать информацию, содержащуюся в готовых информационных объектах;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заполнять и дополнять таблицы, схемы, диаграммы, тексты.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усовершенствование умения передавать информацию в устной форме, сопровождаемой аудиовизуальной поддержкой, и в письменной форме гипермедиа (т. е. сочетания текста, изображения, звука, ссылок между разными информационными компонентами).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самостоятельно контролировать своё время и управлять им;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адекватно оценивать правильность выполнения действия и вносить необходимые коррективы в исполнение как в конце действия, так и по ходу его реализации;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осуществлять расширенный поиск информации с использованием ресурсов библиотек и Интернета;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стремления устанавливать и сравнивать разные точки зрения, прежде чем принимать решения и делать выбор; учитывать разные мнения и стремиться к координации различных позиций в сотрудничестве;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деятельности, спорить и отстаивать свою позицию не враждебным для оппонентов образом;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планировать и выполнять учебное исследование и учебный проект, используя оборудование, методы и приёмы, адекватные исследуемой проблеме;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ясно, логично и точно излагать свою точку зрения, использовать языковые средства, адекватные обсуждаемой проблеме;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lastRenderedPageBreak/>
        <w:t xml:space="preserve">формирование умения 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видеть и комментировать связь научного знания и ценностных установок, моральных суждений при получении, распространении и применении научного знания.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связывать информацию, обнаруженную в тексте, со знаниями из других источников; оценивать утверждения, сделанные в тексте, исходя из своих представлений о мире; находить доводы в защиту своей точки зрения;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подвергать сомнению достоверность имеющейся информации на основе имеющихся знаний, жизненного опыта, обнаруживать недостоверность получаемой информации, пробелы в информации и находить пути восполнения этих пробелов;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выявлять противоречивую, конфликтную информацию в работе с одним или несколькими источниками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давать определения понятиям;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устанавливать причинно-следственные связи;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обобщать понятия - осуществлять логическую операцию перехода от видовых признаков к родовому понятию, </w:t>
      </w:r>
    </w:p>
    <w:p w:rsidR="00136144" w:rsidRPr="001B6E81" w:rsidRDefault="00136144" w:rsidP="00D8633C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формирование умения строить логическое рассуждение, включающее установление причинно-следственных связей. </w:t>
      </w:r>
    </w:p>
    <w:p w:rsidR="00136144" w:rsidRPr="001B6E81" w:rsidRDefault="00136144" w:rsidP="00136144">
      <w:pPr>
        <w:autoSpaceDE w:val="0"/>
        <w:autoSpaceDN w:val="0"/>
        <w:adjustRightInd w:val="0"/>
        <w:ind w:left="567"/>
        <w:jc w:val="center"/>
        <w:rPr>
          <w:rFonts w:cs="Times New Roman"/>
          <w:color w:val="000000"/>
        </w:rPr>
      </w:pPr>
      <w:r w:rsidRPr="001B6E81">
        <w:rPr>
          <w:rFonts w:cs="Times New Roman"/>
          <w:b/>
          <w:bCs/>
          <w:color w:val="000000"/>
        </w:rPr>
        <w:t>Предметные результаты:</w:t>
      </w:r>
    </w:p>
    <w:p w:rsidR="00136144" w:rsidRPr="001B6E81" w:rsidRDefault="00136144" w:rsidP="00D8633C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</w:t>
      </w:r>
    </w:p>
    <w:p w:rsidR="00136144" w:rsidRPr="001B6E81" w:rsidRDefault="00136144" w:rsidP="00D8633C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- походов, завоеваний, колонизации и др.; </w:t>
      </w:r>
    </w:p>
    <w:p w:rsidR="00136144" w:rsidRPr="001B6E81" w:rsidRDefault="00136144" w:rsidP="00D8633C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анализировать информацию различных источников по отечественной и всеобщей истории Нового времени; </w:t>
      </w:r>
    </w:p>
    <w:p w:rsidR="00136144" w:rsidRPr="001B6E81" w:rsidRDefault="00136144" w:rsidP="00D8633C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</w:t>
      </w:r>
    </w:p>
    <w:p w:rsidR="00136144" w:rsidRPr="001B6E81" w:rsidRDefault="00136144" w:rsidP="00D8633C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систематизировать исторический материал, содержащийся в учебной и дополнительной литературе по отечественной и всеобщей истории Нового времени; </w:t>
      </w:r>
    </w:p>
    <w:p w:rsidR="00136144" w:rsidRPr="001B6E81" w:rsidRDefault="00136144" w:rsidP="00D8633C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раскрывать характерные, существенные черты: экономического и социального развития России и других стран в Новое время; </w:t>
      </w:r>
    </w:p>
    <w:p w:rsidR="00136144" w:rsidRPr="001B6E81" w:rsidRDefault="00136144" w:rsidP="00D8633C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эволюции политического строя (включая понятия «монархия», «самодержавие», «абсолютизм» и др.); развития общественного движения («консерватизм», «либерализм», «социализм»); представлений о мире и общественных ценностях; д) художественной культуры Нового времени; </w:t>
      </w:r>
    </w:p>
    <w:p w:rsidR="00136144" w:rsidRPr="000549AC" w:rsidRDefault="00136144" w:rsidP="00D8633C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cs="Times New Roman"/>
          <w:color w:val="000000"/>
        </w:rPr>
      </w:pPr>
      <w:r w:rsidRPr="000549AC">
        <w:rPr>
          <w:rFonts w:cs="Times New Roman"/>
          <w:color w:val="000000"/>
        </w:rPr>
        <w:lastRenderedPageBreak/>
        <w:t xml:space="preserve"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</w:t>
      </w:r>
    </w:p>
    <w:p w:rsidR="00136144" w:rsidRPr="001B6E81" w:rsidRDefault="00136144" w:rsidP="00D8633C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47"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сопоставлять развитие России и других стран в Новое время, сравнивать исторические ситуации и события; </w:t>
      </w:r>
    </w:p>
    <w:p w:rsidR="00136144" w:rsidRPr="001B6E81" w:rsidRDefault="00136144" w:rsidP="00D8633C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cs="Times New Roman"/>
          <w:color w:val="000000"/>
        </w:rPr>
      </w:pPr>
      <w:r w:rsidRPr="001B6E81">
        <w:rPr>
          <w:rFonts w:cs="Times New Roman"/>
          <w:color w:val="000000"/>
        </w:rPr>
        <w:t xml:space="preserve">давать оценку событиям и личностям отечественной и всеобщей истории Нового времени. </w:t>
      </w:r>
    </w:p>
    <w:p w:rsidR="00136144" w:rsidRPr="001B6E81" w:rsidRDefault="00136144" w:rsidP="00D8633C">
      <w:pPr>
        <w:pStyle w:val="Default"/>
        <w:jc w:val="both"/>
        <w:rPr>
          <w:b/>
          <w:u w:val="single"/>
        </w:rPr>
      </w:pPr>
    </w:p>
    <w:p w:rsidR="00413024" w:rsidRPr="00413024" w:rsidRDefault="00413024" w:rsidP="00413024">
      <w:pPr>
        <w:jc w:val="center"/>
        <w:rPr>
          <w:rFonts w:cs="Times New Roman"/>
          <w:b/>
        </w:rPr>
      </w:pPr>
      <w:r w:rsidRPr="00413024">
        <w:rPr>
          <w:rFonts w:cs="Times New Roman"/>
          <w:b/>
        </w:rPr>
        <w:t>Система оценки планируемых результатов.</w:t>
      </w:r>
    </w:p>
    <w:p w:rsidR="00413024" w:rsidRPr="00413024" w:rsidRDefault="00413024" w:rsidP="00413024">
      <w:pPr>
        <w:ind w:firstLine="567"/>
        <w:contextualSpacing/>
        <w:jc w:val="both"/>
        <w:rPr>
          <w:rFonts w:cs="Times New Roman"/>
          <w:bCs/>
        </w:rPr>
      </w:pPr>
      <w:r w:rsidRPr="00413024">
        <w:rPr>
          <w:rFonts w:cs="Times New Roman"/>
        </w:rPr>
        <w:t>Критерии и нормы оценки знаний, умений и навыков учащихся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Критериями при оценке ответа являются: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- ясность и точность ответа,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- полнота ответа;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- последовательность, логичность;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- обоснованность суждений;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- использование конкретных примеров, карт;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- завершенность ответа (выводы по излагаемому вопросу).</w:t>
      </w:r>
    </w:p>
    <w:p w:rsidR="00413024" w:rsidRPr="00413024" w:rsidRDefault="00413024" w:rsidP="00413024">
      <w:pPr>
        <w:contextualSpacing/>
        <w:jc w:val="both"/>
        <w:rPr>
          <w:rFonts w:cs="Times New Roman"/>
          <w:b/>
        </w:rPr>
      </w:pPr>
      <w:r w:rsidRPr="00413024">
        <w:rPr>
          <w:rFonts w:cs="Times New Roman"/>
          <w:b/>
        </w:rPr>
        <w:t>Оценка устных ответов.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Отметка «5» ставится, если ученик: полно излагает материал, обнаруживает его понимание, может обосновать свои суждения, привести необходимые примеры не только по учебнику, но и по дополнительным источникам, сделать выводы и провести сравнение с раннее пройденным материалом; излагает материал последовательно, логично, умеет быстро ориентироваться по карте (в необходимых случаях)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Отметка «4» ставится, если ученик дает ответ удовлетворяющий тем же требованиям, что и отметка «5», но допускает незначительные ошибки (1-2), которые сам исправляет при помощи учителя.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Отметка «3» ставится, если ученик обнаруживает знания и понимание основных положений темы, но излагает материал на полно и допускает неточности в определении понятий или формулировке предложений; не умеет глубоко и доказательно обосновать свои суждения и привести примеры; излагает материал непоследовательно; допускает ошибки при использовании карты (по необходимости).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Отметка «2» ставится, если ученик обнаруживает незнание большей части соответствующего раздела изучаемого материала, допускает ошибки в формулировке основных понятий, искажает их смысл, беспорядочно излагает материал, не ориентируется по карте.</w:t>
      </w:r>
    </w:p>
    <w:p w:rsidR="00413024" w:rsidRPr="00413024" w:rsidRDefault="00413024" w:rsidP="00413024">
      <w:pPr>
        <w:contextualSpacing/>
        <w:jc w:val="both"/>
        <w:rPr>
          <w:rFonts w:cs="Times New Roman"/>
          <w:b/>
        </w:rPr>
      </w:pPr>
      <w:r w:rsidRPr="00413024">
        <w:rPr>
          <w:rFonts w:cs="Times New Roman"/>
          <w:b/>
        </w:rPr>
        <w:t>Оценка письменных ответов.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Отметка «5» ставится, если ученик полно отвечает на поставленные вопросы, обнаруживает понимание материала, умеет обосновать свои суждения, приводит примеры из дополнительных источников, делает выводы, основываясь на знаниях предыдущего материала.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Отметка «4» ставится, если ученик дает ответ удовлетворяющий тем же требованиям, что и отметка «5», но допускает незначительные ошибки или неточности в излагаемом материале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Отметка «3» ставится, если ученик обнаруживает знания и понимание основных положений темы, но излагает материал на полно и допускает неточности в определении понятий или формулировке предложений; не умеет глубоко и доказательно обосновать свои суждения и привести примеры; излагает материал непоследовательно.</w:t>
      </w:r>
    </w:p>
    <w:p w:rsidR="00413024" w:rsidRPr="00413024" w:rsidRDefault="00413024" w:rsidP="00413024">
      <w:pPr>
        <w:contextualSpacing/>
        <w:jc w:val="both"/>
        <w:rPr>
          <w:rFonts w:cs="Times New Roman"/>
        </w:rPr>
      </w:pPr>
      <w:r w:rsidRPr="00413024">
        <w:rPr>
          <w:rFonts w:cs="Times New Roman"/>
        </w:rPr>
        <w:t>Отметка «2» ставится, если ученик обнаруживает незнание большей части соответствующего раздела изучаемого материала, допускает ошибки в формулировке основных понятий, искажает их смысл, беспорядочно излагает материал, не умеет рассуждать, доказывать, делать выводы.</w:t>
      </w:r>
    </w:p>
    <w:p w:rsidR="00136144" w:rsidRPr="00413024" w:rsidRDefault="00136144" w:rsidP="00413024">
      <w:pPr>
        <w:pStyle w:val="Default"/>
        <w:jc w:val="both"/>
        <w:rPr>
          <w:b/>
          <w:u w:val="single"/>
        </w:rPr>
      </w:pPr>
    </w:p>
    <w:p w:rsidR="00136144" w:rsidRPr="001B6E81" w:rsidRDefault="00136144" w:rsidP="00136144">
      <w:pPr>
        <w:pStyle w:val="Default"/>
        <w:jc w:val="center"/>
        <w:rPr>
          <w:b/>
          <w:u w:val="single"/>
        </w:rPr>
      </w:pPr>
    </w:p>
    <w:p w:rsidR="00136144" w:rsidRPr="001B6E81" w:rsidRDefault="00136144" w:rsidP="00136144">
      <w:pPr>
        <w:rPr>
          <w:rFonts w:cs="Times New Roman"/>
        </w:rPr>
      </w:pPr>
    </w:p>
    <w:p w:rsidR="00A13FCB" w:rsidRPr="001B6E81" w:rsidRDefault="00A13FCB" w:rsidP="00643272">
      <w:pPr>
        <w:rPr>
          <w:rFonts w:cs="Times New Roman"/>
        </w:rPr>
      </w:pPr>
    </w:p>
    <w:sectPr w:rsidR="00A13FCB" w:rsidRPr="001B6E81" w:rsidSect="009B5CB5">
      <w:pgSz w:w="11906" w:h="16838"/>
      <w:pgMar w:top="678" w:right="850" w:bottom="1134" w:left="85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9C3" w:rsidRPr="004D3978" w:rsidRDefault="00EA69C3" w:rsidP="004D3978">
      <w:r>
        <w:separator/>
      </w:r>
    </w:p>
  </w:endnote>
  <w:endnote w:type="continuationSeparator" w:id="0">
    <w:p w:rsidR="00EA69C3" w:rsidRPr="004D3978" w:rsidRDefault="00EA69C3" w:rsidP="004D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9C3" w:rsidRPr="004D3978" w:rsidRDefault="00EA69C3" w:rsidP="004D3978">
      <w:r>
        <w:separator/>
      </w:r>
    </w:p>
  </w:footnote>
  <w:footnote w:type="continuationSeparator" w:id="0">
    <w:p w:rsidR="00EA69C3" w:rsidRPr="004D3978" w:rsidRDefault="00EA69C3" w:rsidP="004D3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3CA9C4"/>
    <w:lvl w:ilvl="0">
      <w:numFmt w:val="bullet"/>
      <w:lvlText w:val="*"/>
      <w:lvlJc w:val="left"/>
    </w:lvl>
  </w:abstractNum>
  <w:abstractNum w:abstractNumId="1" w15:restartNumberingAfterBreak="0">
    <w:nsid w:val="050E0802"/>
    <w:multiLevelType w:val="hybridMultilevel"/>
    <w:tmpl w:val="B2423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2132"/>
    <w:multiLevelType w:val="hybridMultilevel"/>
    <w:tmpl w:val="33DE1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F86271"/>
    <w:multiLevelType w:val="hybridMultilevel"/>
    <w:tmpl w:val="9D22A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5501B"/>
    <w:multiLevelType w:val="hybridMultilevel"/>
    <w:tmpl w:val="C540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5C6F"/>
    <w:multiLevelType w:val="hybridMultilevel"/>
    <w:tmpl w:val="CE8EC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50AA"/>
    <w:multiLevelType w:val="hybridMultilevel"/>
    <w:tmpl w:val="7ACC8322"/>
    <w:lvl w:ilvl="0" w:tplc="993894C2">
      <w:start w:val="1"/>
      <w:numFmt w:val="bullet"/>
      <w:lvlText w:val="•"/>
      <w:lvlJc w:val="left"/>
      <w:pPr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37F2D8F"/>
    <w:multiLevelType w:val="hybridMultilevel"/>
    <w:tmpl w:val="F226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90833"/>
    <w:multiLevelType w:val="singleLevel"/>
    <w:tmpl w:val="89783C1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FCF7282"/>
    <w:multiLevelType w:val="hybridMultilevel"/>
    <w:tmpl w:val="9022C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2A4ECA"/>
    <w:multiLevelType w:val="hybridMultilevel"/>
    <w:tmpl w:val="E0CCA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9D16BE"/>
    <w:multiLevelType w:val="hybridMultilevel"/>
    <w:tmpl w:val="6052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92BA2"/>
    <w:multiLevelType w:val="hybridMultilevel"/>
    <w:tmpl w:val="F47E3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D15054"/>
    <w:multiLevelType w:val="hybridMultilevel"/>
    <w:tmpl w:val="C578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63D91"/>
    <w:multiLevelType w:val="multilevel"/>
    <w:tmpl w:val="64F8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85877"/>
    <w:multiLevelType w:val="hybridMultilevel"/>
    <w:tmpl w:val="504CF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56EF6"/>
    <w:multiLevelType w:val="singleLevel"/>
    <w:tmpl w:val="4BD0C4A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F3D375D"/>
    <w:multiLevelType w:val="hybridMultilevel"/>
    <w:tmpl w:val="438E1A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FE3AE5"/>
    <w:multiLevelType w:val="singleLevel"/>
    <w:tmpl w:val="3BFCB8E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0"/>
    <w:lvlOverride w:ilvl="0">
      <w:lvl w:ilvl="0">
        <w:numFmt w:val="bullet"/>
        <w:lvlText w:val="•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6">
    <w:abstractNumId w:val="19"/>
  </w:num>
  <w:num w:numId="7">
    <w:abstractNumId w:val="17"/>
  </w:num>
  <w:num w:numId="8">
    <w:abstractNumId w:val="8"/>
  </w:num>
  <w:num w:numId="9">
    <w:abstractNumId w:val="8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2"/>
  </w:num>
  <w:num w:numId="11">
    <w:abstractNumId w:val="14"/>
  </w:num>
  <w:num w:numId="12">
    <w:abstractNumId w:val="2"/>
  </w:num>
  <w:num w:numId="13">
    <w:abstractNumId w:val="1"/>
  </w:num>
  <w:num w:numId="14">
    <w:abstractNumId w:val="13"/>
  </w:num>
  <w:num w:numId="15">
    <w:abstractNumId w:val="11"/>
  </w:num>
  <w:num w:numId="16">
    <w:abstractNumId w:val="5"/>
  </w:num>
  <w:num w:numId="17">
    <w:abstractNumId w:val="9"/>
  </w:num>
  <w:num w:numId="18">
    <w:abstractNumId w:val="4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7EBF"/>
    <w:rsid w:val="000003E5"/>
    <w:rsid w:val="00000602"/>
    <w:rsid w:val="00000D94"/>
    <w:rsid w:val="00000DE7"/>
    <w:rsid w:val="00000F71"/>
    <w:rsid w:val="00001041"/>
    <w:rsid w:val="000044A8"/>
    <w:rsid w:val="000045A7"/>
    <w:rsid w:val="000046A5"/>
    <w:rsid w:val="00004980"/>
    <w:rsid w:val="000056E3"/>
    <w:rsid w:val="00005AD5"/>
    <w:rsid w:val="000076EA"/>
    <w:rsid w:val="00007B53"/>
    <w:rsid w:val="0001055F"/>
    <w:rsid w:val="000110D0"/>
    <w:rsid w:val="0001130C"/>
    <w:rsid w:val="000118A0"/>
    <w:rsid w:val="000122F3"/>
    <w:rsid w:val="00012A27"/>
    <w:rsid w:val="00013A96"/>
    <w:rsid w:val="00013D62"/>
    <w:rsid w:val="00013E02"/>
    <w:rsid w:val="000141E7"/>
    <w:rsid w:val="000148F1"/>
    <w:rsid w:val="00014E93"/>
    <w:rsid w:val="0001545A"/>
    <w:rsid w:val="0001609D"/>
    <w:rsid w:val="0001722C"/>
    <w:rsid w:val="00017833"/>
    <w:rsid w:val="00017F35"/>
    <w:rsid w:val="0002005B"/>
    <w:rsid w:val="00020E21"/>
    <w:rsid w:val="00023442"/>
    <w:rsid w:val="00023856"/>
    <w:rsid w:val="00023B1C"/>
    <w:rsid w:val="00023DD7"/>
    <w:rsid w:val="00024170"/>
    <w:rsid w:val="00024A65"/>
    <w:rsid w:val="00024D64"/>
    <w:rsid w:val="00025C39"/>
    <w:rsid w:val="00026034"/>
    <w:rsid w:val="00026199"/>
    <w:rsid w:val="000264CF"/>
    <w:rsid w:val="00030E82"/>
    <w:rsid w:val="0003119A"/>
    <w:rsid w:val="00032CE1"/>
    <w:rsid w:val="00032D54"/>
    <w:rsid w:val="00034966"/>
    <w:rsid w:val="00034F6C"/>
    <w:rsid w:val="000350FA"/>
    <w:rsid w:val="0003517D"/>
    <w:rsid w:val="000353B9"/>
    <w:rsid w:val="00035524"/>
    <w:rsid w:val="000357AB"/>
    <w:rsid w:val="00035B71"/>
    <w:rsid w:val="00037230"/>
    <w:rsid w:val="000374E0"/>
    <w:rsid w:val="0003788F"/>
    <w:rsid w:val="0004040E"/>
    <w:rsid w:val="00041AAE"/>
    <w:rsid w:val="00043C8D"/>
    <w:rsid w:val="00044416"/>
    <w:rsid w:val="000447F9"/>
    <w:rsid w:val="000454FD"/>
    <w:rsid w:val="00046008"/>
    <w:rsid w:val="00046424"/>
    <w:rsid w:val="00046870"/>
    <w:rsid w:val="000474E6"/>
    <w:rsid w:val="00047AA5"/>
    <w:rsid w:val="000507C0"/>
    <w:rsid w:val="00050AB3"/>
    <w:rsid w:val="00051B19"/>
    <w:rsid w:val="000530C4"/>
    <w:rsid w:val="00053716"/>
    <w:rsid w:val="00053894"/>
    <w:rsid w:val="000549AC"/>
    <w:rsid w:val="000553CA"/>
    <w:rsid w:val="0005726B"/>
    <w:rsid w:val="00057D9F"/>
    <w:rsid w:val="00057DBD"/>
    <w:rsid w:val="00060738"/>
    <w:rsid w:val="00061179"/>
    <w:rsid w:val="0006135B"/>
    <w:rsid w:val="00061742"/>
    <w:rsid w:val="000629F3"/>
    <w:rsid w:val="00062CF5"/>
    <w:rsid w:val="000632E7"/>
    <w:rsid w:val="00063480"/>
    <w:rsid w:val="0006413E"/>
    <w:rsid w:val="00065361"/>
    <w:rsid w:val="00065EDA"/>
    <w:rsid w:val="000668BC"/>
    <w:rsid w:val="000677D9"/>
    <w:rsid w:val="000706BA"/>
    <w:rsid w:val="000719DA"/>
    <w:rsid w:val="00071AB4"/>
    <w:rsid w:val="00071C7D"/>
    <w:rsid w:val="0007345C"/>
    <w:rsid w:val="00073F0F"/>
    <w:rsid w:val="00074115"/>
    <w:rsid w:val="00074382"/>
    <w:rsid w:val="0007448B"/>
    <w:rsid w:val="00074653"/>
    <w:rsid w:val="00074886"/>
    <w:rsid w:val="00075CF2"/>
    <w:rsid w:val="0007649C"/>
    <w:rsid w:val="00076689"/>
    <w:rsid w:val="00076717"/>
    <w:rsid w:val="0007679C"/>
    <w:rsid w:val="000767F6"/>
    <w:rsid w:val="00077208"/>
    <w:rsid w:val="0007779D"/>
    <w:rsid w:val="00077BBB"/>
    <w:rsid w:val="000814D7"/>
    <w:rsid w:val="00083227"/>
    <w:rsid w:val="00083327"/>
    <w:rsid w:val="00083C62"/>
    <w:rsid w:val="00084493"/>
    <w:rsid w:val="000845A0"/>
    <w:rsid w:val="0008485B"/>
    <w:rsid w:val="00085CCE"/>
    <w:rsid w:val="000900D1"/>
    <w:rsid w:val="00091945"/>
    <w:rsid w:val="00091AF0"/>
    <w:rsid w:val="00091E11"/>
    <w:rsid w:val="00093F75"/>
    <w:rsid w:val="000942F7"/>
    <w:rsid w:val="0009544A"/>
    <w:rsid w:val="00096073"/>
    <w:rsid w:val="00097FB5"/>
    <w:rsid w:val="000A097C"/>
    <w:rsid w:val="000A1FE3"/>
    <w:rsid w:val="000A2B53"/>
    <w:rsid w:val="000A2B97"/>
    <w:rsid w:val="000A3CCC"/>
    <w:rsid w:val="000A4802"/>
    <w:rsid w:val="000A52FD"/>
    <w:rsid w:val="000A5547"/>
    <w:rsid w:val="000A5576"/>
    <w:rsid w:val="000A6258"/>
    <w:rsid w:val="000A64C4"/>
    <w:rsid w:val="000A70C3"/>
    <w:rsid w:val="000A74E3"/>
    <w:rsid w:val="000B00EF"/>
    <w:rsid w:val="000B0928"/>
    <w:rsid w:val="000B0C4D"/>
    <w:rsid w:val="000B11BA"/>
    <w:rsid w:val="000B2563"/>
    <w:rsid w:val="000B27E2"/>
    <w:rsid w:val="000B2B7E"/>
    <w:rsid w:val="000B2DDA"/>
    <w:rsid w:val="000B3038"/>
    <w:rsid w:val="000B30D5"/>
    <w:rsid w:val="000B34F1"/>
    <w:rsid w:val="000B3A65"/>
    <w:rsid w:val="000B4C9B"/>
    <w:rsid w:val="000B4F4D"/>
    <w:rsid w:val="000B5271"/>
    <w:rsid w:val="000B5A90"/>
    <w:rsid w:val="000B5DA1"/>
    <w:rsid w:val="000B5E27"/>
    <w:rsid w:val="000B666E"/>
    <w:rsid w:val="000B67ED"/>
    <w:rsid w:val="000B6CFA"/>
    <w:rsid w:val="000B6D71"/>
    <w:rsid w:val="000C071E"/>
    <w:rsid w:val="000C0761"/>
    <w:rsid w:val="000C1F88"/>
    <w:rsid w:val="000C2553"/>
    <w:rsid w:val="000C2D12"/>
    <w:rsid w:val="000C2E18"/>
    <w:rsid w:val="000C44DC"/>
    <w:rsid w:val="000C455B"/>
    <w:rsid w:val="000C4A38"/>
    <w:rsid w:val="000C6097"/>
    <w:rsid w:val="000C7429"/>
    <w:rsid w:val="000C7725"/>
    <w:rsid w:val="000C78DE"/>
    <w:rsid w:val="000C7AC2"/>
    <w:rsid w:val="000D03CE"/>
    <w:rsid w:val="000D08CD"/>
    <w:rsid w:val="000D22F8"/>
    <w:rsid w:val="000D2CDE"/>
    <w:rsid w:val="000D2DD1"/>
    <w:rsid w:val="000D30D7"/>
    <w:rsid w:val="000D3247"/>
    <w:rsid w:val="000D3703"/>
    <w:rsid w:val="000D4153"/>
    <w:rsid w:val="000D4775"/>
    <w:rsid w:val="000D5259"/>
    <w:rsid w:val="000D56E3"/>
    <w:rsid w:val="000D5914"/>
    <w:rsid w:val="000D6DC0"/>
    <w:rsid w:val="000D6E7F"/>
    <w:rsid w:val="000D7B5D"/>
    <w:rsid w:val="000D7CF2"/>
    <w:rsid w:val="000D7D05"/>
    <w:rsid w:val="000E0562"/>
    <w:rsid w:val="000E0634"/>
    <w:rsid w:val="000E07D0"/>
    <w:rsid w:val="000E0AB1"/>
    <w:rsid w:val="000E1333"/>
    <w:rsid w:val="000E14EA"/>
    <w:rsid w:val="000E329A"/>
    <w:rsid w:val="000E39D0"/>
    <w:rsid w:val="000E3BC3"/>
    <w:rsid w:val="000E3D32"/>
    <w:rsid w:val="000E4179"/>
    <w:rsid w:val="000E42D5"/>
    <w:rsid w:val="000E5F9C"/>
    <w:rsid w:val="000E7EB8"/>
    <w:rsid w:val="000F0177"/>
    <w:rsid w:val="000F0456"/>
    <w:rsid w:val="000F0F2C"/>
    <w:rsid w:val="000F2494"/>
    <w:rsid w:val="000F26DF"/>
    <w:rsid w:val="000F3E64"/>
    <w:rsid w:val="000F3FB0"/>
    <w:rsid w:val="000F564B"/>
    <w:rsid w:val="000F7103"/>
    <w:rsid w:val="000F76A0"/>
    <w:rsid w:val="00101BC3"/>
    <w:rsid w:val="001023F5"/>
    <w:rsid w:val="001027C3"/>
    <w:rsid w:val="00102F64"/>
    <w:rsid w:val="001047E0"/>
    <w:rsid w:val="0010485B"/>
    <w:rsid w:val="00104B63"/>
    <w:rsid w:val="00104F0B"/>
    <w:rsid w:val="0010594F"/>
    <w:rsid w:val="00105B65"/>
    <w:rsid w:val="00105E93"/>
    <w:rsid w:val="00106CA7"/>
    <w:rsid w:val="00107388"/>
    <w:rsid w:val="001076CC"/>
    <w:rsid w:val="001078EC"/>
    <w:rsid w:val="00110D32"/>
    <w:rsid w:val="00110EA1"/>
    <w:rsid w:val="0011142E"/>
    <w:rsid w:val="001114D2"/>
    <w:rsid w:val="00111994"/>
    <w:rsid w:val="00111B38"/>
    <w:rsid w:val="0011412A"/>
    <w:rsid w:val="001143AA"/>
    <w:rsid w:val="001145DA"/>
    <w:rsid w:val="00114B39"/>
    <w:rsid w:val="00114CA1"/>
    <w:rsid w:val="001158C5"/>
    <w:rsid w:val="00115A57"/>
    <w:rsid w:val="00115AD7"/>
    <w:rsid w:val="00115BF2"/>
    <w:rsid w:val="00115E7D"/>
    <w:rsid w:val="00116141"/>
    <w:rsid w:val="001164C7"/>
    <w:rsid w:val="00116E09"/>
    <w:rsid w:val="00117261"/>
    <w:rsid w:val="00117B37"/>
    <w:rsid w:val="00120CC4"/>
    <w:rsid w:val="00120FF6"/>
    <w:rsid w:val="00121134"/>
    <w:rsid w:val="00123C82"/>
    <w:rsid w:val="00123F56"/>
    <w:rsid w:val="00124FE9"/>
    <w:rsid w:val="001262F2"/>
    <w:rsid w:val="00126745"/>
    <w:rsid w:val="00130353"/>
    <w:rsid w:val="00132E7D"/>
    <w:rsid w:val="00132F40"/>
    <w:rsid w:val="00132FF3"/>
    <w:rsid w:val="001333BA"/>
    <w:rsid w:val="001334E1"/>
    <w:rsid w:val="00133E04"/>
    <w:rsid w:val="0013472D"/>
    <w:rsid w:val="0013528F"/>
    <w:rsid w:val="0013571B"/>
    <w:rsid w:val="00135E8D"/>
    <w:rsid w:val="00135F0C"/>
    <w:rsid w:val="00136144"/>
    <w:rsid w:val="0013650A"/>
    <w:rsid w:val="00136D9A"/>
    <w:rsid w:val="00136DED"/>
    <w:rsid w:val="001374ED"/>
    <w:rsid w:val="00140F66"/>
    <w:rsid w:val="00142257"/>
    <w:rsid w:val="00142FE8"/>
    <w:rsid w:val="00143093"/>
    <w:rsid w:val="00144570"/>
    <w:rsid w:val="00144DC8"/>
    <w:rsid w:val="00144DD4"/>
    <w:rsid w:val="00144FA6"/>
    <w:rsid w:val="00145931"/>
    <w:rsid w:val="00146300"/>
    <w:rsid w:val="00150804"/>
    <w:rsid w:val="001530A7"/>
    <w:rsid w:val="0015386F"/>
    <w:rsid w:val="001543C1"/>
    <w:rsid w:val="00155498"/>
    <w:rsid w:val="00155670"/>
    <w:rsid w:val="00155934"/>
    <w:rsid w:val="0015627D"/>
    <w:rsid w:val="00156702"/>
    <w:rsid w:val="001567BE"/>
    <w:rsid w:val="001569F1"/>
    <w:rsid w:val="00157624"/>
    <w:rsid w:val="00157697"/>
    <w:rsid w:val="00157DE5"/>
    <w:rsid w:val="00161277"/>
    <w:rsid w:val="00161421"/>
    <w:rsid w:val="00161F00"/>
    <w:rsid w:val="0016270A"/>
    <w:rsid w:val="00162837"/>
    <w:rsid w:val="00162C08"/>
    <w:rsid w:val="00162D4F"/>
    <w:rsid w:val="00163686"/>
    <w:rsid w:val="00163877"/>
    <w:rsid w:val="0016417E"/>
    <w:rsid w:val="001649D5"/>
    <w:rsid w:val="00164FB2"/>
    <w:rsid w:val="00164FF9"/>
    <w:rsid w:val="001653C0"/>
    <w:rsid w:val="0016630A"/>
    <w:rsid w:val="00166553"/>
    <w:rsid w:val="001701F7"/>
    <w:rsid w:val="0017187F"/>
    <w:rsid w:val="001721D6"/>
    <w:rsid w:val="00172413"/>
    <w:rsid w:val="00173B98"/>
    <w:rsid w:val="001747B8"/>
    <w:rsid w:val="001755D6"/>
    <w:rsid w:val="0017589A"/>
    <w:rsid w:val="00175B2A"/>
    <w:rsid w:val="00176A27"/>
    <w:rsid w:val="001808D0"/>
    <w:rsid w:val="00180A51"/>
    <w:rsid w:val="00182966"/>
    <w:rsid w:val="00184435"/>
    <w:rsid w:val="00185DC6"/>
    <w:rsid w:val="00186311"/>
    <w:rsid w:val="00186441"/>
    <w:rsid w:val="001868E6"/>
    <w:rsid w:val="00186D65"/>
    <w:rsid w:val="00186EAD"/>
    <w:rsid w:val="001875DA"/>
    <w:rsid w:val="001878A5"/>
    <w:rsid w:val="0019009F"/>
    <w:rsid w:val="00190651"/>
    <w:rsid w:val="00191325"/>
    <w:rsid w:val="001914D4"/>
    <w:rsid w:val="00192911"/>
    <w:rsid w:val="00192AC7"/>
    <w:rsid w:val="0019300E"/>
    <w:rsid w:val="00195AD9"/>
    <w:rsid w:val="00196B13"/>
    <w:rsid w:val="001A03D7"/>
    <w:rsid w:val="001A04CC"/>
    <w:rsid w:val="001A0E04"/>
    <w:rsid w:val="001A204E"/>
    <w:rsid w:val="001A3627"/>
    <w:rsid w:val="001A3E01"/>
    <w:rsid w:val="001A4A1A"/>
    <w:rsid w:val="001A4AB7"/>
    <w:rsid w:val="001A5028"/>
    <w:rsid w:val="001A51A1"/>
    <w:rsid w:val="001A5303"/>
    <w:rsid w:val="001A681B"/>
    <w:rsid w:val="001A6B64"/>
    <w:rsid w:val="001A6E40"/>
    <w:rsid w:val="001A724D"/>
    <w:rsid w:val="001A789E"/>
    <w:rsid w:val="001A7A91"/>
    <w:rsid w:val="001B059B"/>
    <w:rsid w:val="001B06BA"/>
    <w:rsid w:val="001B072C"/>
    <w:rsid w:val="001B0E0A"/>
    <w:rsid w:val="001B109E"/>
    <w:rsid w:val="001B26C3"/>
    <w:rsid w:val="001B2AEB"/>
    <w:rsid w:val="001B2F94"/>
    <w:rsid w:val="001B3059"/>
    <w:rsid w:val="001B38AC"/>
    <w:rsid w:val="001B3A5A"/>
    <w:rsid w:val="001B3C8C"/>
    <w:rsid w:val="001B4225"/>
    <w:rsid w:val="001B48BC"/>
    <w:rsid w:val="001B4DFB"/>
    <w:rsid w:val="001B4F55"/>
    <w:rsid w:val="001B5158"/>
    <w:rsid w:val="001B5527"/>
    <w:rsid w:val="001B6E81"/>
    <w:rsid w:val="001B7073"/>
    <w:rsid w:val="001B7158"/>
    <w:rsid w:val="001B785A"/>
    <w:rsid w:val="001C02C9"/>
    <w:rsid w:val="001C13D3"/>
    <w:rsid w:val="001C160C"/>
    <w:rsid w:val="001C1A7A"/>
    <w:rsid w:val="001C1DC0"/>
    <w:rsid w:val="001C1FDE"/>
    <w:rsid w:val="001C2641"/>
    <w:rsid w:val="001C3262"/>
    <w:rsid w:val="001C399C"/>
    <w:rsid w:val="001C39ED"/>
    <w:rsid w:val="001C4360"/>
    <w:rsid w:val="001C44B6"/>
    <w:rsid w:val="001C5A64"/>
    <w:rsid w:val="001C60FF"/>
    <w:rsid w:val="001C635E"/>
    <w:rsid w:val="001C7030"/>
    <w:rsid w:val="001C748A"/>
    <w:rsid w:val="001C7EBD"/>
    <w:rsid w:val="001D0C10"/>
    <w:rsid w:val="001D0D85"/>
    <w:rsid w:val="001D1DC8"/>
    <w:rsid w:val="001D2014"/>
    <w:rsid w:val="001D20A3"/>
    <w:rsid w:val="001D2573"/>
    <w:rsid w:val="001D259B"/>
    <w:rsid w:val="001D2A15"/>
    <w:rsid w:val="001D3CF0"/>
    <w:rsid w:val="001D3EB9"/>
    <w:rsid w:val="001D5101"/>
    <w:rsid w:val="001D575F"/>
    <w:rsid w:val="001D5947"/>
    <w:rsid w:val="001D5AB0"/>
    <w:rsid w:val="001D66BF"/>
    <w:rsid w:val="001D66E8"/>
    <w:rsid w:val="001D7553"/>
    <w:rsid w:val="001D7622"/>
    <w:rsid w:val="001D76BC"/>
    <w:rsid w:val="001D7D94"/>
    <w:rsid w:val="001E1145"/>
    <w:rsid w:val="001E13CD"/>
    <w:rsid w:val="001E1CAF"/>
    <w:rsid w:val="001E2108"/>
    <w:rsid w:val="001E257A"/>
    <w:rsid w:val="001E45D5"/>
    <w:rsid w:val="001E647B"/>
    <w:rsid w:val="001E6544"/>
    <w:rsid w:val="001E684D"/>
    <w:rsid w:val="001F1912"/>
    <w:rsid w:val="001F1B78"/>
    <w:rsid w:val="001F1D33"/>
    <w:rsid w:val="001F2D2B"/>
    <w:rsid w:val="001F34A8"/>
    <w:rsid w:val="001F3D9E"/>
    <w:rsid w:val="001F401D"/>
    <w:rsid w:val="001F6280"/>
    <w:rsid w:val="001F71BB"/>
    <w:rsid w:val="001F79F7"/>
    <w:rsid w:val="001F7C2C"/>
    <w:rsid w:val="0020066D"/>
    <w:rsid w:val="0020078C"/>
    <w:rsid w:val="002016C6"/>
    <w:rsid w:val="002019EE"/>
    <w:rsid w:val="00202159"/>
    <w:rsid w:val="00202A76"/>
    <w:rsid w:val="00203388"/>
    <w:rsid w:val="0020429C"/>
    <w:rsid w:val="00204D1D"/>
    <w:rsid w:val="00205445"/>
    <w:rsid w:val="0020663A"/>
    <w:rsid w:val="00207012"/>
    <w:rsid w:val="00207796"/>
    <w:rsid w:val="00207891"/>
    <w:rsid w:val="00207FBE"/>
    <w:rsid w:val="002103F8"/>
    <w:rsid w:val="002117CD"/>
    <w:rsid w:val="00211973"/>
    <w:rsid w:val="00211FEC"/>
    <w:rsid w:val="00212D0F"/>
    <w:rsid w:val="00213A53"/>
    <w:rsid w:val="00213F5A"/>
    <w:rsid w:val="0021486A"/>
    <w:rsid w:val="0021503A"/>
    <w:rsid w:val="00215922"/>
    <w:rsid w:val="00217018"/>
    <w:rsid w:val="00217387"/>
    <w:rsid w:val="00217E8C"/>
    <w:rsid w:val="002207E1"/>
    <w:rsid w:val="00220D65"/>
    <w:rsid w:val="002219C4"/>
    <w:rsid w:val="00222DFA"/>
    <w:rsid w:val="00223302"/>
    <w:rsid w:val="00223939"/>
    <w:rsid w:val="00223D91"/>
    <w:rsid w:val="00223F14"/>
    <w:rsid w:val="002240E9"/>
    <w:rsid w:val="002249EF"/>
    <w:rsid w:val="0022642E"/>
    <w:rsid w:val="00226844"/>
    <w:rsid w:val="00231DA5"/>
    <w:rsid w:val="00232051"/>
    <w:rsid w:val="00232639"/>
    <w:rsid w:val="00232B64"/>
    <w:rsid w:val="002330BE"/>
    <w:rsid w:val="00233FC3"/>
    <w:rsid w:val="0023411C"/>
    <w:rsid w:val="002357A6"/>
    <w:rsid w:val="0023714E"/>
    <w:rsid w:val="00241F13"/>
    <w:rsid w:val="002420A6"/>
    <w:rsid w:val="00242D0F"/>
    <w:rsid w:val="00243327"/>
    <w:rsid w:val="00243F3A"/>
    <w:rsid w:val="0024448E"/>
    <w:rsid w:val="002449D8"/>
    <w:rsid w:val="00246A3C"/>
    <w:rsid w:val="00247B81"/>
    <w:rsid w:val="00247D11"/>
    <w:rsid w:val="002508A7"/>
    <w:rsid w:val="00250C57"/>
    <w:rsid w:val="002518E4"/>
    <w:rsid w:val="002524AE"/>
    <w:rsid w:val="00252D9B"/>
    <w:rsid w:val="002534C9"/>
    <w:rsid w:val="002543B2"/>
    <w:rsid w:val="002543E7"/>
    <w:rsid w:val="002549A5"/>
    <w:rsid w:val="0025525A"/>
    <w:rsid w:val="002579CC"/>
    <w:rsid w:val="00257A43"/>
    <w:rsid w:val="00257C55"/>
    <w:rsid w:val="002607CD"/>
    <w:rsid w:val="00261504"/>
    <w:rsid w:val="0026199C"/>
    <w:rsid w:val="00261A77"/>
    <w:rsid w:val="00262CC2"/>
    <w:rsid w:val="00262D71"/>
    <w:rsid w:val="00264F36"/>
    <w:rsid w:val="00265155"/>
    <w:rsid w:val="002651DF"/>
    <w:rsid w:val="00266DE7"/>
    <w:rsid w:val="0026776E"/>
    <w:rsid w:val="0027111E"/>
    <w:rsid w:val="00271BC5"/>
    <w:rsid w:val="00272789"/>
    <w:rsid w:val="00272BE4"/>
    <w:rsid w:val="0027530C"/>
    <w:rsid w:val="002753C7"/>
    <w:rsid w:val="00276163"/>
    <w:rsid w:val="00276893"/>
    <w:rsid w:val="00281088"/>
    <w:rsid w:val="00281DA3"/>
    <w:rsid w:val="00281E37"/>
    <w:rsid w:val="00282019"/>
    <w:rsid w:val="0028338C"/>
    <w:rsid w:val="002837B1"/>
    <w:rsid w:val="002848AD"/>
    <w:rsid w:val="00284EC8"/>
    <w:rsid w:val="00285009"/>
    <w:rsid w:val="00285544"/>
    <w:rsid w:val="002855FF"/>
    <w:rsid w:val="00286324"/>
    <w:rsid w:val="00286D6A"/>
    <w:rsid w:val="002877F4"/>
    <w:rsid w:val="002900B4"/>
    <w:rsid w:val="00291F83"/>
    <w:rsid w:val="002927BE"/>
    <w:rsid w:val="0029298B"/>
    <w:rsid w:val="00293007"/>
    <w:rsid w:val="00293255"/>
    <w:rsid w:val="00293498"/>
    <w:rsid w:val="00293EA9"/>
    <w:rsid w:val="00293F7E"/>
    <w:rsid w:val="00294CDF"/>
    <w:rsid w:val="002950EC"/>
    <w:rsid w:val="00296086"/>
    <w:rsid w:val="00296B5B"/>
    <w:rsid w:val="00296C26"/>
    <w:rsid w:val="00296CAE"/>
    <w:rsid w:val="00296E34"/>
    <w:rsid w:val="00297430"/>
    <w:rsid w:val="00297446"/>
    <w:rsid w:val="002A01E1"/>
    <w:rsid w:val="002A0A16"/>
    <w:rsid w:val="002A12DB"/>
    <w:rsid w:val="002A2FEA"/>
    <w:rsid w:val="002A379C"/>
    <w:rsid w:val="002A3A32"/>
    <w:rsid w:val="002A3B8D"/>
    <w:rsid w:val="002A3D7D"/>
    <w:rsid w:val="002A438F"/>
    <w:rsid w:val="002A5FFD"/>
    <w:rsid w:val="002A67DB"/>
    <w:rsid w:val="002B08B6"/>
    <w:rsid w:val="002B0996"/>
    <w:rsid w:val="002B1940"/>
    <w:rsid w:val="002B4831"/>
    <w:rsid w:val="002B60FF"/>
    <w:rsid w:val="002B76C1"/>
    <w:rsid w:val="002B7712"/>
    <w:rsid w:val="002B7E56"/>
    <w:rsid w:val="002C0093"/>
    <w:rsid w:val="002C12B3"/>
    <w:rsid w:val="002C43B4"/>
    <w:rsid w:val="002C4CEC"/>
    <w:rsid w:val="002C56B8"/>
    <w:rsid w:val="002C65D5"/>
    <w:rsid w:val="002C677E"/>
    <w:rsid w:val="002C755A"/>
    <w:rsid w:val="002C7F81"/>
    <w:rsid w:val="002D007F"/>
    <w:rsid w:val="002D051C"/>
    <w:rsid w:val="002D0C77"/>
    <w:rsid w:val="002D20FB"/>
    <w:rsid w:val="002D4E79"/>
    <w:rsid w:val="002D53B1"/>
    <w:rsid w:val="002D557B"/>
    <w:rsid w:val="002D61FC"/>
    <w:rsid w:val="002E031A"/>
    <w:rsid w:val="002E099E"/>
    <w:rsid w:val="002E0BED"/>
    <w:rsid w:val="002E15AF"/>
    <w:rsid w:val="002E1BEA"/>
    <w:rsid w:val="002E2997"/>
    <w:rsid w:val="002E29F4"/>
    <w:rsid w:val="002E2D46"/>
    <w:rsid w:val="002E2EF3"/>
    <w:rsid w:val="002E3EBD"/>
    <w:rsid w:val="002E4B9C"/>
    <w:rsid w:val="002E4F9D"/>
    <w:rsid w:val="002E567F"/>
    <w:rsid w:val="002E5B05"/>
    <w:rsid w:val="002E5E7D"/>
    <w:rsid w:val="002E611D"/>
    <w:rsid w:val="002E6C15"/>
    <w:rsid w:val="002E6E30"/>
    <w:rsid w:val="002E7930"/>
    <w:rsid w:val="002F0576"/>
    <w:rsid w:val="002F19C1"/>
    <w:rsid w:val="002F1A33"/>
    <w:rsid w:val="002F22BC"/>
    <w:rsid w:val="002F2C7D"/>
    <w:rsid w:val="002F330B"/>
    <w:rsid w:val="002F454E"/>
    <w:rsid w:val="002F4E93"/>
    <w:rsid w:val="002F51A2"/>
    <w:rsid w:val="002F6529"/>
    <w:rsid w:val="002F706C"/>
    <w:rsid w:val="002F7070"/>
    <w:rsid w:val="002F73FA"/>
    <w:rsid w:val="002F78E5"/>
    <w:rsid w:val="00300184"/>
    <w:rsid w:val="00300216"/>
    <w:rsid w:val="00300AA1"/>
    <w:rsid w:val="00300F22"/>
    <w:rsid w:val="00300F7C"/>
    <w:rsid w:val="003015FC"/>
    <w:rsid w:val="00301C50"/>
    <w:rsid w:val="003034E5"/>
    <w:rsid w:val="0030390C"/>
    <w:rsid w:val="003039EE"/>
    <w:rsid w:val="00304DF9"/>
    <w:rsid w:val="00304EF2"/>
    <w:rsid w:val="00305509"/>
    <w:rsid w:val="00306DCF"/>
    <w:rsid w:val="00306FE6"/>
    <w:rsid w:val="00307A18"/>
    <w:rsid w:val="00311E37"/>
    <w:rsid w:val="00312D0F"/>
    <w:rsid w:val="00313162"/>
    <w:rsid w:val="00313245"/>
    <w:rsid w:val="00313BF7"/>
    <w:rsid w:val="00314257"/>
    <w:rsid w:val="00314496"/>
    <w:rsid w:val="003149F7"/>
    <w:rsid w:val="0031581D"/>
    <w:rsid w:val="00320347"/>
    <w:rsid w:val="00320831"/>
    <w:rsid w:val="00321F83"/>
    <w:rsid w:val="00322043"/>
    <w:rsid w:val="003220AC"/>
    <w:rsid w:val="003221B3"/>
    <w:rsid w:val="0032298C"/>
    <w:rsid w:val="00322CC8"/>
    <w:rsid w:val="00323D6C"/>
    <w:rsid w:val="00324048"/>
    <w:rsid w:val="0032412E"/>
    <w:rsid w:val="003247DA"/>
    <w:rsid w:val="00324E37"/>
    <w:rsid w:val="00324EBC"/>
    <w:rsid w:val="003261C3"/>
    <w:rsid w:val="00326237"/>
    <w:rsid w:val="00326240"/>
    <w:rsid w:val="003300C0"/>
    <w:rsid w:val="00331968"/>
    <w:rsid w:val="00332231"/>
    <w:rsid w:val="00332E26"/>
    <w:rsid w:val="003337FD"/>
    <w:rsid w:val="00333F56"/>
    <w:rsid w:val="003351B6"/>
    <w:rsid w:val="003357D6"/>
    <w:rsid w:val="0033589C"/>
    <w:rsid w:val="00335964"/>
    <w:rsid w:val="003360D2"/>
    <w:rsid w:val="00336A0E"/>
    <w:rsid w:val="00336A71"/>
    <w:rsid w:val="00336F12"/>
    <w:rsid w:val="0033735A"/>
    <w:rsid w:val="0034100D"/>
    <w:rsid w:val="003414E0"/>
    <w:rsid w:val="00341861"/>
    <w:rsid w:val="00342CF8"/>
    <w:rsid w:val="00342DB3"/>
    <w:rsid w:val="003430AC"/>
    <w:rsid w:val="0034415F"/>
    <w:rsid w:val="003449C9"/>
    <w:rsid w:val="00344A06"/>
    <w:rsid w:val="00345914"/>
    <w:rsid w:val="00345D60"/>
    <w:rsid w:val="00346BD6"/>
    <w:rsid w:val="00346EDD"/>
    <w:rsid w:val="003471D0"/>
    <w:rsid w:val="00347EA0"/>
    <w:rsid w:val="0035070F"/>
    <w:rsid w:val="00350ADB"/>
    <w:rsid w:val="003516AE"/>
    <w:rsid w:val="00351766"/>
    <w:rsid w:val="0035215B"/>
    <w:rsid w:val="00352344"/>
    <w:rsid w:val="00353F41"/>
    <w:rsid w:val="0035500D"/>
    <w:rsid w:val="003557C7"/>
    <w:rsid w:val="00355844"/>
    <w:rsid w:val="00355CE7"/>
    <w:rsid w:val="003561A1"/>
    <w:rsid w:val="003578E9"/>
    <w:rsid w:val="00360E4B"/>
    <w:rsid w:val="00361371"/>
    <w:rsid w:val="00361BF8"/>
    <w:rsid w:val="00361C38"/>
    <w:rsid w:val="0036331D"/>
    <w:rsid w:val="003633FB"/>
    <w:rsid w:val="00363650"/>
    <w:rsid w:val="0036417A"/>
    <w:rsid w:val="00364CBA"/>
    <w:rsid w:val="00364FFE"/>
    <w:rsid w:val="003652FE"/>
    <w:rsid w:val="0036566F"/>
    <w:rsid w:val="00366BC4"/>
    <w:rsid w:val="00367393"/>
    <w:rsid w:val="0036761F"/>
    <w:rsid w:val="00371B4D"/>
    <w:rsid w:val="00371E0E"/>
    <w:rsid w:val="00373718"/>
    <w:rsid w:val="00373E9F"/>
    <w:rsid w:val="00374641"/>
    <w:rsid w:val="00374EFB"/>
    <w:rsid w:val="00375AD2"/>
    <w:rsid w:val="003766B1"/>
    <w:rsid w:val="00376763"/>
    <w:rsid w:val="00376FF8"/>
    <w:rsid w:val="00377B3F"/>
    <w:rsid w:val="00380576"/>
    <w:rsid w:val="00380995"/>
    <w:rsid w:val="00380B9F"/>
    <w:rsid w:val="00381B54"/>
    <w:rsid w:val="00382786"/>
    <w:rsid w:val="00383BE5"/>
    <w:rsid w:val="00383E8C"/>
    <w:rsid w:val="003842DB"/>
    <w:rsid w:val="0038443E"/>
    <w:rsid w:val="00384503"/>
    <w:rsid w:val="00384910"/>
    <w:rsid w:val="00384A70"/>
    <w:rsid w:val="00385212"/>
    <w:rsid w:val="00386771"/>
    <w:rsid w:val="0038721F"/>
    <w:rsid w:val="00387CEC"/>
    <w:rsid w:val="003902C6"/>
    <w:rsid w:val="00390475"/>
    <w:rsid w:val="00391346"/>
    <w:rsid w:val="003916EE"/>
    <w:rsid w:val="003918D7"/>
    <w:rsid w:val="00391D81"/>
    <w:rsid w:val="00392023"/>
    <w:rsid w:val="00392365"/>
    <w:rsid w:val="003928D3"/>
    <w:rsid w:val="003930DD"/>
    <w:rsid w:val="003931EF"/>
    <w:rsid w:val="003931F6"/>
    <w:rsid w:val="00393AD3"/>
    <w:rsid w:val="003949A9"/>
    <w:rsid w:val="00394A23"/>
    <w:rsid w:val="00395801"/>
    <w:rsid w:val="00395B43"/>
    <w:rsid w:val="0039608F"/>
    <w:rsid w:val="00396282"/>
    <w:rsid w:val="0039745B"/>
    <w:rsid w:val="003A01C3"/>
    <w:rsid w:val="003A106E"/>
    <w:rsid w:val="003A129F"/>
    <w:rsid w:val="003A13D7"/>
    <w:rsid w:val="003A1A60"/>
    <w:rsid w:val="003A1E24"/>
    <w:rsid w:val="003A2430"/>
    <w:rsid w:val="003A2822"/>
    <w:rsid w:val="003A35E8"/>
    <w:rsid w:val="003A5BC0"/>
    <w:rsid w:val="003A6184"/>
    <w:rsid w:val="003A64FA"/>
    <w:rsid w:val="003A66CE"/>
    <w:rsid w:val="003A7788"/>
    <w:rsid w:val="003B0000"/>
    <w:rsid w:val="003B0098"/>
    <w:rsid w:val="003B060C"/>
    <w:rsid w:val="003B22EA"/>
    <w:rsid w:val="003B4509"/>
    <w:rsid w:val="003B4940"/>
    <w:rsid w:val="003B4F4B"/>
    <w:rsid w:val="003B5452"/>
    <w:rsid w:val="003B5F2C"/>
    <w:rsid w:val="003B699D"/>
    <w:rsid w:val="003B6A4C"/>
    <w:rsid w:val="003B6D42"/>
    <w:rsid w:val="003B75E4"/>
    <w:rsid w:val="003B7C49"/>
    <w:rsid w:val="003C0508"/>
    <w:rsid w:val="003C09E5"/>
    <w:rsid w:val="003C16FA"/>
    <w:rsid w:val="003C1D20"/>
    <w:rsid w:val="003C22D9"/>
    <w:rsid w:val="003C262E"/>
    <w:rsid w:val="003C2A1E"/>
    <w:rsid w:val="003C4173"/>
    <w:rsid w:val="003C5172"/>
    <w:rsid w:val="003C54EA"/>
    <w:rsid w:val="003C62E0"/>
    <w:rsid w:val="003C76C5"/>
    <w:rsid w:val="003C79E6"/>
    <w:rsid w:val="003C7D7D"/>
    <w:rsid w:val="003D0090"/>
    <w:rsid w:val="003D05E6"/>
    <w:rsid w:val="003D0A3C"/>
    <w:rsid w:val="003D0F77"/>
    <w:rsid w:val="003D0FE3"/>
    <w:rsid w:val="003D15B3"/>
    <w:rsid w:val="003D1FAF"/>
    <w:rsid w:val="003D2424"/>
    <w:rsid w:val="003D3207"/>
    <w:rsid w:val="003D3E79"/>
    <w:rsid w:val="003D441D"/>
    <w:rsid w:val="003D4721"/>
    <w:rsid w:val="003D494E"/>
    <w:rsid w:val="003D547E"/>
    <w:rsid w:val="003D55E8"/>
    <w:rsid w:val="003D7972"/>
    <w:rsid w:val="003E0CDE"/>
    <w:rsid w:val="003E14BD"/>
    <w:rsid w:val="003E156D"/>
    <w:rsid w:val="003E177F"/>
    <w:rsid w:val="003E185F"/>
    <w:rsid w:val="003E245C"/>
    <w:rsid w:val="003E2629"/>
    <w:rsid w:val="003E4198"/>
    <w:rsid w:val="003E51D1"/>
    <w:rsid w:val="003E54EB"/>
    <w:rsid w:val="003E5DD7"/>
    <w:rsid w:val="003E7669"/>
    <w:rsid w:val="003E7F25"/>
    <w:rsid w:val="003F079E"/>
    <w:rsid w:val="003F18BA"/>
    <w:rsid w:val="003F25B6"/>
    <w:rsid w:val="003F3EC0"/>
    <w:rsid w:val="003F4EE2"/>
    <w:rsid w:val="003F6630"/>
    <w:rsid w:val="003F6AC3"/>
    <w:rsid w:val="003F6E15"/>
    <w:rsid w:val="00400728"/>
    <w:rsid w:val="00400907"/>
    <w:rsid w:val="0040099F"/>
    <w:rsid w:val="00401014"/>
    <w:rsid w:val="004016B9"/>
    <w:rsid w:val="00404181"/>
    <w:rsid w:val="00404858"/>
    <w:rsid w:val="004056F8"/>
    <w:rsid w:val="00405F9B"/>
    <w:rsid w:val="0040698A"/>
    <w:rsid w:val="004116D3"/>
    <w:rsid w:val="00412166"/>
    <w:rsid w:val="004125E3"/>
    <w:rsid w:val="004125F6"/>
    <w:rsid w:val="004129FB"/>
    <w:rsid w:val="00413024"/>
    <w:rsid w:val="00413C26"/>
    <w:rsid w:val="00414852"/>
    <w:rsid w:val="00415610"/>
    <w:rsid w:val="00415B62"/>
    <w:rsid w:val="00417907"/>
    <w:rsid w:val="00417E14"/>
    <w:rsid w:val="00417FF9"/>
    <w:rsid w:val="004201A1"/>
    <w:rsid w:val="0042037A"/>
    <w:rsid w:val="004207BA"/>
    <w:rsid w:val="00420E3F"/>
    <w:rsid w:val="00421614"/>
    <w:rsid w:val="0042163A"/>
    <w:rsid w:val="004218ED"/>
    <w:rsid w:val="00421E8F"/>
    <w:rsid w:val="004223E9"/>
    <w:rsid w:val="004235FE"/>
    <w:rsid w:val="00423BC2"/>
    <w:rsid w:val="00424038"/>
    <w:rsid w:val="00424340"/>
    <w:rsid w:val="00424435"/>
    <w:rsid w:val="00424EBA"/>
    <w:rsid w:val="00424FD0"/>
    <w:rsid w:val="00425A52"/>
    <w:rsid w:val="00425C87"/>
    <w:rsid w:val="004260B0"/>
    <w:rsid w:val="004265F6"/>
    <w:rsid w:val="00427305"/>
    <w:rsid w:val="0043010F"/>
    <w:rsid w:val="004310CB"/>
    <w:rsid w:val="00432076"/>
    <w:rsid w:val="004321DD"/>
    <w:rsid w:val="00432591"/>
    <w:rsid w:val="00432754"/>
    <w:rsid w:val="004331F6"/>
    <w:rsid w:val="004340F2"/>
    <w:rsid w:val="0043587E"/>
    <w:rsid w:val="00436B9C"/>
    <w:rsid w:val="004370A7"/>
    <w:rsid w:val="00437DA1"/>
    <w:rsid w:val="00437E6D"/>
    <w:rsid w:val="00437E75"/>
    <w:rsid w:val="00440A63"/>
    <w:rsid w:val="00441083"/>
    <w:rsid w:val="00441948"/>
    <w:rsid w:val="00441BDA"/>
    <w:rsid w:val="0044259F"/>
    <w:rsid w:val="004425C0"/>
    <w:rsid w:val="00444A1F"/>
    <w:rsid w:val="0044522C"/>
    <w:rsid w:val="004459D8"/>
    <w:rsid w:val="00445C0D"/>
    <w:rsid w:val="00447852"/>
    <w:rsid w:val="00447AD4"/>
    <w:rsid w:val="00447AEA"/>
    <w:rsid w:val="00447EF1"/>
    <w:rsid w:val="004509C0"/>
    <w:rsid w:val="00450D90"/>
    <w:rsid w:val="00451186"/>
    <w:rsid w:val="00452004"/>
    <w:rsid w:val="004537F7"/>
    <w:rsid w:val="00453846"/>
    <w:rsid w:val="0045392F"/>
    <w:rsid w:val="0045406B"/>
    <w:rsid w:val="004548B3"/>
    <w:rsid w:val="00454BF7"/>
    <w:rsid w:val="00455146"/>
    <w:rsid w:val="00455159"/>
    <w:rsid w:val="00455675"/>
    <w:rsid w:val="004561CC"/>
    <w:rsid w:val="004569D6"/>
    <w:rsid w:val="004573BE"/>
    <w:rsid w:val="0045781B"/>
    <w:rsid w:val="00457FC0"/>
    <w:rsid w:val="00460DB7"/>
    <w:rsid w:val="004611F6"/>
    <w:rsid w:val="0046128A"/>
    <w:rsid w:val="0046251C"/>
    <w:rsid w:val="00462681"/>
    <w:rsid w:val="00463ABC"/>
    <w:rsid w:val="0046687E"/>
    <w:rsid w:val="004671B9"/>
    <w:rsid w:val="0046743D"/>
    <w:rsid w:val="004704BC"/>
    <w:rsid w:val="004705F2"/>
    <w:rsid w:val="00470F06"/>
    <w:rsid w:val="00471397"/>
    <w:rsid w:val="0047143E"/>
    <w:rsid w:val="00471E02"/>
    <w:rsid w:val="00472D3F"/>
    <w:rsid w:val="0047312F"/>
    <w:rsid w:val="004731E6"/>
    <w:rsid w:val="00473FFA"/>
    <w:rsid w:val="0047413C"/>
    <w:rsid w:val="00474D78"/>
    <w:rsid w:val="004757FF"/>
    <w:rsid w:val="0047589E"/>
    <w:rsid w:val="00475AEA"/>
    <w:rsid w:val="0047623F"/>
    <w:rsid w:val="004765CE"/>
    <w:rsid w:val="00477120"/>
    <w:rsid w:val="00477223"/>
    <w:rsid w:val="00477E02"/>
    <w:rsid w:val="00477E61"/>
    <w:rsid w:val="00482BA0"/>
    <w:rsid w:val="00482C13"/>
    <w:rsid w:val="00483CE9"/>
    <w:rsid w:val="004845C5"/>
    <w:rsid w:val="004848D2"/>
    <w:rsid w:val="00485546"/>
    <w:rsid w:val="004858CF"/>
    <w:rsid w:val="00485BDC"/>
    <w:rsid w:val="00485E15"/>
    <w:rsid w:val="004868B8"/>
    <w:rsid w:val="004875F9"/>
    <w:rsid w:val="00490109"/>
    <w:rsid w:val="0049067E"/>
    <w:rsid w:val="0049110D"/>
    <w:rsid w:val="004915BE"/>
    <w:rsid w:val="00491E41"/>
    <w:rsid w:val="00492DE6"/>
    <w:rsid w:val="00493050"/>
    <w:rsid w:val="00493131"/>
    <w:rsid w:val="00494BAF"/>
    <w:rsid w:val="00497572"/>
    <w:rsid w:val="004A09CD"/>
    <w:rsid w:val="004A11D9"/>
    <w:rsid w:val="004A165A"/>
    <w:rsid w:val="004A1676"/>
    <w:rsid w:val="004A180E"/>
    <w:rsid w:val="004A1C97"/>
    <w:rsid w:val="004A2372"/>
    <w:rsid w:val="004A23CB"/>
    <w:rsid w:val="004A29DD"/>
    <w:rsid w:val="004A2D5A"/>
    <w:rsid w:val="004A30F9"/>
    <w:rsid w:val="004A3D72"/>
    <w:rsid w:val="004A3E23"/>
    <w:rsid w:val="004A4202"/>
    <w:rsid w:val="004A4747"/>
    <w:rsid w:val="004A4B5C"/>
    <w:rsid w:val="004A543A"/>
    <w:rsid w:val="004A5999"/>
    <w:rsid w:val="004A6352"/>
    <w:rsid w:val="004A64B3"/>
    <w:rsid w:val="004A6ABD"/>
    <w:rsid w:val="004A6ECE"/>
    <w:rsid w:val="004A7217"/>
    <w:rsid w:val="004A77C0"/>
    <w:rsid w:val="004A7DB9"/>
    <w:rsid w:val="004B0CAF"/>
    <w:rsid w:val="004B2AB9"/>
    <w:rsid w:val="004B398F"/>
    <w:rsid w:val="004B3B6B"/>
    <w:rsid w:val="004B4737"/>
    <w:rsid w:val="004B493C"/>
    <w:rsid w:val="004B517E"/>
    <w:rsid w:val="004B66F7"/>
    <w:rsid w:val="004B69CE"/>
    <w:rsid w:val="004B6A25"/>
    <w:rsid w:val="004B70EC"/>
    <w:rsid w:val="004B71E6"/>
    <w:rsid w:val="004B7A9B"/>
    <w:rsid w:val="004C065B"/>
    <w:rsid w:val="004C1E38"/>
    <w:rsid w:val="004C2611"/>
    <w:rsid w:val="004C2AF3"/>
    <w:rsid w:val="004C3513"/>
    <w:rsid w:val="004C39B1"/>
    <w:rsid w:val="004C3FA9"/>
    <w:rsid w:val="004C42E0"/>
    <w:rsid w:val="004C4DD4"/>
    <w:rsid w:val="004C4F1E"/>
    <w:rsid w:val="004C7C3C"/>
    <w:rsid w:val="004C7CA1"/>
    <w:rsid w:val="004C7DFD"/>
    <w:rsid w:val="004C7E2B"/>
    <w:rsid w:val="004D0A70"/>
    <w:rsid w:val="004D0BF7"/>
    <w:rsid w:val="004D218A"/>
    <w:rsid w:val="004D3978"/>
    <w:rsid w:val="004D3A5E"/>
    <w:rsid w:val="004D41FB"/>
    <w:rsid w:val="004D4E36"/>
    <w:rsid w:val="004D56B9"/>
    <w:rsid w:val="004D5EE7"/>
    <w:rsid w:val="004D60DB"/>
    <w:rsid w:val="004D67A1"/>
    <w:rsid w:val="004D69CA"/>
    <w:rsid w:val="004D7F96"/>
    <w:rsid w:val="004E074E"/>
    <w:rsid w:val="004E0A36"/>
    <w:rsid w:val="004E0C9A"/>
    <w:rsid w:val="004E1BC0"/>
    <w:rsid w:val="004E2487"/>
    <w:rsid w:val="004E2BA0"/>
    <w:rsid w:val="004E558B"/>
    <w:rsid w:val="004E6484"/>
    <w:rsid w:val="004E65BA"/>
    <w:rsid w:val="004E690C"/>
    <w:rsid w:val="004E7016"/>
    <w:rsid w:val="004F007F"/>
    <w:rsid w:val="004F0B11"/>
    <w:rsid w:val="004F0B21"/>
    <w:rsid w:val="004F0CAA"/>
    <w:rsid w:val="004F1634"/>
    <w:rsid w:val="004F46BB"/>
    <w:rsid w:val="004F563A"/>
    <w:rsid w:val="004F5E20"/>
    <w:rsid w:val="004F5F7B"/>
    <w:rsid w:val="004F621C"/>
    <w:rsid w:val="004F6464"/>
    <w:rsid w:val="004F6724"/>
    <w:rsid w:val="004F751B"/>
    <w:rsid w:val="0050101F"/>
    <w:rsid w:val="00501873"/>
    <w:rsid w:val="00501B81"/>
    <w:rsid w:val="005026D2"/>
    <w:rsid w:val="00502A9B"/>
    <w:rsid w:val="00503BEF"/>
    <w:rsid w:val="00504D48"/>
    <w:rsid w:val="0050513D"/>
    <w:rsid w:val="00505203"/>
    <w:rsid w:val="00505DB5"/>
    <w:rsid w:val="0050601D"/>
    <w:rsid w:val="0050652D"/>
    <w:rsid w:val="00507A9F"/>
    <w:rsid w:val="00507EDA"/>
    <w:rsid w:val="005107B4"/>
    <w:rsid w:val="00512511"/>
    <w:rsid w:val="00512A66"/>
    <w:rsid w:val="005133F5"/>
    <w:rsid w:val="005139D2"/>
    <w:rsid w:val="00513A02"/>
    <w:rsid w:val="00513F51"/>
    <w:rsid w:val="00514796"/>
    <w:rsid w:val="00514809"/>
    <w:rsid w:val="0051504B"/>
    <w:rsid w:val="005162FE"/>
    <w:rsid w:val="0051696E"/>
    <w:rsid w:val="00516CEC"/>
    <w:rsid w:val="00517EE6"/>
    <w:rsid w:val="00520209"/>
    <w:rsid w:val="00520D19"/>
    <w:rsid w:val="00524352"/>
    <w:rsid w:val="005246FE"/>
    <w:rsid w:val="00524731"/>
    <w:rsid w:val="00524F7F"/>
    <w:rsid w:val="0052591C"/>
    <w:rsid w:val="0052611E"/>
    <w:rsid w:val="005263F2"/>
    <w:rsid w:val="00526A80"/>
    <w:rsid w:val="0052785D"/>
    <w:rsid w:val="00533242"/>
    <w:rsid w:val="0053439E"/>
    <w:rsid w:val="00534A39"/>
    <w:rsid w:val="005354F1"/>
    <w:rsid w:val="00535877"/>
    <w:rsid w:val="005361C6"/>
    <w:rsid w:val="005363E7"/>
    <w:rsid w:val="00536963"/>
    <w:rsid w:val="0053703A"/>
    <w:rsid w:val="00537F92"/>
    <w:rsid w:val="00540459"/>
    <w:rsid w:val="005418EF"/>
    <w:rsid w:val="00541CD0"/>
    <w:rsid w:val="00541DB7"/>
    <w:rsid w:val="00542278"/>
    <w:rsid w:val="005427FB"/>
    <w:rsid w:val="005428AE"/>
    <w:rsid w:val="00543653"/>
    <w:rsid w:val="0054458F"/>
    <w:rsid w:val="00544BF6"/>
    <w:rsid w:val="0054582A"/>
    <w:rsid w:val="00545D9B"/>
    <w:rsid w:val="00546ECE"/>
    <w:rsid w:val="0054757D"/>
    <w:rsid w:val="00550644"/>
    <w:rsid w:val="00550CD3"/>
    <w:rsid w:val="005516D9"/>
    <w:rsid w:val="0055219F"/>
    <w:rsid w:val="005522A4"/>
    <w:rsid w:val="00552402"/>
    <w:rsid w:val="00554D84"/>
    <w:rsid w:val="0055552E"/>
    <w:rsid w:val="00556386"/>
    <w:rsid w:val="00556458"/>
    <w:rsid w:val="00556776"/>
    <w:rsid w:val="0055678A"/>
    <w:rsid w:val="005600AB"/>
    <w:rsid w:val="00562AAA"/>
    <w:rsid w:val="00563431"/>
    <w:rsid w:val="00563B4D"/>
    <w:rsid w:val="00567ACD"/>
    <w:rsid w:val="005707D5"/>
    <w:rsid w:val="005715F1"/>
    <w:rsid w:val="00571D05"/>
    <w:rsid w:val="00572C43"/>
    <w:rsid w:val="0057376D"/>
    <w:rsid w:val="00573A7E"/>
    <w:rsid w:val="00573B39"/>
    <w:rsid w:val="00573C79"/>
    <w:rsid w:val="00574008"/>
    <w:rsid w:val="00574466"/>
    <w:rsid w:val="00574C3F"/>
    <w:rsid w:val="00574D29"/>
    <w:rsid w:val="005751AB"/>
    <w:rsid w:val="00575E19"/>
    <w:rsid w:val="005760CF"/>
    <w:rsid w:val="0057656D"/>
    <w:rsid w:val="00576FD2"/>
    <w:rsid w:val="00577C79"/>
    <w:rsid w:val="00580232"/>
    <w:rsid w:val="005809C1"/>
    <w:rsid w:val="00582270"/>
    <w:rsid w:val="005833ED"/>
    <w:rsid w:val="00583E10"/>
    <w:rsid w:val="0058402D"/>
    <w:rsid w:val="0058465A"/>
    <w:rsid w:val="0058490B"/>
    <w:rsid w:val="00585781"/>
    <w:rsid w:val="00587AF6"/>
    <w:rsid w:val="00587E90"/>
    <w:rsid w:val="005908AA"/>
    <w:rsid w:val="00591D00"/>
    <w:rsid w:val="00591D80"/>
    <w:rsid w:val="00592718"/>
    <w:rsid w:val="00592B86"/>
    <w:rsid w:val="00592FB4"/>
    <w:rsid w:val="00593197"/>
    <w:rsid w:val="00593E98"/>
    <w:rsid w:val="00594561"/>
    <w:rsid w:val="00594A7F"/>
    <w:rsid w:val="00594B88"/>
    <w:rsid w:val="0059517F"/>
    <w:rsid w:val="00595A60"/>
    <w:rsid w:val="005963E0"/>
    <w:rsid w:val="005964BB"/>
    <w:rsid w:val="005973E3"/>
    <w:rsid w:val="005A06CC"/>
    <w:rsid w:val="005A1256"/>
    <w:rsid w:val="005A1329"/>
    <w:rsid w:val="005A1761"/>
    <w:rsid w:val="005A210A"/>
    <w:rsid w:val="005A26C6"/>
    <w:rsid w:val="005A2BED"/>
    <w:rsid w:val="005A2FDE"/>
    <w:rsid w:val="005A53A2"/>
    <w:rsid w:val="005A656F"/>
    <w:rsid w:val="005A67AB"/>
    <w:rsid w:val="005A7805"/>
    <w:rsid w:val="005A7C21"/>
    <w:rsid w:val="005B1420"/>
    <w:rsid w:val="005B1C91"/>
    <w:rsid w:val="005B2A44"/>
    <w:rsid w:val="005B2B48"/>
    <w:rsid w:val="005B2EF0"/>
    <w:rsid w:val="005B4164"/>
    <w:rsid w:val="005B4EB8"/>
    <w:rsid w:val="005B59CD"/>
    <w:rsid w:val="005B5C30"/>
    <w:rsid w:val="005B6F22"/>
    <w:rsid w:val="005B76A8"/>
    <w:rsid w:val="005C069F"/>
    <w:rsid w:val="005C1D81"/>
    <w:rsid w:val="005C1DF4"/>
    <w:rsid w:val="005C2A18"/>
    <w:rsid w:val="005C2A22"/>
    <w:rsid w:val="005C2BF9"/>
    <w:rsid w:val="005C2D10"/>
    <w:rsid w:val="005C588F"/>
    <w:rsid w:val="005C5F0E"/>
    <w:rsid w:val="005C6641"/>
    <w:rsid w:val="005C79A7"/>
    <w:rsid w:val="005C7CAD"/>
    <w:rsid w:val="005C7E21"/>
    <w:rsid w:val="005D0062"/>
    <w:rsid w:val="005D12FB"/>
    <w:rsid w:val="005D23EB"/>
    <w:rsid w:val="005D2E44"/>
    <w:rsid w:val="005D42EC"/>
    <w:rsid w:val="005D65A3"/>
    <w:rsid w:val="005D676F"/>
    <w:rsid w:val="005D6874"/>
    <w:rsid w:val="005D7BBE"/>
    <w:rsid w:val="005D7C21"/>
    <w:rsid w:val="005D7F6B"/>
    <w:rsid w:val="005E0948"/>
    <w:rsid w:val="005E0EB4"/>
    <w:rsid w:val="005E2743"/>
    <w:rsid w:val="005E30EA"/>
    <w:rsid w:val="005E3DBE"/>
    <w:rsid w:val="005E40C0"/>
    <w:rsid w:val="005E6653"/>
    <w:rsid w:val="005E68CC"/>
    <w:rsid w:val="005E6EC8"/>
    <w:rsid w:val="005E7608"/>
    <w:rsid w:val="005F0416"/>
    <w:rsid w:val="005F0B86"/>
    <w:rsid w:val="005F0D44"/>
    <w:rsid w:val="005F3939"/>
    <w:rsid w:val="005F3A8F"/>
    <w:rsid w:val="005F5B1E"/>
    <w:rsid w:val="005F6087"/>
    <w:rsid w:val="005F668A"/>
    <w:rsid w:val="005F7883"/>
    <w:rsid w:val="00600050"/>
    <w:rsid w:val="006007A0"/>
    <w:rsid w:val="00600869"/>
    <w:rsid w:val="00600C62"/>
    <w:rsid w:val="00601CAB"/>
    <w:rsid w:val="006027A4"/>
    <w:rsid w:val="00602AD8"/>
    <w:rsid w:val="006041DE"/>
    <w:rsid w:val="00604542"/>
    <w:rsid w:val="0060586E"/>
    <w:rsid w:val="00605D4F"/>
    <w:rsid w:val="00607F76"/>
    <w:rsid w:val="0061023A"/>
    <w:rsid w:val="00610891"/>
    <w:rsid w:val="00611865"/>
    <w:rsid w:val="00612628"/>
    <w:rsid w:val="00612D13"/>
    <w:rsid w:val="00613530"/>
    <w:rsid w:val="00613717"/>
    <w:rsid w:val="00613E9C"/>
    <w:rsid w:val="006141BF"/>
    <w:rsid w:val="0061422F"/>
    <w:rsid w:val="00614284"/>
    <w:rsid w:val="00615D46"/>
    <w:rsid w:val="0061641E"/>
    <w:rsid w:val="00616851"/>
    <w:rsid w:val="00616B48"/>
    <w:rsid w:val="006173E5"/>
    <w:rsid w:val="006209F0"/>
    <w:rsid w:val="00620B02"/>
    <w:rsid w:val="00620FB5"/>
    <w:rsid w:val="0062157F"/>
    <w:rsid w:val="00622282"/>
    <w:rsid w:val="00623AC8"/>
    <w:rsid w:val="00624152"/>
    <w:rsid w:val="00625F30"/>
    <w:rsid w:val="00626408"/>
    <w:rsid w:val="00626CFF"/>
    <w:rsid w:val="0062797E"/>
    <w:rsid w:val="00627D00"/>
    <w:rsid w:val="006303EA"/>
    <w:rsid w:val="006311DB"/>
    <w:rsid w:val="006319D4"/>
    <w:rsid w:val="00631C48"/>
    <w:rsid w:val="0063260A"/>
    <w:rsid w:val="00632637"/>
    <w:rsid w:val="00632923"/>
    <w:rsid w:val="00632CA8"/>
    <w:rsid w:val="00633244"/>
    <w:rsid w:val="0063407F"/>
    <w:rsid w:val="00634104"/>
    <w:rsid w:val="00634270"/>
    <w:rsid w:val="00634950"/>
    <w:rsid w:val="00635D5F"/>
    <w:rsid w:val="00635F26"/>
    <w:rsid w:val="006360E7"/>
    <w:rsid w:val="006361FC"/>
    <w:rsid w:val="006366BD"/>
    <w:rsid w:val="006374FC"/>
    <w:rsid w:val="006378AF"/>
    <w:rsid w:val="00640942"/>
    <w:rsid w:val="00640A48"/>
    <w:rsid w:val="00640E27"/>
    <w:rsid w:val="006416B3"/>
    <w:rsid w:val="00643272"/>
    <w:rsid w:val="00643632"/>
    <w:rsid w:val="00643E0C"/>
    <w:rsid w:val="006443A2"/>
    <w:rsid w:val="00644F0B"/>
    <w:rsid w:val="00645A63"/>
    <w:rsid w:val="00646683"/>
    <w:rsid w:val="00647AE7"/>
    <w:rsid w:val="0065082A"/>
    <w:rsid w:val="00650C6E"/>
    <w:rsid w:val="00651182"/>
    <w:rsid w:val="0065230C"/>
    <w:rsid w:val="00652A73"/>
    <w:rsid w:val="00653C8D"/>
    <w:rsid w:val="00653E93"/>
    <w:rsid w:val="00653EBD"/>
    <w:rsid w:val="00653F83"/>
    <w:rsid w:val="0065532F"/>
    <w:rsid w:val="00655C6A"/>
    <w:rsid w:val="00656769"/>
    <w:rsid w:val="006571AF"/>
    <w:rsid w:val="00660293"/>
    <w:rsid w:val="00662559"/>
    <w:rsid w:val="00662C11"/>
    <w:rsid w:val="006630ED"/>
    <w:rsid w:val="00663F07"/>
    <w:rsid w:val="0066443C"/>
    <w:rsid w:val="006654C5"/>
    <w:rsid w:val="006656F2"/>
    <w:rsid w:val="00665AAE"/>
    <w:rsid w:val="00665C72"/>
    <w:rsid w:val="00665EAA"/>
    <w:rsid w:val="006661CF"/>
    <w:rsid w:val="00666AB9"/>
    <w:rsid w:val="00667C47"/>
    <w:rsid w:val="00670174"/>
    <w:rsid w:val="006703DC"/>
    <w:rsid w:val="006705E1"/>
    <w:rsid w:val="00670B61"/>
    <w:rsid w:val="00671CB2"/>
    <w:rsid w:val="0067240A"/>
    <w:rsid w:val="006724AA"/>
    <w:rsid w:val="00673A3A"/>
    <w:rsid w:val="006742C8"/>
    <w:rsid w:val="00674878"/>
    <w:rsid w:val="006763F8"/>
    <w:rsid w:val="00676791"/>
    <w:rsid w:val="0067764E"/>
    <w:rsid w:val="006776C7"/>
    <w:rsid w:val="00680437"/>
    <w:rsid w:val="00681BD8"/>
    <w:rsid w:val="00683AA7"/>
    <w:rsid w:val="006843AF"/>
    <w:rsid w:val="006843FC"/>
    <w:rsid w:val="00684C70"/>
    <w:rsid w:val="006850DA"/>
    <w:rsid w:val="00685A85"/>
    <w:rsid w:val="00685EA1"/>
    <w:rsid w:val="0068679F"/>
    <w:rsid w:val="00687A69"/>
    <w:rsid w:val="00691B94"/>
    <w:rsid w:val="00691FA7"/>
    <w:rsid w:val="006924D9"/>
    <w:rsid w:val="00692956"/>
    <w:rsid w:val="00692CA8"/>
    <w:rsid w:val="00693A38"/>
    <w:rsid w:val="00693B3C"/>
    <w:rsid w:val="00693D5C"/>
    <w:rsid w:val="006945D8"/>
    <w:rsid w:val="0069465C"/>
    <w:rsid w:val="00695B32"/>
    <w:rsid w:val="006976E7"/>
    <w:rsid w:val="006978FA"/>
    <w:rsid w:val="006A0775"/>
    <w:rsid w:val="006A0964"/>
    <w:rsid w:val="006A1CB2"/>
    <w:rsid w:val="006A2915"/>
    <w:rsid w:val="006A30ED"/>
    <w:rsid w:val="006A34A5"/>
    <w:rsid w:val="006A36EF"/>
    <w:rsid w:val="006A3725"/>
    <w:rsid w:val="006A604A"/>
    <w:rsid w:val="006A716C"/>
    <w:rsid w:val="006B0041"/>
    <w:rsid w:val="006B0C81"/>
    <w:rsid w:val="006B1059"/>
    <w:rsid w:val="006B1225"/>
    <w:rsid w:val="006B1984"/>
    <w:rsid w:val="006B22B8"/>
    <w:rsid w:val="006B285C"/>
    <w:rsid w:val="006B3652"/>
    <w:rsid w:val="006B37A1"/>
    <w:rsid w:val="006B3FF8"/>
    <w:rsid w:val="006B5EF5"/>
    <w:rsid w:val="006B5F8E"/>
    <w:rsid w:val="006B67DE"/>
    <w:rsid w:val="006B682E"/>
    <w:rsid w:val="006B6F1B"/>
    <w:rsid w:val="006B70CB"/>
    <w:rsid w:val="006B7136"/>
    <w:rsid w:val="006C14AA"/>
    <w:rsid w:val="006C173C"/>
    <w:rsid w:val="006C252A"/>
    <w:rsid w:val="006C256F"/>
    <w:rsid w:val="006C5B5A"/>
    <w:rsid w:val="006C5C9E"/>
    <w:rsid w:val="006C6600"/>
    <w:rsid w:val="006C68E2"/>
    <w:rsid w:val="006D02A4"/>
    <w:rsid w:val="006D20B0"/>
    <w:rsid w:val="006D22FC"/>
    <w:rsid w:val="006D248F"/>
    <w:rsid w:val="006D2B3B"/>
    <w:rsid w:val="006D36AA"/>
    <w:rsid w:val="006D4CE1"/>
    <w:rsid w:val="006D58F7"/>
    <w:rsid w:val="006D65F0"/>
    <w:rsid w:val="006D6E7C"/>
    <w:rsid w:val="006D71C5"/>
    <w:rsid w:val="006D72FD"/>
    <w:rsid w:val="006D7904"/>
    <w:rsid w:val="006D7A10"/>
    <w:rsid w:val="006E05CE"/>
    <w:rsid w:val="006E162A"/>
    <w:rsid w:val="006E19F4"/>
    <w:rsid w:val="006E1CCD"/>
    <w:rsid w:val="006E1CD8"/>
    <w:rsid w:val="006E2218"/>
    <w:rsid w:val="006E2E13"/>
    <w:rsid w:val="006E4991"/>
    <w:rsid w:val="006E6D73"/>
    <w:rsid w:val="006E75C6"/>
    <w:rsid w:val="006F1223"/>
    <w:rsid w:val="006F142C"/>
    <w:rsid w:val="006F1BF2"/>
    <w:rsid w:val="006F2183"/>
    <w:rsid w:val="006F295E"/>
    <w:rsid w:val="006F34A4"/>
    <w:rsid w:val="006F35C1"/>
    <w:rsid w:val="006F3A42"/>
    <w:rsid w:val="006F42A5"/>
    <w:rsid w:val="006F4D24"/>
    <w:rsid w:val="006F6034"/>
    <w:rsid w:val="006F6822"/>
    <w:rsid w:val="006F708B"/>
    <w:rsid w:val="006F7B3F"/>
    <w:rsid w:val="00700409"/>
    <w:rsid w:val="0070131D"/>
    <w:rsid w:val="00701D81"/>
    <w:rsid w:val="00702487"/>
    <w:rsid w:val="00704ADB"/>
    <w:rsid w:val="00704CF1"/>
    <w:rsid w:val="007053D0"/>
    <w:rsid w:val="00705842"/>
    <w:rsid w:val="0070618A"/>
    <w:rsid w:val="00706D9B"/>
    <w:rsid w:val="00706EAB"/>
    <w:rsid w:val="00707385"/>
    <w:rsid w:val="00710523"/>
    <w:rsid w:val="0071171C"/>
    <w:rsid w:val="00711A3D"/>
    <w:rsid w:val="00711ACC"/>
    <w:rsid w:val="007124EA"/>
    <w:rsid w:val="007128AA"/>
    <w:rsid w:val="007129DA"/>
    <w:rsid w:val="007130EE"/>
    <w:rsid w:val="007159C3"/>
    <w:rsid w:val="00715DB6"/>
    <w:rsid w:val="00716B55"/>
    <w:rsid w:val="00716E5E"/>
    <w:rsid w:val="00717C08"/>
    <w:rsid w:val="00721FCE"/>
    <w:rsid w:val="00722508"/>
    <w:rsid w:val="00722CA5"/>
    <w:rsid w:val="007247B2"/>
    <w:rsid w:val="00725247"/>
    <w:rsid w:val="00725EB1"/>
    <w:rsid w:val="007266F5"/>
    <w:rsid w:val="00727394"/>
    <w:rsid w:val="007278DA"/>
    <w:rsid w:val="00727BAE"/>
    <w:rsid w:val="00731345"/>
    <w:rsid w:val="00731A5D"/>
    <w:rsid w:val="00731E31"/>
    <w:rsid w:val="00732291"/>
    <w:rsid w:val="007334C5"/>
    <w:rsid w:val="00733672"/>
    <w:rsid w:val="00733A97"/>
    <w:rsid w:val="0073447E"/>
    <w:rsid w:val="0073475C"/>
    <w:rsid w:val="007347A7"/>
    <w:rsid w:val="0073495E"/>
    <w:rsid w:val="00734B71"/>
    <w:rsid w:val="0073509C"/>
    <w:rsid w:val="00735832"/>
    <w:rsid w:val="007361C5"/>
    <w:rsid w:val="00736E51"/>
    <w:rsid w:val="00737BAE"/>
    <w:rsid w:val="00737D5A"/>
    <w:rsid w:val="0074232D"/>
    <w:rsid w:val="00742BCD"/>
    <w:rsid w:val="007439E7"/>
    <w:rsid w:val="007445BA"/>
    <w:rsid w:val="00745490"/>
    <w:rsid w:val="00745565"/>
    <w:rsid w:val="00745586"/>
    <w:rsid w:val="00747B31"/>
    <w:rsid w:val="0075114C"/>
    <w:rsid w:val="007517FC"/>
    <w:rsid w:val="00752574"/>
    <w:rsid w:val="00752762"/>
    <w:rsid w:val="007527D3"/>
    <w:rsid w:val="00753488"/>
    <w:rsid w:val="00756484"/>
    <w:rsid w:val="00756672"/>
    <w:rsid w:val="00756B6E"/>
    <w:rsid w:val="00756C48"/>
    <w:rsid w:val="007577B0"/>
    <w:rsid w:val="00760A89"/>
    <w:rsid w:val="00761207"/>
    <w:rsid w:val="0076126D"/>
    <w:rsid w:val="00761F28"/>
    <w:rsid w:val="00761FD8"/>
    <w:rsid w:val="0076279B"/>
    <w:rsid w:val="007629A2"/>
    <w:rsid w:val="00762FCC"/>
    <w:rsid w:val="0076589B"/>
    <w:rsid w:val="007659E2"/>
    <w:rsid w:val="007669C5"/>
    <w:rsid w:val="00766FB7"/>
    <w:rsid w:val="007674A3"/>
    <w:rsid w:val="00767DA1"/>
    <w:rsid w:val="007700C4"/>
    <w:rsid w:val="00771161"/>
    <w:rsid w:val="007715B6"/>
    <w:rsid w:val="007719E5"/>
    <w:rsid w:val="00771CE7"/>
    <w:rsid w:val="007729BF"/>
    <w:rsid w:val="00773798"/>
    <w:rsid w:val="00773D49"/>
    <w:rsid w:val="007754CB"/>
    <w:rsid w:val="00776BEC"/>
    <w:rsid w:val="00776DB8"/>
    <w:rsid w:val="00777FCF"/>
    <w:rsid w:val="00780162"/>
    <w:rsid w:val="0078060B"/>
    <w:rsid w:val="007817B7"/>
    <w:rsid w:val="0078244F"/>
    <w:rsid w:val="00782590"/>
    <w:rsid w:val="00784326"/>
    <w:rsid w:val="00785076"/>
    <w:rsid w:val="00785A2D"/>
    <w:rsid w:val="00786963"/>
    <w:rsid w:val="00787149"/>
    <w:rsid w:val="00787BC4"/>
    <w:rsid w:val="00792831"/>
    <w:rsid w:val="00792CBE"/>
    <w:rsid w:val="00794732"/>
    <w:rsid w:val="00794A93"/>
    <w:rsid w:val="00795519"/>
    <w:rsid w:val="00795540"/>
    <w:rsid w:val="00796250"/>
    <w:rsid w:val="007969B1"/>
    <w:rsid w:val="00796D2C"/>
    <w:rsid w:val="0079741F"/>
    <w:rsid w:val="00797ACF"/>
    <w:rsid w:val="00797B53"/>
    <w:rsid w:val="007A0B11"/>
    <w:rsid w:val="007A0B6A"/>
    <w:rsid w:val="007A2C43"/>
    <w:rsid w:val="007A3D52"/>
    <w:rsid w:val="007A495E"/>
    <w:rsid w:val="007A4A7F"/>
    <w:rsid w:val="007A4BB5"/>
    <w:rsid w:val="007A4CFA"/>
    <w:rsid w:val="007A7B12"/>
    <w:rsid w:val="007A7DB2"/>
    <w:rsid w:val="007B087A"/>
    <w:rsid w:val="007B1489"/>
    <w:rsid w:val="007B2921"/>
    <w:rsid w:val="007B2923"/>
    <w:rsid w:val="007B2CA6"/>
    <w:rsid w:val="007B2EE0"/>
    <w:rsid w:val="007B325B"/>
    <w:rsid w:val="007B383D"/>
    <w:rsid w:val="007B404F"/>
    <w:rsid w:val="007B4680"/>
    <w:rsid w:val="007B4C66"/>
    <w:rsid w:val="007B6B28"/>
    <w:rsid w:val="007B6CAD"/>
    <w:rsid w:val="007C07BB"/>
    <w:rsid w:val="007C0D50"/>
    <w:rsid w:val="007C0D7F"/>
    <w:rsid w:val="007C0E93"/>
    <w:rsid w:val="007C2A2F"/>
    <w:rsid w:val="007C35D2"/>
    <w:rsid w:val="007C38E2"/>
    <w:rsid w:val="007C3DF2"/>
    <w:rsid w:val="007C546F"/>
    <w:rsid w:val="007C66E0"/>
    <w:rsid w:val="007C67F2"/>
    <w:rsid w:val="007D0A33"/>
    <w:rsid w:val="007D232D"/>
    <w:rsid w:val="007D25EF"/>
    <w:rsid w:val="007D2F7A"/>
    <w:rsid w:val="007D3209"/>
    <w:rsid w:val="007D35EC"/>
    <w:rsid w:val="007D3617"/>
    <w:rsid w:val="007D42B3"/>
    <w:rsid w:val="007D4B7A"/>
    <w:rsid w:val="007D4B9D"/>
    <w:rsid w:val="007D4C3D"/>
    <w:rsid w:val="007D4CA2"/>
    <w:rsid w:val="007D51B2"/>
    <w:rsid w:val="007D5A7D"/>
    <w:rsid w:val="007D5B53"/>
    <w:rsid w:val="007D5BED"/>
    <w:rsid w:val="007D5F08"/>
    <w:rsid w:val="007D75BF"/>
    <w:rsid w:val="007D7EBF"/>
    <w:rsid w:val="007E169E"/>
    <w:rsid w:val="007E1D0D"/>
    <w:rsid w:val="007E2738"/>
    <w:rsid w:val="007E2FD0"/>
    <w:rsid w:val="007E31AE"/>
    <w:rsid w:val="007E3345"/>
    <w:rsid w:val="007E43BA"/>
    <w:rsid w:val="007E5346"/>
    <w:rsid w:val="007E59B8"/>
    <w:rsid w:val="007E5A22"/>
    <w:rsid w:val="007E6360"/>
    <w:rsid w:val="007E6609"/>
    <w:rsid w:val="007E71F7"/>
    <w:rsid w:val="007F0D9D"/>
    <w:rsid w:val="007F0DC6"/>
    <w:rsid w:val="007F1047"/>
    <w:rsid w:val="007F1726"/>
    <w:rsid w:val="007F1849"/>
    <w:rsid w:val="007F264A"/>
    <w:rsid w:val="007F33D8"/>
    <w:rsid w:val="007F47BA"/>
    <w:rsid w:val="007F521F"/>
    <w:rsid w:val="007F53C7"/>
    <w:rsid w:val="007F60D6"/>
    <w:rsid w:val="007F7D33"/>
    <w:rsid w:val="00800B02"/>
    <w:rsid w:val="00800F53"/>
    <w:rsid w:val="00801040"/>
    <w:rsid w:val="008011D7"/>
    <w:rsid w:val="00801548"/>
    <w:rsid w:val="00801593"/>
    <w:rsid w:val="00801D12"/>
    <w:rsid w:val="00802F11"/>
    <w:rsid w:val="00803D41"/>
    <w:rsid w:val="008048C7"/>
    <w:rsid w:val="00806B8F"/>
    <w:rsid w:val="00810DCD"/>
    <w:rsid w:val="00816ECF"/>
    <w:rsid w:val="00820578"/>
    <w:rsid w:val="00820B87"/>
    <w:rsid w:val="00820C1C"/>
    <w:rsid w:val="0082176C"/>
    <w:rsid w:val="008230B7"/>
    <w:rsid w:val="008245CE"/>
    <w:rsid w:val="008255DC"/>
    <w:rsid w:val="008277D4"/>
    <w:rsid w:val="008306AD"/>
    <w:rsid w:val="008308DB"/>
    <w:rsid w:val="00830AE1"/>
    <w:rsid w:val="008311D5"/>
    <w:rsid w:val="00831559"/>
    <w:rsid w:val="008319F0"/>
    <w:rsid w:val="00832911"/>
    <w:rsid w:val="00832948"/>
    <w:rsid w:val="00832FE7"/>
    <w:rsid w:val="00833056"/>
    <w:rsid w:val="00833084"/>
    <w:rsid w:val="00833126"/>
    <w:rsid w:val="008355C8"/>
    <w:rsid w:val="00837508"/>
    <w:rsid w:val="00837C94"/>
    <w:rsid w:val="00840614"/>
    <w:rsid w:val="0084090A"/>
    <w:rsid w:val="00840B4F"/>
    <w:rsid w:val="00840B5D"/>
    <w:rsid w:val="00840CAF"/>
    <w:rsid w:val="00840E3E"/>
    <w:rsid w:val="008413FC"/>
    <w:rsid w:val="00841BEB"/>
    <w:rsid w:val="00842D8E"/>
    <w:rsid w:val="00842DEB"/>
    <w:rsid w:val="0084357D"/>
    <w:rsid w:val="00843B60"/>
    <w:rsid w:val="008440FF"/>
    <w:rsid w:val="00844D8C"/>
    <w:rsid w:val="00844D8D"/>
    <w:rsid w:val="00845783"/>
    <w:rsid w:val="00845BDD"/>
    <w:rsid w:val="00846243"/>
    <w:rsid w:val="00846385"/>
    <w:rsid w:val="0085192F"/>
    <w:rsid w:val="00851C03"/>
    <w:rsid w:val="008520D4"/>
    <w:rsid w:val="00852842"/>
    <w:rsid w:val="00853304"/>
    <w:rsid w:val="00853F63"/>
    <w:rsid w:val="008540DD"/>
    <w:rsid w:val="0085517C"/>
    <w:rsid w:val="0085529C"/>
    <w:rsid w:val="00855DD1"/>
    <w:rsid w:val="008560F6"/>
    <w:rsid w:val="00856C60"/>
    <w:rsid w:val="00857CA8"/>
    <w:rsid w:val="0086053F"/>
    <w:rsid w:val="00862B4B"/>
    <w:rsid w:val="008637CD"/>
    <w:rsid w:val="00865301"/>
    <w:rsid w:val="008658AD"/>
    <w:rsid w:val="00865998"/>
    <w:rsid w:val="00867407"/>
    <w:rsid w:val="00867A53"/>
    <w:rsid w:val="00867D0A"/>
    <w:rsid w:val="00867D20"/>
    <w:rsid w:val="00871CBD"/>
    <w:rsid w:val="0087220F"/>
    <w:rsid w:val="008725EF"/>
    <w:rsid w:val="008737C8"/>
    <w:rsid w:val="0087411F"/>
    <w:rsid w:val="00875D75"/>
    <w:rsid w:val="0087791A"/>
    <w:rsid w:val="00880696"/>
    <w:rsid w:val="00880BAD"/>
    <w:rsid w:val="00880BE9"/>
    <w:rsid w:val="00880FB1"/>
    <w:rsid w:val="00881426"/>
    <w:rsid w:val="00882DB8"/>
    <w:rsid w:val="008839FC"/>
    <w:rsid w:val="0088551E"/>
    <w:rsid w:val="00886340"/>
    <w:rsid w:val="00887E60"/>
    <w:rsid w:val="00887F8C"/>
    <w:rsid w:val="00890707"/>
    <w:rsid w:val="0089111D"/>
    <w:rsid w:val="00891AC7"/>
    <w:rsid w:val="00891DDB"/>
    <w:rsid w:val="00891ECE"/>
    <w:rsid w:val="00891F62"/>
    <w:rsid w:val="00892642"/>
    <w:rsid w:val="00894CDA"/>
    <w:rsid w:val="008960C5"/>
    <w:rsid w:val="008962FE"/>
    <w:rsid w:val="00897FDF"/>
    <w:rsid w:val="008A1BA0"/>
    <w:rsid w:val="008A22AE"/>
    <w:rsid w:val="008A2553"/>
    <w:rsid w:val="008A2C4E"/>
    <w:rsid w:val="008A34BD"/>
    <w:rsid w:val="008A38AF"/>
    <w:rsid w:val="008A38F2"/>
    <w:rsid w:val="008A47B3"/>
    <w:rsid w:val="008A5352"/>
    <w:rsid w:val="008A56C7"/>
    <w:rsid w:val="008A63D3"/>
    <w:rsid w:val="008A69A7"/>
    <w:rsid w:val="008A75C3"/>
    <w:rsid w:val="008A76EC"/>
    <w:rsid w:val="008A7C1A"/>
    <w:rsid w:val="008B0B7C"/>
    <w:rsid w:val="008B0D26"/>
    <w:rsid w:val="008B1B4F"/>
    <w:rsid w:val="008B28E5"/>
    <w:rsid w:val="008B2FFB"/>
    <w:rsid w:val="008B36DA"/>
    <w:rsid w:val="008B3C1C"/>
    <w:rsid w:val="008B47CD"/>
    <w:rsid w:val="008B4967"/>
    <w:rsid w:val="008B4A33"/>
    <w:rsid w:val="008B4A8D"/>
    <w:rsid w:val="008B4E44"/>
    <w:rsid w:val="008B5510"/>
    <w:rsid w:val="008B5945"/>
    <w:rsid w:val="008B5E6D"/>
    <w:rsid w:val="008B7284"/>
    <w:rsid w:val="008B7342"/>
    <w:rsid w:val="008B7B83"/>
    <w:rsid w:val="008B7EC5"/>
    <w:rsid w:val="008C024E"/>
    <w:rsid w:val="008C03A7"/>
    <w:rsid w:val="008C0A8A"/>
    <w:rsid w:val="008C0B10"/>
    <w:rsid w:val="008C1E92"/>
    <w:rsid w:val="008C2EAE"/>
    <w:rsid w:val="008C4647"/>
    <w:rsid w:val="008C53A6"/>
    <w:rsid w:val="008C5CAE"/>
    <w:rsid w:val="008C6448"/>
    <w:rsid w:val="008C66EA"/>
    <w:rsid w:val="008C6C3F"/>
    <w:rsid w:val="008C7340"/>
    <w:rsid w:val="008C734F"/>
    <w:rsid w:val="008C735D"/>
    <w:rsid w:val="008C740E"/>
    <w:rsid w:val="008C7503"/>
    <w:rsid w:val="008D04D6"/>
    <w:rsid w:val="008D1192"/>
    <w:rsid w:val="008D3015"/>
    <w:rsid w:val="008D32A3"/>
    <w:rsid w:val="008D3EAB"/>
    <w:rsid w:val="008D4837"/>
    <w:rsid w:val="008D4FD8"/>
    <w:rsid w:val="008D59B9"/>
    <w:rsid w:val="008D7819"/>
    <w:rsid w:val="008D7EBA"/>
    <w:rsid w:val="008E06E1"/>
    <w:rsid w:val="008E084B"/>
    <w:rsid w:val="008E0D4D"/>
    <w:rsid w:val="008E14EB"/>
    <w:rsid w:val="008E177D"/>
    <w:rsid w:val="008E2608"/>
    <w:rsid w:val="008E31A7"/>
    <w:rsid w:val="008E336F"/>
    <w:rsid w:val="008E3561"/>
    <w:rsid w:val="008E3CF7"/>
    <w:rsid w:val="008E42A2"/>
    <w:rsid w:val="008E57E2"/>
    <w:rsid w:val="008E5A4A"/>
    <w:rsid w:val="008E61E7"/>
    <w:rsid w:val="008E6986"/>
    <w:rsid w:val="008F00B9"/>
    <w:rsid w:val="008F12CA"/>
    <w:rsid w:val="008F13AF"/>
    <w:rsid w:val="008F13F5"/>
    <w:rsid w:val="008F159D"/>
    <w:rsid w:val="008F2CA4"/>
    <w:rsid w:val="008F2CFB"/>
    <w:rsid w:val="008F3801"/>
    <w:rsid w:val="008F4ED2"/>
    <w:rsid w:val="008F5B1C"/>
    <w:rsid w:val="008F5B68"/>
    <w:rsid w:val="008F5C12"/>
    <w:rsid w:val="008F6117"/>
    <w:rsid w:val="008F635A"/>
    <w:rsid w:val="008F6D1A"/>
    <w:rsid w:val="008F78E4"/>
    <w:rsid w:val="008F7F86"/>
    <w:rsid w:val="00900CEB"/>
    <w:rsid w:val="00901CFC"/>
    <w:rsid w:val="00902526"/>
    <w:rsid w:val="009025DA"/>
    <w:rsid w:val="00902719"/>
    <w:rsid w:val="009031F0"/>
    <w:rsid w:val="009037F7"/>
    <w:rsid w:val="00903C3E"/>
    <w:rsid w:val="00903CBF"/>
    <w:rsid w:val="009052B1"/>
    <w:rsid w:val="00906157"/>
    <w:rsid w:val="00906250"/>
    <w:rsid w:val="00906835"/>
    <w:rsid w:val="00910404"/>
    <w:rsid w:val="00910760"/>
    <w:rsid w:val="0091105E"/>
    <w:rsid w:val="0091250A"/>
    <w:rsid w:val="009125EE"/>
    <w:rsid w:val="00912628"/>
    <w:rsid w:val="00912C6E"/>
    <w:rsid w:val="009136BA"/>
    <w:rsid w:val="00914819"/>
    <w:rsid w:val="00914F27"/>
    <w:rsid w:val="00915770"/>
    <w:rsid w:val="009158B9"/>
    <w:rsid w:val="00915A5E"/>
    <w:rsid w:val="00916500"/>
    <w:rsid w:val="0091693E"/>
    <w:rsid w:val="00921561"/>
    <w:rsid w:val="00921834"/>
    <w:rsid w:val="0092233E"/>
    <w:rsid w:val="009234C2"/>
    <w:rsid w:val="0092383D"/>
    <w:rsid w:val="00923BF5"/>
    <w:rsid w:val="009242D5"/>
    <w:rsid w:val="00924570"/>
    <w:rsid w:val="00924F6C"/>
    <w:rsid w:val="009250CE"/>
    <w:rsid w:val="00925F06"/>
    <w:rsid w:val="00926555"/>
    <w:rsid w:val="0092715D"/>
    <w:rsid w:val="0092740F"/>
    <w:rsid w:val="0093021C"/>
    <w:rsid w:val="009308EA"/>
    <w:rsid w:val="00932457"/>
    <w:rsid w:val="00932676"/>
    <w:rsid w:val="0093278A"/>
    <w:rsid w:val="00934D5C"/>
    <w:rsid w:val="0093622B"/>
    <w:rsid w:val="00936476"/>
    <w:rsid w:val="00936729"/>
    <w:rsid w:val="00940A98"/>
    <w:rsid w:val="0094143F"/>
    <w:rsid w:val="0094275A"/>
    <w:rsid w:val="009429EC"/>
    <w:rsid w:val="00942ADD"/>
    <w:rsid w:val="00942F58"/>
    <w:rsid w:val="00943295"/>
    <w:rsid w:val="009433D9"/>
    <w:rsid w:val="009434B4"/>
    <w:rsid w:val="00943C48"/>
    <w:rsid w:val="00944964"/>
    <w:rsid w:val="009451C4"/>
    <w:rsid w:val="0094528B"/>
    <w:rsid w:val="00945F63"/>
    <w:rsid w:val="009465F5"/>
    <w:rsid w:val="00946625"/>
    <w:rsid w:val="00947CD9"/>
    <w:rsid w:val="00947F2F"/>
    <w:rsid w:val="009508B2"/>
    <w:rsid w:val="00950AFD"/>
    <w:rsid w:val="00951884"/>
    <w:rsid w:val="00952CB8"/>
    <w:rsid w:val="009536C3"/>
    <w:rsid w:val="00954731"/>
    <w:rsid w:val="0095478D"/>
    <w:rsid w:val="009555D0"/>
    <w:rsid w:val="00955DC3"/>
    <w:rsid w:val="009571F1"/>
    <w:rsid w:val="00957BB7"/>
    <w:rsid w:val="00957CD5"/>
    <w:rsid w:val="0096030C"/>
    <w:rsid w:val="00962A3B"/>
    <w:rsid w:val="00963533"/>
    <w:rsid w:val="009636C5"/>
    <w:rsid w:val="00964087"/>
    <w:rsid w:val="00965F93"/>
    <w:rsid w:val="00966912"/>
    <w:rsid w:val="00966B48"/>
    <w:rsid w:val="00967BC0"/>
    <w:rsid w:val="00967EC2"/>
    <w:rsid w:val="00967EE2"/>
    <w:rsid w:val="009707E2"/>
    <w:rsid w:val="009712B2"/>
    <w:rsid w:val="00971DB3"/>
    <w:rsid w:val="00972B0E"/>
    <w:rsid w:val="009738B0"/>
    <w:rsid w:val="00973CE1"/>
    <w:rsid w:val="009745DF"/>
    <w:rsid w:val="00975025"/>
    <w:rsid w:val="00975913"/>
    <w:rsid w:val="00975A2A"/>
    <w:rsid w:val="00977574"/>
    <w:rsid w:val="009775E6"/>
    <w:rsid w:val="00977FCE"/>
    <w:rsid w:val="00980211"/>
    <w:rsid w:val="0098153E"/>
    <w:rsid w:val="00981885"/>
    <w:rsid w:val="00982BF5"/>
    <w:rsid w:val="00983369"/>
    <w:rsid w:val="00983532"/>
    <w:rsid w:val="00983FD2"/>
    <w:rsid w:val="009840FC"/>
    <w:rsid w:val="009852AD"/>
    <w:rsid w:val="00985422"/>
    <w:rsid w:val="009858BF"/>
    <w:rsid w:val="00986276"/>
    <w:rsid w:val="009868D0"/>
    <w:rsid w:val="009876AE"/>
    <w:rsid w:val="0099066D"/>
    <w:rsid w:val="009906C3"/>
    <w:rsid w:val="00990704"/>
    <w:rsid w:val="009912E5"/>
    <w:rsid w:val="00992A17"/>
    <w:rsid w:val="00993535"/>
    <w:rsid w:val="00993B85"/>
    <w:rsid w:val="00993EE5"/>
    <w:rsid w:val="009944D1"/>
    <w:rsid w:val="009948D4"/>
    <w:rsid w:val="009957D9"/>
    <w:rsid w:val="00995A50"/>
    <w:rsid w:val="00996207"/>
    <w:rsid w:val="00997C5C"/>
    <w:rsid w:val="00997EC6"/>
    <w:rsid w:val="009A0402"/>
    <w:rsid w:val="009A0BFA"/>
    <w:rsid w:val="009A10AC"/>
    <w:rsid w:val="009A17DB"/>
    <w:rsid w:val="009A3381"/>
    <w:rsid w:val="009A399B"/>
    <w:rsid w:val="009A48B5"/>
    <w:rsid w:val="009A5EEB"/>
    <w:rsid w:val="009A6C50"/>
    <w:rsid w:val="009A7C63"/>
    <w:rsid w:val="009B06D5"/>
    <w:rsid w:val="009B0A02"/>
    <w:rsid w:val="009B0B10"/>
    <w:rsid w:val="009B1194"/>
    <w:rsid w:val="009B1615"/>
    <w:rsid w:val="009B188C"/>
    <w:rsid w:val="009B1CEB"/>
    <w:rsid w:val="009B306A"/>
    <w:rsid w:val="009B4E4C"/>
    <w:rsid w:val="009B4F6A"/>
    <w:rsid w:val="009B5295"/>
    <w:rsid w:val="009B5AA3"/>
    <w:rsid w:val="009B5CB5"/>
    <w:rsid w:val="009B705B"/>
    <w:rsid w:val="009C009C"/>
    <w:rsid w:val="009C077E"/>
    <w:rsid w:val="009C0842"/>
    <w:rsid w:val="009C108B"/>
    <w:rsid w:val="009C16D3"/>
    <w:rsid w:val="009C24AC"/>
    <w:rsid w:val="009C2C85"/>
    <w:rsid w:val="009C3A13"/>
    <w:rsid w:val="009C4102"/>
    <w:rsid w:val="009C495B"/>
    <w:rsid w:val="009C4C33"/>
    <w:rsid w:val="009C4E43"/>
    <w:rsid w:val="009C5E0F"/>
    <w:rsid w:val="009C5F41"/>
    <w:rsid w:val="009C6129"/>
    <w:rsid w:val="009C7D5C"/>
    <w:rsid w:val="009C7EDE"/>
    <w:rsid w:val="009D00D5"/>
    <w:rsid w:val="009D13A1"/>
    <w:rsid w:val="009D18EB"/>
    <w:rsid w:val="009D1DFF"/>
    <w:rsid w:val="009D1F5E"/>
    <w:rsid w:val="009D303A"/>
    <w:rsid w:val="009D328A"/>
    <w:rsid w:val="009D51EA"/>
    <w:rsid w:val="009D5BC6"/>
    <w:rsid w:val="009D6191"/>
    <w:rsid w:val="009D625A"/>
    <w:rsid w:val="009D7BB2"/>
    <w:rsid w:val="009D7F84"/>
    <w:rsid w:val="009E21A5"/>
    <w:rsid w:val="009E3E57"/>
    <w:rsid w:val="009E47EA"/>
    <w:rsid w:val="009E5190"/>
    <w:rsid w:val="009E5851"/>
    <w:rsid w:val="009E5DFF"/>
    <w:rsid w:val="009E681A"/>
    <w:rsid w:val="009E6BF0"/>
    <w:rsid w:val="009E7788"/>
    <w:rsid w:val="009E7844"/>
    <w:rsid w:val="009E7CD5"/>
    <w:rsid w:val="009F0405"/>
    <w:rsid w:val="009F073D"/>
    <w:rsid w:val="009F0D82"/>
    <w:rsid w:val="009F1740"/>
    <w:rsid w:val="009F1F6C"/>
    <w:rsid w:val="009F2263"/>
    <w:rsid w:val="009F2487"/>
    <w:rsid w:val="009F28DF"/>
    <w:rsid w:val="009F2B9A"/>
    <w:rsid w:val="009F2E27"/>
    <w:rsid w:val="009F3B72"/>
    <w:rsid w:val="009F3FA6"/>
    <w:rsid w:val="009F4579"/>
    <w:rsid w:val="009F482B"/>
    <w:rsid w:val="009F4B3C"/>
    <w:rsid w:val="009F5279"/>
    <w:rsid w:val="009F6222"/>
    <w:rsid w:val="009F6840"/>
    <w:rsid w:val="009F6903"/>
    <w:rsid w:val="009F75B9"/>
    <w:rsid w:val="009F76E4"/>
    <w:rsid w:val="009F7A15"/>
    <w:rsid w:val="00A009B6"/>
    <w:rsid w:val="00A00B54"/>
    <w:rsid w:val="00A01009"/>
    <w:rsid w:val="00A02163"/>
    <w:rsid w:val="00A02AD6"/>
    <w:rsid w:val="00A04285"/>
    <w:rsid w:val="00A047AE"/>
    <w:rsid w:val="00A056E6"/>
    <w:rsid w:val="00A05741"/>
    <w:rsid w:val="00A05AE3"/>
    <w:rsid w:val="00A05FCD"/>
    <w:rsid w:val="00A066FB"/>
    <w:rsid w:val="00A10A5B"/>
    <w:rsid w:val="00A11C83"/>
    <w:rsid w:val="00A1212D"/>
    <w:rsid w:val="00A1258F"/>
    <w:rsid w:val="00A12AA9"/>
    <w:rsid w:val="00A135C6"/>
    <w:rsid w:val="00A13FCB"/>
    <w:rsid w:val="00A14964"/>
    <w:rsid w:val="00A14EB8"/>
    <w:rsid w:val="00A14FDA"/>
    <w:rsid w:val="00A161A6"/>
    <w:rsid w:val="00A16849"/>
    <w:rsid w:val="00A16BFD"/>
    <w:rsid w:val="00A16FB1"/>
    <w:rsid w:val="00A170C1"/>
    <w:rsid w:val="00A20A61"/>
    <w:rsid w:val="00A2175A"/>
    <w:rsid w:val="00A219A4"/>
    <w:rsid w:val="00A226A3"/>
    <w:rsid w:val="00A22875"/>
    <w:rsid w:val="00A22C17"/>
    <w:rsid w:val="00A231E4"/>
    <w:rsid w:val="00A249CE"/>
    <w:rsid w:val="00A259DB"/>
    <w:rsid w:val="00A259F8"/>
    <w:rsid w:val="00A2619E"/>
    <w:rsid w:val="00A2672F"/>
    <w:rsid w:val="00A26D50"/>
    <w:rsid w:val="00A26DDD"/>
    <w:rsid w:val="00A27240"/>
    <w:rsid w:val="00A273C5"/>
    <w:rsid w:val="00A27ABF"/>
    <w:rsid w:val="00A315E5"/>
    <w:rsid w:val="00A31A05"/>
    <w:rsid w:val="00A31CF6"/>
    <w:rsid w:val="00A327CD"/>
    <w:rsid w:val="00A333B5"/>
    <w:rsid w:val="00A344C6"/>
    <w:rsid w:val="00A3588D"/>
    <w:rsid w:val="00A365AA"/>
    <w:rsid w:val="00A366BC"/>
    <w:rsid w:val="00A369AF"/>
    <w:rsid w:val="00A37D45"/>
    <w:rsid w:val="00A4020D"/>
    <w:rsid w:val="00A403AF"/>
    <w:rsid w:val="00A405C6"/>
    <w:rsid w:val="00A40919"/>
    <w:rsid w:val="00A412E0"/>
    <w:rsid w:val="00A42465"/>
    <w:rsid w:val="00A4263D"/>
    <w:rsid w:val="00A4315D"/>
    <w:rsid w:val="00A433FA"/>
    <w:rsid w:val="00A4440C"/>
    <w:rsid w:val="00A45495"/>
    <w:rsid w:val="00A45811"/>
    <w:rsid w:val="00A45838"/>
    <w:rsid w:val="00A502EC"/>
    <w:rsid w:val="00A50335"/>
    <w:rsid w:val="00A51C74"/>
    <w:rsid w:val="00A52FF6"/>
    <w:rsid w:val="00A5344E"/>
    <w:rsid w:val="00A53CB2"/>
    <w:rsid w:val="00A546DB"/>
    <w:rsid w:val="00A57B81"/>
    <w:rsid w:val="00A60B68"/>
    <w:rsid w:val="00A611C8"/>
    <w:rsid w:val="00A640DF"/>
    <w:rsid w:val="00A657D0"/>
    <w:rsid w:val="00A65C1B"/>
    <w:rsid w:val="00A65CF1"/>
    <w:rsid w:val="00A664B2"/>
    <w:rsid w:val="00A6695F"/>
    <w:rsid w:val="00A669D3"/>
    <w:rsid w:val="00A67131"/>
    <w:rsid w:val="00A67878"/>
    <w:rsid w:val="00A67B3E"/>
    <w:rsid w:val="00A67CAD"/>
    <w:rsid w:val="00A706B8"/>
    <w:rsid w:val="00A71C7D"/>
    <w:rsid w:val="00A72110"/>
    <w:rsid w:val="00A724B4"/>
    <w:rsid w:val="00A727F9"/>
    <w:rsid w:val="00A7286B"/>
    <w:rsid w:val="00A7291E"/>
    <w:rsid w:val="00A729DA"/>
    <w:rsid w:val="00A73203"/>
    <w:rsid w:val="00A7328C"/>
    <w:rsid w:val="00A73ED9"/>
    <w:rsid w:val="00A74082"/>
    <w:rsid w:val="00A744EA"/>
    <w:rsid w:val="00A74CA9"/>
    <w:rsid w:val="00A74E17"/>
    <w:rsid w:val="00A75261"/>
    <w:rsid w:val="00A75474"/>
    <w:rsid w:val="00A756DF"/>
    <w:rsid w:val="00A764C1"/>
    <w:rsid w:val="00A76543"/>
    <w:rsid w:val="00A766A9"/>
    <w:rsid w:val="00A76BB1"/>
    <w:rsid w:val="00A77222"/>
    <w:rsid w:val="00A80492"/>
    <w:rsid w:val="00A8082A"/>
    <w:rsid w:val="00A80E1C"/>
    <w:rsid w:val="00A810A5"/>
    <w:rsid w:val="00A81287"/>
    <w:rsid w:val="00A81EF7"/>
    <w:rsid w:val="00A82A9A"/>
    <w:rsid w:val="00A82F37"/>
    <w:rsid w:val="00A830D4"/>
    <w:rsid w:val="00A832B7"/>
    <w:rsid w:val="00A83F6C"/>
    <w:rsid w:val="00A849DD"/>
    <w:rsid w:val="00A851AD"/>
    <w:rsid w:val="00A857CB"/>
    <w:rsid w:val="00A86654"/>
    <w:rsid w:val="00A86687"/>
    <w:rsid w:val="00A86AC1"/>
    <w:rsid w:val="00A86B62"/>
    <w:rsid w:val="00A86E2D"/>
    <w:rsid w:val="00A909B7"/>
    <w:rsid w:val="00A91581"/>
    <w:rsid w:val="00A92B62"/>
    <w:rsid w:val="00A9353C"/>
    <w:rsid w:val="00A9561E"/>
    <w:rsid w:val="00A9590E"/>
    <w:rsid w:val="00A95C5D"/>
    <w:rsid w:val="00A95CF6"/>
    <w:rsid w:val="00A95E34"/>
    <w:rsid w:val="00A9603A"/>
    <w:rsid w:val="00A96681"/>
    <w:rsid w:val="00A9681D"/>
    <w:rsid w:val="00A96B79"/>
    <w:rsid w:val="00A976D1"/>
    <w:rsid w:val="00AA0198"/>
    <w:rsid w:val="00AA0252"/>
    <w:rsid w:val="00AA134D"/>
    <w:rsid w:val="00AA1F41"/>
    <w:rsid w:val="00AA1F67"/>
    <w:rsid w:val="00AA1F7B"/>
    <w:rsid w:val="00AA2AFA"/>
    <w:rsid w:val="00AA3036"/>
    <w:rsid w:val="00AA35A2"/>
    <w:rsid w:val="00AA38CB"/>
    <w:rsid w:val="00AA4EEE"/>
    <w:rsid w:val="00AA53CE"/>
    <w:rsid w:val="00AA617C"/>
    <w:rsid w:val="00AA767C"/>
    <w:rsid w:val="00AB028C"/>
    <w:rsid w:val="00AB08C1"/>
    <w:rsid w:val="00AB0A49"/>
    <w:rsid w:val="00AB1A9F"/>
    <w:rsid w:val="00AB2FFC"/>
    <w:rsid w:val="00AB38F7"/>
    <w:rsid w:val="00AB4A88"/>
    <w:rsid w:val="00AB567D"/>
    <w:rsid w:val="00AB5E5C"/>
    <w:rsid w:val="00AB64DB"/>
    <w:rsid w:val="00AB69ED"/>
    <w:rsid w:val="00AB6AB2"/>
    <w:rsid w:val="00AB7783"/>
    <w:rsid w:val="00AC004F"/>
    <w:rsid w:val="00AC0A63"/>
    <w:rsid w:val="00AC10AC"/>
    <w:rsid w:val="00AC188C"/>
    <w:rsid w:val="00AC21D0"/>
    <w:rsid w:val="00AC2C93"/>
    <w:rsid w:val="00AC2FAC"/>
    <w:rsid w:val="00AC3468"/>
    <w:rsid w:val="00AC3690"/>
    <w:rsid w:val="00AC3742"/>
    <w:rsid w:val="00AC4AC5"/>
    <w:rsid w:val="00AC4F58"/>
    <w:rsid w:val="00AC574B"/>
    <w:rsid w:val="00AC5A4D"/>
    <w:rsid w:val="00AC6232"/>
    <w:rsid w:val="00AC720F"/>
    <w:rsid w:val="00AC79A0"/>
    <w:rsid w:val="00AD0D6B"/>
    <w:rsid w:val="00AD2766"/>
    <w:rsid w:val="00AD2A13"/>
    <w:rsid w:val="00AD2E00"/>
    <w:rsid w:val="00AD4384"/>
    <w:rsid w:val="00AD43DE"/>
    <w:rsid w:val="00AD4BD2"/>
    <w:rsid w:val="00AD4E5E"/>
    <w:rsid w:val="00AD56A2"/>
    <w:rsid w:val="00AD5E21"/>
    <w:rsid w:val="00AD5FB5"/>
    <w:rsid w:val="00AD70DE"/>
    <w:rsid w:val="00AD7E67"/>
    <w:rsid w:val="00AE0039"/>
    <w:rsid w:val="00AE0350"/>
    <w:rsid w:val="00AE05BE"/>
    <w:rsid w:val="00AE12B2"/>
    <w:rsid w:val="00AE2908"/>
    <w:rsid w:val="00AE3334"/>
    <w:rsid w:val="00AE3C78"/>
    <w:rsid w:val="00AE4612"/>
    <w:rsid w:val="00AE4B63"/>
    <w:rsid w:val="00AE50B9"/>
    <w:rsid w:val="00AE5497"/>
    <w:rsid w:val="00AE6AA5"/>
    <w:rsid w:val="00AF0368"/>
    <w:rsid w:val="00AF0550"/>
    <w:rsid w:val="00AF0800"/>
    <w:rsid w:val="00AF0EFB"/>
    <w:rsid w:val="00AF115B"/>
    <w:rsid w:val="00AF1DCC"/>
    <w:rsid w:val="00AF3651"/>
    <w:rsid w:val="00AF3A7F"/>
    <w:rsid w:val="00AF5056"/>
    <w:rsid w:val="00AF50F4"/>
    <w:rsid w:val="00AF53FB"/>
    <w:rsid w:val="00AF69C8"/>
    <w:rsid w:val="00AF6C59"/>
    <w:rsid w:val="00AF75F3"/>
    <w:rsid w:val="00B00328"/>
    <w:rsid w:val="00B01C3E"/>
    <w:rsid w:val="00B01D7B"/>
    <w:rsid w:val="00B0279E"/>
    <w:rsid w:val="00B027BF"/>
    <w:rsid w:val="00B029F4"/>
    <w:rsid w:val="00B02B39"/>
    <w:rsid w:val="00B02EA0"/>
    <w:rsid w:val="00B03E35"/>
    <w:rsid w:val="00B04CBC"/>
    <w:rsid w:val="00B04CCC"/>
    <w:rsid w:val="00B05D03"/>
    <w:rsid w:val="00B06968"/>
    <w:rsid w:val="00B07158"/>
    <w:rsid w:val="00B07379"/>
    <w:rsid w:val="00B11D8C"/>
    <w:rsid w:val="00B11E03"/>
    <w:rsid w:val="00B12113"/>
    <w:rsid w:val="00B12A46"/>
    <w:rsid w:val="00B13D6B"/>
    <w:rsid w:val="00B1410E"/>
    <w:rsid w:val="00B14EA4"/>
    <w:rsid w:val="00B150F3"/>
    <w:rsid w:val="00B157BF"/>
    <w:rsid w:val="00B176C0"/>
    <w:rsid w:val="00B2001B"/>
    <w:rsid w:val="00B201CE"/>
    <w:rsid w:val="00B207E8"/>
    <w:rsid w:val="00B207F4"/>
    <w:rsid w:val="00B21C93"/>
    <w:rsid w:val="00B2225E"/>
    <w:rsid w:val="00B22447"/>
    <w:rsid w:val="00B2465B"/>
    <w:rsid w:val="00B24996"/>
    <w:rsid w:val="00B24B60"/>
    <w:rsid w:val="00B2726E"/>
    <w:rsid w:val="00B2762E"/>
    <w:rsid w:val="00B301F9"/>
    <w:rsid w:val="00B30FD6"/>
    <w:rsid w:val="00B31ABF"/>
    <w:rsid w:val="00B3240B"/>
    <w:rsid w:val="00B32926"/>
    <w:rsid w:val="00B32ABE"/>
    <w:rsid w:val="00B32CAF"/>
    <w:rsid w:val="00B32E3D"/>
    <w:rsid w:val="00B373AF"/>
    <w:rsid w:val="00B37B0D"/>
    <w:rsid w:val="00B4088F"/>
    <w:rsid w:val="00B410D5"/>
    <w:rsid w:val="00B414E4"/>
    <w:rsid w:val="00B42304"/>
    <w:rsid w:val="00B43673"/>
    <w:rsid w:val="00B44218"/>
    <w:rsid w:val="00B45499"/>
    <w:rsid w:val="00B4652B"/>
    <w:rsid w:val="00B50230"/>
    <w:rsid w:val="00B51008"/>
    <w:rsid w:val="00B510A1"/>
    <w:rsid w:val="00B525E1"/>
    <w:rsid w:val="00B5262F"/>
    <w:rsid w:val="00B52F16"/>
    <w:rsid w:val="00B531B3"/>
    <w:rsid w:val="00B543D3"/>
    <w:rsid w:val="00B54426"/>
    <w:rsid w:val="00B54E65"/>
    <w:rsid w:val="00B562C3"/>
    <w:rsid w:val="00B56AE8"/>
    <w:rsid w:val="00B56F81"/>
    <w:rsid w:val="00B5773A"/>
    <w:rsid w:val="00B6071B"/>
    <w:rsid w:val="00B61CF1"/>
    <w:rsid w:val="00B61E85"/>
    <w:rsid w:val="00B6213A"/>
    <w:rsid w:val="00B626DA"/>
    <w:rsid w:val="00B63CC9"/>
    <w:rsid w:val="00B64FC2"/>
    <w:rsid w:val="00B656F5"/>
    <w:rsid w:val="00B65FF4"/>
    <w:rsid w:val="00B6638E"/>
    <w:rsid w:val="00B678BC"/>
    <w:rsid w:val="00B701A9"/>
    <w:rsid w:val="00B70FBD"/>
    <w:rsid w:val="00B7139D"/>
    <w:rsid w:val="00B71E28"/>
    <w:rsid w:val="00B71EA6"/>
    <w:rsid w:val="00B72DB1"/>
    <w:rsid w:val="00B72E1B"/>
    <w:rsid w:val="00B7322A"/>
    <w:rsid w:val="00B7385C"/>
    <w:rsid w:val="00B74B24"/>
    <w:rsid w:val="00B75370"/>
    <w:rsid w:val="00B760E3"/>
    <w:rsid w:val="00B76E50"/>
    <w:rsid w:val="00B76F5A"/>
    <w:rsid w:val="00B76F6A"/>
    <w:rsid w:val="00B81552"/>
    <w:rsid w:val="00B817AB"/>
    <w:rsid w:val="00B819D0"/>
    <w:rsid w:val="00B83754"/>
    <w:rsid w:val="00B84196"/>
    <w:rsid w:val="00B845C9"/>
    <w:rsid w:val="00B84748"/>
    <w:rsid w:val="00B84CD8"/>
    <w:rsid w:val="00B85715"/>
    <w:rsid w:val="00B8664B"/>
    <w:rsid w:val="00B86F92"/>
    <w:rsid w:val="00B86FD8"/>
    <w:rsid w:val="00B90687"/>
    <w:rsid w:val="00B9093E"/>
    <w:rsid w:val="00B91221"/>
    <w:rsid w:val="00B91450"/>
    <w:rsid w:val="00B91D69"/>
    <w:rsid w:val="00B91F98"/>
    <w:rsid w:val="00B92549"/>
    <w:rsid w:val="00B928E4"/>
    <w:rsid w:val="00B92FD3"/>
    <w:rsid w:val="00B950BD"/>
    <w:rsid w:val="00B950E7"/>
    <w:rsid w:val="00B95C82"/>
    <w:rsid w:val="00B96041"/>
    <w:rsid w:val="00B963A9"/>
    <w:rsid w:val="00B96EDC"/>
    <w:rsid w:val="00BA0698"/>
    <w:rsid w:val="00BA0874"/>
    <w:rsid w:val="00BA1F96"/>
    <w:rsid w:val="00BA3145"/>
    <w:rsid w:val="00BA3291"/>
    <w:rsid w:val="00BA3DCE"/>
    <w:rsid w:val="00BA4688"/>
    <w:rsid w:val="00BA4B14"/>
    <w:rsid w:val="00BA5D8D"/>
    <w:rsid w:val="00BA5E9E"/>
    <w:rsid w:val="00BA6113"/>
    <w:rsid w:val="00BA62B0"/>
    <w:rsid w:val="00BA6859"/>
    <w:rsid w:val="00BA714E"/>
    <w:rsid w:val="00BB02AD"/>
    <w:rsid w:val="00BB079D"/>
    <w:rsid w:val="00BB079E"/>
    <w:rsid w:val="00BB0E0B"/>
    <w:rsid w:val="00BB1182"/>
    <w:rsid w:val="00BB2205"/>
    <w:rsid w:val="00BB35F4"/>
    <w:rsid w:val="00BB3849"/>
    <w:rsid w:val="00BB3D85"/>
    <w:rsid w:val="00BB4419"/>
    <w:rsid w:val="00BB4586"/>
    <w:rsid w:val="00BB4C38"/>
    <w:rsid w:val="00BB53F9"/>
    <w:rsid w:val="00BB57F3"/>
    <w:rsid w:val="00BB6BA2"/>
    <w:rsid w:val="00BB72BA"/>
    <w:rsid w:val="00BB7688"/>
    <w:rsid w:val="00BC10B0"/>
    <w:rsid w:val="00BC16C6"/>
    <w:rsid w:val="00BC29B3"/>
    <w:rsid w:val="00BC38AF"/>
    <w:rsid w:val="00BC3A66"/>
    <w:rsid w:val="00BC4B15"/>
    <w:rsid w:val="00BC6A2E"/>
    <w:rsid w:val="00BC75EA"/>
    <w:rsid w:val="00BD0B49"/>
    <w:rsid w:val="00BD12A5"/>
    <w:rsid w:val="00BD185C"/>
    <w:rsid w:val="00BD1D11"/>
    <w:rsid w:val="00BD498C"/>
    <w:rsid w:val="00BD5417"/>
    <w:rsid w:val="00BD65FE"/>
    <w:rsid w:val="00BD6AD1"/>
    <w:rsid w:val="00BD74AD"/>
    <w:rsid w:val="00BD7715"/>
    <w:rsid w:val="00BD773D"/>
    <w:rsid w:val="00BD7A28"/>
    <w:rsid w:val="00BE047F"/>
    <w:rsid w:val="00BE06DD"/>
    <w:rsid w:val="00BE0787"/>
    <w:rsid w:val="00BE21BD"/>
    <w:rsid w:val="00BE2D01"/>
    <w:rsid w:val="00BE2E57"/>
    <w:rsid w:val="00BE3513"/>
    <w:rsid w:val="00BE3943"/>
    <w:rsid w:val="00BE5FAE"/>
    <w:rsid w:val="00BE627E"/>
    <w:rsid w:val="00BE6C5C"/>
    <w:rsid w:val="00BF032F"/>
    <w:rsid w:val="00BF0666"/>
    <w:rsid w:val="00BF0B13"/>
    <w:rsid w:val="00BF13A3"/>
    <w:rsid w:val="00BF1B19"/>
    <w:rsid w:val="00BF256E"/>
    <w:rsid w:val="00BF28E7"/>
    <w:rsid w:val="00BF32E5"/>
    <w:rsid w:val="00BF33F4"/>
    <w:rsid w:val="00BF38CB"/>
    <w:rsid w:val="00BF5AF2"/>
    <w:rsid w:val="00BF6800"/>
    <w:rsid w:val="00BF7382"/>
    <w:rsid w:val="00BF78ED"/>
    <w:rsid w:val="00C0017C"/>
    <w:rsid w:val="00C01B63"/>
    <w:rsid w:val="00C01C66"/>
    <w:rsid w:val="00C025D6"/>
    <w:rsid w:val="00C03014"/>
    <w:rsid w:val="00C0487E"/>
    <w:rsid w:val="00C04DD2"/>
    <w:rsid w:val="00C07006"/>
    <w:rsid w:val="00C070CA"/>
    <w:rsid w:val="00C07707"/>
    <w:rsid w:val="00C104C0"/>
    <w:rsid w:val="00C1072B"/>
    <w:rsid w:val="00C10BAF"/>
    <w:rsid w:val="00C10E1D"/>
    <w:rsid w:val="00C110ED"/>
    <w:rsid w:val="00C11240"/>
    <w:rsid w:val="00C12426"/>
    <w:rsid w:val="00C124C0"/>
    <w:rsid w:val="00C13EF6"/>
    <w:rsid w:val="00C15D28"/>
    <w:rsid w:val="00C16C43"/>
    <w:rsid w:val="00C17031"/>
    <w:rsid w:val="00C17446"/>
    <w:rsid w:val="00C21B20"/>
    <w:rsid w:val="00C22513"/>
    <w:rsid w:val="00C22947"/>
    <w:rsid w:val="00C22FEF"/>
    <w:rsid w:val="00C238A9"/>
    <w:rsid w:val="00C23C7A"/>
    <w:rsid w:val="00C23CA0"/>
    <w:rsid w:val="00C245D7"/>
    <w:rsid w:val="00C25422"/>
    <w:rsid w:val="00C263E6"/>
    <w:rsid w:val="00C26698"/>
    <w:rsid w:val="00C26AB6"/>
    <w:rsid w:val="00C26EDF"/>
    <w:rsid w:val="00C27098"/>
    <w:rsid w:val="00C308E5"/>
    <w:rsid w:val="00C30F04"/>
    <w:rsid w:val="00C31208"/>
    <w:rsid w:val="00C313CA"/>
    <w:rsid w:val="00C3201F"/>
    <w:rsid w:val="00C33472"/>
    <w:rsid w:val="00C339EE"/>
    <w:rsid w:val="00C3407F"/>
    <w:rsid w:val="00C34168"/>
    <w:rsid w:val="00C34B39"/>
    <w:rsid w:val="00C34C5A"/>
    <w:rsid w:val="00C34E38"/>
    <w:rsid w:val="00C34FE3"/>
    <w:rsid w:val="00C35F1D"/>
    <w:rsid w:val="00C4115C"/>
    <w:rsid w:val="00C447DA"/>
    <w:rsid w:val="00C448E5"/>
    <w:rsid w:val="00C44B4E"/>
    <w:rsid w:val="00C44E19"/>
    <w:rsid w:val="00C4532B"/>
    <w:rsid w:val="00C4538B"/>
    <w:rsid w:val="00C455B6"/>
    <w:rsid w:val="00C464B8"/>
    <w:rsid w:val="00C471FB"/>
    <w:rsid w:val="00C47234"/>
    <w:rsid w:val="00C477E0"/>
    <w:rsid w:val="00C477E3"/>
    <w:rsid w:val="00C508A1"/>
    <w:rsid w:val="00C50AB6"/>
    <w:rsid w:val="00C52A12"/>
    <w:rsid w:val="00C52C98"/>
    <w:rsid w:val="00C53AA6"/>
    <w:rsid w:val="00C53D5A"/>
    <w:rsid w:val="00C5460D"/>
    <w:rsid w:val="00C55943"/>
    <w:rsid w:val="00C55C8F"/>
    <w:rsid w:val="00C56FA2"/>
    <w:rsid w:val="00C57366"/>
    <w:rsid w:val="00C577DD"/>
    <w:rsid w:val="00C620D8"/>
    <w:rsid w:val="00C62D8F"/>
    <w:rsid w:val="00C64762"/>
    <w:rsid w:val="00C64DF5"/>
    <w:rsid w:val="00C66370"/>
    <w:rsid w:val="00C66374"/>
    <w:rsid w:val="00C66922"/>
    <w:rsid w:val="00C66AB4"/>
    <w:rsid w:val="00C66DC9"/>
    <w:rsid w:val="00C674FD"/>
    <w:rsid w:val="00C70058"/>
    <w:rsid w:val="00C708E4"/>
    <w:rsid w:val="00C712C3"/>
    <w:rsid w:val="00C720E2"/>
    <w:rsid w:val="00C734AC"/>
    <w:rsid w:val="00C734EF"/>
    <w:rsid w:val="00C739B1"/>
    <w:rsid w:val="00C73C82"/>
    <w:rsid w:val="00C73E5B"/>
    <w:rsid w:val="00C73F13"/>
    <w:rsid w:val="00C747C4"/>
    <w:rsid w:val="00C74DE6"/>
    <w:rsid w:val="00C75A52"/>
    <w:rsid w:val="00C75A7A"/>
    <w:rsid w:val="00C80EA2"/>
    <w:rsid w:val="00C81992"/>
    <w:rsid w:val="00C847D8"/>
    <w:rsid w:val="00C900DE"/>
    <w:rsid w:val="00C909B7"/>
    <w:rsid w:val="00C92549"/>
    <w:rsid w:val="00C92FB3"/>
    <w:rsid w:val="00C930F6"/>
    <w:rsid w:val="00C93343"/>
    <w:rsid w:val="00C9530F"/>
    <w:rsid w:val="00C95DC1"/>
    <w:rsid w:val="00C96034"/>
    <w:rsid w:val="00C968BC"/>
    <w:rsid w:val="00C96E42"/>
    <w:rsid w:val="00C9762C"/>
    <w:rsid w:val="00CA1087"/>
    <w:rsid w:val="00CA19C7"/>
    <w:rsid w:val="00CA3185"/>
    <w:rsid w:val="00CA376B"/>
    <w:rsid w:val="00CA42FA"/>
    <w:rsid w:val="00CA4BE3"/>
    <w:rsid w:val="00CA50B9"/>
    <w:rsid w:val="00CA6EBE"/>
    <w:rsid w:val="00CA7EF0"/>
    <w:rsid w:val="00CB115A"/>
    <w:rsid w:val="00CB12DB"/>
    <w:rsid w:val="00CB147B"/>
    <w:rsid w:val="00CB1526"/>
    <w:rsid w:val="00CB1568"/>
    <w:rsid w:val="00CB16DC"/>
    <w:rsid w:val="00CB18E3"/>
    <w:rsid w:val="00CB1B5C"/>
    <w:rsid w:val="00CB2C21"/>
    <w:rsid w:val="00CB5FDC"/>
    <w:rsid w:val="00CB6365"/>
    <w:rsid w:val="00CB644B"/>
    <w:rsid w:val="00CB6719"/>
    <w:rsid w:val="00CB6A63"/>
    <w:rsid w:val="00CB7B95"/>
    <w:rsid w:val="00CB7CAD"/>
    <w:rsid w:val="00CC044E"/>
    <w:rsid w:val="00CC1679"/>
    <w:rsid w:val="00CC16D3"/>
    <w:rsid w:val="00CC1F90"/>
    <w:rsid w:val="00CC36E5"/>
    <w:rsid w:val="00CC3ABC"/>
    <w:rsid w:val="00CC42E3"/>
    <w:rsid w:val="00CC593D"/>
    <w:rsid w:val="00CC65D2"/>
    <w:rsid w:val="00CC6967"/>
    <w:rsid w:val="00CC6EB1"/>
    <w:rsid w:val="00CC7FCD"/>
    <w:rsid w:val="00CD110B"/>
    <w:rsid w:val="00CD23EB"/>
    <w:rsid w:val="00CD2811"/>
    <w:rsid w:val="00CD29A2"/>
    <w:rsid w:val="00CD2DB9"/>
    <w:rsid w:val="00CD3C99"/>
    <w:rsid w:val="00CD41F4"/>
    <w:rsid w:val="00CD4CAE"/>
    <w:rsid w:val="00CD54BA"/>
    <w:rsid w:val="00CD62C6"/>
    <w:rsid w:val="00CD640B"/>
    <w:rsid w:val="00CD72BA"/>
    <w:rsid w:val="00CD7374"/>
    <w:rsid w:val="00CD73E5"/>
    <w:rsid w:val="00CD7A49"/>
    <w:rsid w:val="00CE08C5"/>
    <w:rsid w:val="00CE0DB2"/>
    <w:rsid w:val="00CE1064"/>
    <w:rsid w:val="00CE1948"/>
    <w:rsid w:val="00CE1E9D"/>
    <w:rsid w:val="00CE2DED"/>
    <w:rsid w:val="00CE393A"/>
    <w:rsid w:val="00CE4021"/>
    <w:rsid w:val="00CE5E9F"/>
    <w:rsid w:val="00CF0216"/>
    <w:rsid w:val="00CF175D"/>
    <w:rsid w:val="00CF26E3"/>
    <w:rsid w:val="00CF324C"/>
    <w:rsid w:val="00CF390A"/>
    <w:rsid w:val="00CF48E3"/>
    <w:rsid w:val="00CF4A2A"/>
    <w:rsid w:val="00CF4DE2"/>
    <w:rsid w:val="00CF5691"/>
    <w:rsid w:val="00D001E2"/>
    <w:rsid w:val="00D015BF"/>
    <w:rsid w:val="00D02C1F"/>
    <w:rsid w:val="00D0319A"/>
    <w:rsid w:val="00D031F9"/>
    <w:rsid w:val="00D03C97"/>
    <w:rsid w:val="00D04D08"/>
    <w:rsid w:val="00D05135"/>
    <w:rsid w:val="00D05842"/>
    <w:rsid w:val="00D06DE5"/>
    <w:rsid w:val="00D07102"/>
    <w:rsid w:val="00D072A9"/>
    <w:rsid w:val="00D10566"/>
    <w:rsid w:val="00D10EFB"/>
    <w:rsid w:val="00D1236E"/>
    <w:rsid w:val="00D129B3"/>
    <w:rsid w:val="00D12AC3"/>
    <w:rsid w:val="00D12F5A"/>
    <w:rsid w:val="00D132D0"/>
    <w:rsid w:val="00D1365A"/>
    <w:rsid w:val="00D13A74"/>
    <w:rsid w:val="00D13D29"/>
    <w:rsid w:val="00D141D6"/>
    <w:rsid w:val="00D14244"/>
    <w:rsid w:val="00D15C37"/>
    <w:rsid w:val="00D15DB5"/>
    <w:rsid w:val="00D160A9"/>
    <w:rsid w:val="00D16D82"/>
    <w:rsid w:val="00D16F3F"/>
    <w:rsid w:val="00D17612"/>
    <w:rsid w:val="00D178D1"/>
    <w:rsid w:val="00D17F1D"/>
    <w:rsid w:val="00D17F25"/>
    <w:rsid w:val="00D2011B"/>
    <w:rsid w:val="00D20FA8"/>
    <w:rsid w:val="00D20FF1"/>
    <w:rsid w:val="00D21E82"/>
    <w:rsid w:val="00D223D1"/>
    <w:rsid w:val="00D2273D"/>
    <w:rsid w:val="00D22DD1"/>
    <w:rsid w:val="00D24402"/>
    <w:rsid w:val="00D246A7"/>
    <w:rsid w:val="00D24AA9"/>
    <w:rsid w:val="00D24C83"/>
    <w:rsid w:val="00D24DE4"/>
    <w:rsid w:val="00D25DE0"/>
    <w:rsid w:val="00D271AE"/>
    <w:rsid w:val="00D27201"/>
    <w:rsid w:val="00D27398"/>
    <w:rsid w:val="00D279DE"/>
    <w:rsid w:val="00D27BA4"/>
    <w:rsid w:val="00D27D5A"/>
    <w:rsid w:val="00D31C29"/>
    <w:rsid w:val="00D31EFF"/>
    <w:rsid w:val="00D33886"/>
    <w:rsid w:val="00D351B4"/>
    <w:rsid w:val="00D359E8"/>
    <w:rsid w:val="00D36969"/>
    <w:rsid w:val="00D370B7"/>
    <w:rsid w:val="00D379E7"/>
    <w:rsid w:val="00D41A0B"/>
    <w:rsid w:val="00D42DCE"/>
    <w:rsid w:val="00D44091"/>
    <w:rsid w:val="00D4579C"/>
    <w:rsid w:val="00D465EB"/>
    <w:rsid w:val="00D47715"/>
    <w:rsid w:val="00D47A54"/>
    <w:rsid w:val="00D47B58"/>
    <w:rsid w:val="00D47FF5"/>
    <w:rsid w:val="00D505E3"/>
    <w:rsid w:val="00D507F5"/>
    <w:rsid w:val="00D508FA"/>
    <w:rsid w:val="00D5111D"/>
    <w:rsid w:val="00D515B5"/>
    <w:rsid w:val="00D532AB"/>
    <w:rsid w:val="00D547BF"/>
    <w:rsid w:val="00D54D1F"/>
    <w:rsid w:val="00D555AF"/>
    <w:rsid w:val="00D556AF"/>
    <w:rsid w:val="00D55876"/>
    <w:rsid w:val="00D55DEB"/>
    <w:rsid w:val="00D55E46"/>
    <w:rsid w:val="00D56315"/>
    <w:rsid w:val="00D57A79"/>
    <w:rsid w:val="00D57AE1"/>
    <w:rsid w:val="00D60832"/>
    <w:rsid w:val="00D60D2A"/>
    <w:rsid w:val="00D60F90"/>
    <w:rsid w:val="00D61A5C"/>
    <w:rsid w:val="00D62DBD"/>
    <w:rsid w:val="00D63971"/>
    <w:rsid w:val="00D6455C"/>
    <w:rsid w:val="00D64D2C"/>
    <w:rsid w:val="00D65430"/>
    <w:rsid w:val="00D65A4E"/>
    <w:rsid w:val="00D66166"/>
    <w:rsid w:val="00D66279"/>
    <w:rsid w:val="00D67534"/>
    <w:rsid w:val="00D67BD8"/>
    <w:rsid w:val="00D700AB"/>
    <w:rsid w:val="00D700B9"/>
    <w:rsid w:val="00D7031B"/>
    <w:rsid w:val="00D7103E"/>
    <w:rsid w:val="00D72C17"/>
    <w:rsid w:val="00D73CE6"/>
    <w:rsid w:val="00D73FAC"/>
    <w:rsid w:val="00D74559"/>
    <w:rsid w:val="00D74792"/>
    <w:rsid w:val="00D76884"/>
    <w:rsid w:val="00D7690D"/>
    <w:rsid w:val="00D7705E"/>
    <w:rsid w:val="00D771C2"/>
    <w:rsid w:val="00D80DB5"/>
    <w:rsid w:val="00D80DFF"/>
    <w:rsid w:val="00D81576"/>
    <w:rsid w:val="00D81837"/>
    <w:rsid w:val="00D846AC"/>
    <w:rsid w:val="00D84C1C"/>
    <w:rsid w:val="00D85C47"/>
    <w:rsid w:val="00D86156"/>
    <w:rsid w:val="00D8633C"/>
    <w:rsid w:val="00D90025"/>
    <w:rsid w:val="00D90FD4"/>
    <w:rsid w:val="00D92CB0"/>
    <w:rsid w:val="00D93BF0"/>
    <w:rsid w:val="00D942CB"/>
    <w:rsid w:val="00D94380"/>
    <w:rsid w:val="00D94476"/>
    <w:rsid w:val="00D96666"/>
    <w:rsid w:val="00D9715B"/>
    <w:rsid w:val="00D971D3"/>
    <w:rsid w:val="00DA0F58"/>
    <w:rsid w:val="00DA1B7F"/>
    <w:rsid w:val="00DA22C0"/>
    <w:rsid w:val="00DA24CC"/>
    <w:rsid w:val="00DA286B"/>
    <w:rsid w:val="00DA2F48"/>
    <w:rsid w:val="00DA3BDF"/>
    <w:rsid w:val="00DA466A"/>
    <w:rsid w:val="00DA4E1C"/>
    <w:rsid w:val="00DA5428"/>
    <w:rsid w:val="00DA5CF7"/>
    <w:rsid w:val="00DB0D75"/>
    <w:rsid w:val="00DB10C3"/>
    <w:rsid w:val="00DB27C5"/>
    <w:rsid w:val="00DB2A15"/>
    <w:rsid w:val="00DB37BF"/>
    <w:rsid w:val="00DB3F3F"/>
    <w:rsid w:val="00DB56B0"/>
    <w:rsid w:val="00DB5B76"/>
    <w:rsid w:val="00DB722E"/>
    <w:rsid w:val="00DC0011"/>
    <w:rsid w:val="00DC0593"/>
    <w:rsid w:val="00DC0638"/>
    <w:rsid w:val="00DC0938"/>
    <w:rsid w:val="00DC24F5"/>
    <w:rsid w:val="00DC2601"/>
    <w:rsid w:val="00DC298D"/>
    <w:rsid w:val="00DC2A08"/>
    <w:rsid w:val="00DC2C99"/>
    <w:rsid w:val="00DC3E93"/>
    <w:rsid w:val="00DC454A"/>
    <w:rsid w:val="00DC4720"/>
    <w:rsid w:val="00DC4A09"/>
    <w:rsid w:val="00DC4F01"/>
    <w:rsid w:val="00DC50F8"/>
    <w:rsid w:val="00DC5510"/>
    <w:rsid w:val="00DC678B"/>
    <w:rsid w:val="00DC687C"/>
    <w:rsid w:val="00DC6C73"/>
    <w:rsid w:val="00DC79AA"/>
    <w:rsid w:val="00DC7DB2"/>
    <w:rsid w:val="00DD05B4"/>
    <w:rsid w:val="00DD12F3"/>
    <w:rsid w:val="00DD13BA"/>
    <w:rsid w:val="00DD19CF"/>
    <w:rsid w:val="00DD2D7F"/>
    <w:rsid w:val="00DD2E66"/>
    <w:rsid w:val="00DD3472"/>
    <w:rsid w:val="00DD4902"/>
    <w:rsid w:val="00DD4C60"/>
    <w:rsid w:val="00DD525F"/>
    <w:rsid w:val="00DD54E9"/>
    <w:rsid w:val="00DD66A6"/>
    <w:rsid w:val="00DD7247"/>
    <w:rsid w:val="00DD7461"/>
    <w:rsid w:val="00DE0D5A"/>
    <w:rsid w:val="00DE1066"/>
    <w:rsid w:val="00DE3216"/>
    <w:rsid w:val="00DE518B"/>
    <w:rsid w:val="00DE5694"/>
    <w:rsid w:val="00DE56AB"/>
    <w:rsid w:val="00DE7154"/>
    <w:rsid w:val="00DF0D8E"/>
    <w:rsid w:val="00DF2205"/>
    <w:rsid w:val="00DF3570"/>
    <w:rsid w:val="00DF3C4A"/>
    <w:rsid w:val="00DF56DC"/>
    <w:rsid w:val="00DF60D7"/>
    <w:rsid w:val="00DF6800"/>
    <w:rsid w:val="00DF6CB6"/>
    <w:rsid w:val="00E002FE"/>
    <w:rsid w:val="00E00E07"/>
    <w:rsid w:val="00E00F4F"/>
    <w:rsid w:val="00E01058"/>
    <w:rsid w:val="00E01BF7"/>
    <w:rsid w:val="00E021DE"/>
    <w:rsid w:val="00E0250C"/>
    <w:rsid w:val="00E029D6"/>
    <w:rsid w:val="00E02C29"/>
    <w:rsid w:val="00E03809"/>
    <w:rsid w:val="00E03C0B"/>
    <w:rsid w:val="00E049B4"/>
    <w:rsid w:val="00E04B1E"/>
    <w:rsid w:val="00E04CEA"/>
    <w:rsid w:val="00E0560D"/>
    <w:rsid w:val="00E07241"/>
    <w:rsid w:val="00E11241"/>
    <w:rsid w:val="00E1176A"/>
    <w:rsid w:val="00E11809"/>
    <w:rsid w:val="00E11C7A"/>
    <w:rsid w:val="00E11DEA"/>
    <w:rsid w:val="00E1249C"/>
    <w:rsid w:val="00E138EF"/>
    <w:rsid w:val="00E13F48"/>
    <w:rsid w:val="00E153CC"/>
    <w:rsid w:val="00E15E3B"/>
    <w:rsid w:val="00E15F10"/>
    <w:rsid w:val="00E16F5F"/>
    <w:rsid w:val="00E16F9F"/>
    <w:rsid w:val="00E17980"/>
    <w:rsid w:val="00E17A2E"/>
    <w:rsid w:val="00E204C8"/>
    <w:rsid w:val="00E205A4"/>
    <w:rsid w:val="00E20671"/>
    <w:rsid w:val="00E21755"/>
    <w:rsid w:val="00E224A0"/>
    <w:rsid w:val="00E23393"/>
    <w:rsid w:val="00E23B92"/>
    <w:rsid w:val="00E25763"/>
    <w:rsid w:val="00E26068"/>
    <w:rsid w:val="00E26FD0"/>
    <w:rsid w:val="00E2725D"/>
    <w:rsid w:val="00E27538"/>
    <w:rsid w:val="00E2758C"/>
    <w:rsid w:val="00E277E6"/>
    <w:rsid w:val="00E27953"/>
    <w:rsid w:val="00E27F7A"/>
    <w:rsid w:val="00E3027E"/>
    <w:rsid w:val="00E30BBF"/>
    <w:rsid w:val="00E30E0C"/>
    <w:rsid w:val="00E318EF"/>
    <w:rsid w:val="00E32A8B"/>
    <w:rsid w:val="00E33E11"/>
    <w:rsid w:val="00E3568F"/>
    <w:rsid w:val="00E35A78"/>
    <w:rsid w:val="00E35BCF"/>
    <w:rsid w:val="00E367E8"/>
    <w:rsid w:val="00E37F01"/>
    <w:rsid w:val="00E40932"/>
    <w:rsid w:val="00E40C90"/>
    <w:rsid w:val="00E4153B"/>
    <w:rsid w:val="00E42294"/>
    <w:rsid w:val="00E42583"/>
    <w:rsid w:val="00E42F19"/>
    <w:rsid w:val="00E4365E"/>
    <w:rsid w:val="00E43779"/>
    <w:rsid w:val="00E43B5D"/>
    <w:rsid w:val="00E44744"/>
    <w:rsid w:val="00E44ECB"/>
    <w:rsid w:val="00E45646"/>
    <w:rsid w:val="00E46366"/>
    <w:rsid w:val="00E463AF"/>
    <w:rsid w:val="00E469F0"/>
    <w:rsid w:val="00E46C1E"/>
    <w:rsid w:val="00E471D1"/>
    <w:rsid w:val="00E502C1"/>
    <w:rsid w:val="00E50949"/>
    <w:rsid w:val="00E51484"/>
    <w:rsid w:val="00E515D9"/>
    <w:rsid w:val="00E51AE4"/>
    <w:rsid w:val="00E5264B"/>
    <w:rsid w:val="00E55FA4"/>
    <w:rsid w:val="00E57A43"/>
    <w:rsid w:val="00E60A45"/>
    <w:rsid w:val="00E614BE"/>
    <w:rsid w:val="00E61607"/>
    <w:rsid w:val="00E6187F"/>
    <w:rsid w:val="00E62CB4"/>
    <w:rsid w:val="00E6384C"/>
    <w:rsid w:val="00E64B4A"/>
    <w:rsid w:val="00E65E3D"/>
    <w:rsid w:val="00E66863"/>
    <w:rsid w:val="00E66A2A"/>
    <w:rsid w:val="00E67773"/>
    <w:rsid w:val="00E7018E"/>
    <w:rsid w:val="00E707BB"/>
    <w:rsid w:val="00E70B5B"/>
    <w:rsid w:val="00E70BE0"/>
    <w:rsid w:val="00E70F4A"/>
    <w:rsid w:val="00E71298"/>
    <w:rsid w:val="00E71581"/>
    <w:rsid w:val="00E718E0"/>
    <w:rsid w:val="00E71AED"/>
    <w:rsid w:val="00E71C52"/>
    <w:rsid w:val="00E71F45"/>
    <w:rsid w:val="00E73482"/>
    <w:rsid w:val="00E7364F"/>
    <w:rsid w:val="00E739D6"/>
    <w:rsid w:val="00E7491D"/>
    <w:rsid w:val="00E756D3"/>
    <w:rsid w:val="00E75E7F"/>
    <w:rsid w:val="00E771CB"/>
    <w:rsid w:val="00E81BB1"/>
    <w:rsid w:val="00E81E7A"/>
    <w:rsid w:val="00E8219D"/>
    <w:rsid w:val="00E83EAD"/>
    <w:rsid w:val="00E842E6"/>
    <w:rsid w:val="00E8453F"/>
    <w:rsid w:val="00E84BD8"/>
    <w:rsid w:val="00E85397"/>
    <w:rsid w:val="00E854B1"/>
    <w:rsid w:val="00E85E08"/>
    <w:rsid w:val="00E8617E"/>
    <w:rsid w:val="00E8632C"/>
    <w:rsid w:val="00E876EF"/>
    <w:rsid w:val="00E878F2"/>
    <w:rsid w:val="00E90AEB"/>
    <w:rsid w:val="00E91C60"/>
    <w:rsid w:val="00E9230A"/>
    <w:rsid w:val="00E936B3"/>
    <w:rsid w:val="00E94310"/>
    <w:rsid w:val="00E959FF"/>
    <w:rsid w:val="00E9601C"/>
    <w:rsid w:val="00E967D5"/>
    <w:rsid w:val="00E97F8A"/>
    <w:rsid w:val="00EA0FFF"/>
    <w:rsid w:val="00EA10A1"/>
    <w:rsid w:val="00EA21B2"/>
    <w:rsid w:val="00EA3211"/>
    <w:rsid w:val="00EA3FD5"/>
    <w:rsid w:val="00EA52BA"/>
    <w:rsid w:val="00EA6025"/>
    <w:rsid w:val="00EA60AA"/>
    <w:rsid w:val="00EA69C3"/>
    <w:rsid w:val="00EA6F45"/>
    <w:rsid w:val="00EA7317"/>
    <w:rsid w:val="00EA7D73"/>
    <w:rsid w:val="00EB073B"/>
    <w:rsid w:val="00EB29DF"/>
    <w:rsid w:val="00EB2FC1"/>
    <w:rsid w:val="00EB3C3E"/>
    <w:rsid w:val="00EB3D07"/>
    <w:rsid w:val="00EB5005"/>
    <w:rsid w:val="00EB693A"/>
    <w:rsid w:val="00EB7EAA"/>
    <w:rsid w:val="00EC05D1"/>
    <w:rsid w:val="00EC089E"/>
    <w:rsid w:val="00EC0EA0"/>
    <w:rsid w:val="00EC1C61"/>
    <w:rsid w:val="00EC1D76"/>
    <w:rsid w:val="00EC219A"/>
    <w:rsid w:val="00EC2218"/>
    <w:rsid w:val="00EC269B"/>
    <w:rsid w:val="00EC3FEC"/>
    <w:rsid w:val="00EC4A0E"/>
    <w:rsid w:val="00EC5740"/>
    <w:rsid w:val="00EC6522"/>
    <w:rsid w:val="00EC6C8A"/>
    <w:rsid w:val="00EC7AF3"/>
    <w:rsid w:val="00ED031F"/>
    <w:rsid w:val="00ED156D"/>
    <w:rsid w:val="00ED2377"/>
    <w:rsid w:val="00ED2FA7"/>
    <w:rsid w:val="00ED3C25"/>
    <w:rsid w:val="00ED4BD4"/>
    <w:rsid w:val="00ED64E7"/>
    <w:rsid w:val="00ED78A3"/>
    <w:rsid w:val="00ED7DA3"/>
    <w:rsid w:val="00ED7E71"/>
    <w:rsid w:val="00EE00B8"/>
    <w:rsid w:val="00EE0BCB"/>
    <w:rsid w:val="00EE0C2C"/>
    <w:rsid w:val="00EE1BF3"/>
    <w:rsid w:val="00EE24B5"/>
    <w:rsid w:val="00EE2DB4"/>
    <w:rsid w:val="00EE35E2"/>
    <w:rsid w:val="00EE3796"/>
    <w:rsid w:val="00EE3890"/>
    <w:rsid w:val="00EE3C24"/>
    <w:rsid w:val="00EE496D"/>
    <w:rsid w:val="00EE546A"/>
    <w:rsid w:val="00EE5852"/>
    <w:rsid w:val="00EE5858"/>
    <w:rsid w:val="00EE6CD1"/>
    <w:rsid w:val="00EE6E45"/>
    <w:rsid w:val="00EF0C75"/>
    <w:rsid w:val="00EF0D8D"/>
    <w:rsid w:val="00EF0E23"/>
    <w:rsid w:val="00EF156A"/>
    <w:rsid w:val="00EF1800"/>
    <w:rsid w:val="00EF1977"/>
    <w:rsid w:val="00EF20A1"/>
    <w:rsid w:val="00EF2879"/>
    <w:rsid w:val="00EF2969"/>
    <w:rsid w:val="00EF3BBC"/>
    <w:rsid w:val="00EF3EA5"/>
    <w:rsid w:val="00EF4D75"/>
    <w:rsid w:val="00EF5748"/>
    <w:rsid w:val="00EF6170"/>
    <w:rsid w:val="00EF665B"/>
    <w:rsid w:val="00EF66EC"/>
    <w:rsid w:val="00EF77EB"/>
    <w:rsid w:val="00F0056F"/>
    <w:rsid w:val="00F00C67"/>
    <w:rsid w:val="00F01781"/>
    <w:rsid w:val="00F01975"/>
    <w:rsid w:val="00F01D62"/>
    <w:rsid w:val="00F02AE8"/>
    <w:rsid w:val="00F02F1C"/>
    <w:rsid w:val="00F032A3"/>
    <w:rsid w:val="00F03668"/>
    <w:rsid w:val="00F042D5"/>
    <w:rsid w:val="00F04B1C"/>
    <w:rsid w:val="00F05153"/>
    <w:rsid w:val="00F05A17"/>
    <w:rsid w:val="00F05AF1"/>
    <w:rsid w:val="00F05E74"/>
    <w:rsid w:val="00F109A0"/>
    <w:rsid w:val="00F10D56"/>
    <w:rsid w:val="00F112E3"/>
    <w:rsid w:val="00F1175B"/>
    <w:rsid w:val="00F11E48"/>
    <w:rsid w:val="00F1210A"/>
    <w:rsid w:val="00F13098"/>
    <w:rsid w:val="00F136EF"/>
    <w:rsid w:val="00F15B3B"/>
    <w:rsid w:val="00F15B8B"/>
    <w:rsid w:val="00F16E70"/>
    <w:rsid w:val="00F17C8C"/>
    <w:rsid w:val="00F17F4B"/>
    <w:rsid w:val="00F20D90"/>
    <w:rsid w:val="00F214C8"/>
    <w:rsid w:val="00F21707"/>
    <w:rsid w:val="00F21F26"/>
    <w:rsid w:val="00F22EBB"/>
    <w:rsid w:val="00F22FBD"/>
    <w:rsid w:val="00F23181"/>
    <w:rsid w:val="00F23777"/>
    <w:rsid w:val="00F242D2"/>
    <w:rsid w:val="00F24EBA"/>
    <w:rsid w:val="00F24F22"/>
    <w:rsid w:val="00F26124"/>
    <w:rsid w:val="00F26B1A"/>
    <w:rsid w:val="00F270A9"/>
    <w:rsid w:val="00F271A0"/>
    <w:rsid w:val="00F27E72"/>
    <w:rsid w:val="00F30056"/>
    <w:rsid w:val="00F306D8"/>
    <w:rsid w:val="00F31E71"/>
    <w:rsid w:val="00F3203E"/>
    <w:rsid w:val="00F32BC3"/>
    <w:rsid w:val="00F32F4F"/>
    <w:rsid w:val="00F33114"/>
    <w:rsid w:val="00F3341E"/>
    <w:rsid w:val="00F33FF5"/>
    <w:rsid w:val="00F3579A"/>
    <w:rsid w:val="00F359E1"/>
    <w:rsid w:val="00F35AF4"/>
    <w:rsid w:val="00F3625B"/>
    <w:rsid w:val="00F3658F"/>
    <w:rsid w:val="00F36C4F"/>
    <w:rsid w:val="00F400DB"/>
    <w:rsid w:val="00F40BD5"/>
    <w:rsid w:val="00F40CA3"/>
    <w:rsid w:val="00F41260"/>
    <w:rsid w:val="00F41371"/>
    <w:rsid w:val="00F4152E"/>
    <w:rsid w:val="00F41AFC"/>
    <w:rsid w:val="00F41C61"/>
    <w:rsid w:val="00F4261B"/>
    <w:rsid w:val="00F42FA6"/>
    <w:rsid w:val="00F43226"/>
    <w:rsid w:val="00F43343"/>
    <w:rsid w:val="00F4337B"/>
    <w:rsid w:val="00F44339"/>
    <w:rsid w:val="00F445CF"/>
    <w:rsid w:val="00F453A2"/>
    <w:rsid w:val="00F45AEE"/>
    <w:rsid w:val="00F46A46"/>
    <w:rsid w:val="00F473AA"/>
    <w:rsid w:val="00F47C1D"/>
    <w:rsid w:val="00F50873"/>
    <w:rsid w:val="00F5111C"/>
    <w:rsid w:val="00F51B2D"/>
    <w:rsid w:val="00F52FF4"/>
    <w:rsid w:val="00F5407E"/>
    <w:rsid w:val="00F5448E"/>
    <w:rsid w:val="00F54C0C"/>
    <w:rsid w:val="00F55333"/>
    <w:rsid w:val="00F55520"/>
    <w:rsid w:val="00F60036"/>
    <w:rsid w:val="00F6056B"/>
    <w:rsid w:val="00F61A59"/>
    <w:rsid w:val="00F62881"/>
    <w:rsid w:val="00F62A4E"/>
    <w:rsid w:val="00F62D65"/>
    <w:rsid w:val="00F64BEE"/>
    <w:rsid w:val="00F66558"/>
    <w:rsid w:val="00F66CB2"/>
    <w:rsid w:val="00F67722"/>
    <w:rsid w:val="00F70C0E"/>
    <w:rsid w:val="00F71863"/>
    <w:rsid w:val="00F71D52"/>
    <w:rsid w:val="00F72725"/>
    <w:rsid w:val="00F72C96"/>
    <w:rsid w:val="00F72D6A"/>
    <w:rsid w:val="00F7314F"/>
    <w:rsid w:val="00F73D88"/>
    <w:rsid w:val="00F73FC2"/>
    <w:rsid w:val="00F741EB"/>
    <w:rsid w:val="00F74EA8"/>
    <w:rsid w:val="00F76C21"/>
    <w:rsid w:val="00F76E2F"/>
    <w:rsid w:val="00F77531"/>
    <w:rsid w:val="00F77E15"/>
    <w:rsid w:val="00F8094A"/>
    <w:rsid w:val="00F80D5F"/>
    <w:rsid w:val="00F819A4"/>
    <w:rsid w:val="00F81E08"/>
    <w:rsid w:val="00F83337"/>
    <w:rsid w:val="00F835B1"/>
    <w:rsid w:val="00F83F56"/>
    <w:rsid w:val="00F8455D"/>
    <w:rsid w:val="00F8506A"/>
    <w:rsid w:val="00F85427"/>
    <w:rsid w:val="00F8561D"/>
    <w:rsid w:val="00F85F8E"/>
    <w:rsid w:val="00F86F54"/>
    <w:rsid w:val="00F87F9C"/>
    <w:rsid w:val="00F90CE7"/>
    <w:rsid w:val="00F94382"/>
    <w:rsid w:val="00F94F7C"/>
    <w:rsid w:val="00F96412"/>
    <w:rsid w:val="00F972B3"/>
    <w:rsid w:val="00F97384"/>
    <w:rsid w:val="00F97AB1"/>
    <w:rsid w:val="00F97B20"/>
    <w:rsid w:val="00F97F29"/>
    <w:rsid w:val="00FA0195"/>
    <w:rsid w:val="00FA09E8"/>
    <w:rsid w:val="00FA1644"/>
    <w:rsid w:val="00FA1BA9"/>
    <w:rsid w:val="00FA1CBE"/>
    <w:rsid w:val="00FA1E3A"/>
    <w:rsid w:val="00FA249E"/>
    <w:rsid w:val="00FA294B"/>
    <w:rsid w:val="00FA3031"/>
    <w:rsid w:val="00FA3055"/>
    <w:rsid w:val="00FA31DD"/>
    <w:rsid w:val="00FA3D1C"/>
    <w:rsid w:val="00FA4C8F"/>
    <w:rsid w:val="00FA593D"/>
    <w:rsid w:val="00FA6261"/>
    <w:rsid w:val="00FA6B8B"/>
    <w:rsid w:val="00FA6D04"/>
    <w:rsid w:val="00FA7558"/>
    <w:rsid w:val="00FA7860"/>
    <w:rsid w:val="00FA7F8D"/>
    <w:rsid w:val="00FB1A79"/>
    <w:rsid w:val="00FB1FE9"/>
    <w:rsid w:val="00FB2248"/>
    <w:rsid w:val="00FB2DA3"/>
    <w:rsid w:val="00FB341B"/>
    <w:rsid w:val="00FB3A86"/>
    <w:rsid w:val="00FB4DBD"/>
    <w:rsid w:val="00FB4F5B"/>
    <w:rsid w:val="00FB5A88"/>
    <w:rsid w:val="00FB5DA5"/>
    <w:rsid w:val="00FB6270"/>
    <w:rsid w:val="00FB7657"/>
    <w:rsid w:val="00FB7F8C"/>
    <w:rsid w:val="00FB7FD0"/>
    <w:rsid w:val="00FC0BD4"/>
    <w:rsid w:val="00FC1117"/>
    <w:rsid w:val="00FC274F"/>
    <w:rsid w:val="00FC3750"/>
    <w:rsid w:val="00FC3A46"/>
    <w:rsid w:val="00FC5097"/>
    <w:rsid w:val="00FC571B"/>
    <w:rsid w:val="00FC5B5B"/>
    <w:rsid w:val="00FC68DD"/>
    <w:rsid w:val="00FC7BDE"/>
    <w:rsid w:val="00FD02C4"/>
    <w:rsid w:val="00FD0313"/>
    <w:rsid w:val="00FD03ED"/>
    <w:rsid w:val="00FD0AC5"/>
    <w:rsid w:val="00FD0B39"/>
    <w:rsid w:val="00FD1944"/>
    <w:rsid w:val="00FD1FBF"/>
    <w:rsid w:val="00FD2013"/>
    <w:rsid w:val="00FD208A"/>
    <w:rsid w:val="00FD3FB2"/>
    <w:rsid w:val="00FD4268"/>
    <w:rsid w:val="00FD4731"/>
    <w:rsid w:val="00FD4AF4"/>
    <w:rsid w:val="00FD4E4E"/>
    <w:rsid w:val="00FD52F0"/>
    <w:rsid w:val="00FD5533"/>
    <w:rsid w:val="00FD5A93"/>
    <w:rsid w:val="00FD5D96"/>
    <w:rsid w:val="00FD5E5A"/>
    <w:rsid w:val="00FD62E9"/>
    <w:rsid w:val="00FD6D5E"/>
    <w:rsid w:val="00FD79CA"/>
    <w:rsid w:val="00FD7F6C"/>
    <w:rsid w:val="00FE191B"/>
    <w:rsid w:val="00FE2361"/>
    <w:rsid w:val="00FE3933"/>
    <w:rsid w:val="00FE3AD8"/>
    <w:rsid w:val="00FE3CD3"/>
    <w:rsid w:val="00FE426C"/>
    <w:rsid w:val="00FE4912"/>
    <w:rsid w:val="00FE4FE3"/>
    <w:rsid w:val="00FE50E4"/>
    <w:rsid w:val="00FE5262"/>
    <w:rsid w:val="00FE5E9E"/>
    <w:rsid w:val="00FE720A"/>
    <w:rsid w:val="00FE7A51"/>
    <w:rsid w:val="00FF0F6C"/>
    <w:rsid w:val="00FF1055"/>
    <w:rsid w:val="00FF1558"/>
    <w:rsid w:val="00FF2D4D"/>
    <w:rsid w:val="00FF3419"/>
    <w:rsid w:val="00FF4845"/>
    <w:rsid w:val="00FF5A36"/>
    <w:rsid w:val="00FF6C54"/>
    <w:rsid w:val="00FF76D2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CF7B"/>
  <w15:docId w15:val="{7774AD60-9624-4CBE-8B53-1CD9BEFA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EB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7EB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Без интервала Знак"/>
    <w:link w:val="a3"/>
    <w:uiPriority w:val="1"/>
    <w:rsid w:val="007D7EBF"/>
    <w:rPr>
      <w:rFonts w:ascii="Calibri" w:eastAsia="Times New Roman" w:hAnsi="Calibri" w:cs="Calibri"/>
      <w:lang w:eastAsia="ar-SA"/>
    </w:rPr>
  </w:style>
  <w:style w:type="character" w:styleId="a5">
    <w:name w:val="Strong"/>
    <w:qFormat/>
    <w:rsid w:val="007D7EBF"/>
    <w:rPr>
      <w:b/>
      <w:bCs/>
    </w:rPr>
  </w:style>
  <w:style w:type="paragraph" w:customStyle="1" w:styleId="Default">
    <w:name w:val="Default"/>
    <w:rsid w:val="007D7E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4">
    <w:name w:val="c34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c40">
    <w:name w:val="c40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8">
    <w:name w:val="c8"/>
    <w:basedOn w:val="a0"/>
    <w:rsid w:val="007D7EBF"/>
  </w:style>
  <w:style w:type="character" w:customStyle="1" w:styleId="c6c8">
    <w:name w:val="c6 c8"/>
    <w:basedOn w:val="a0"/>
    <w:rsid w:val="007D7EBF"/>
  </w:style>
  <w:style w:type="paragraph" w:customStyle="1" w:styleId="c40c80c86">
    <w:name w:val="c40 c80 c86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21c3">
    <w:name w:val="c21 c3"/>
    <w:basedOn w:val="a0"/>
    <w:rsid w:val="007D7EBF"/>
  </w:style>
  <w:style w:type="character" w:customStyle="1" w:styleId="c3c8c74">
    <w:name w:val="c3 c8 c74"/>
    <w:basedOn w:val="a0"/>
    <w:rsid w:val="007D7EBF"/>
  </w:style>
  <w:style w:type="character" w:customStyle="1" w:styleId="c21">
    <w:name w:val="c21"/>
    <w:basedOn w:val="a0"/>
    <w:rsid w:val="007D7EBF"/>
  </w:style>
  <w:style w:type="paragraph" w:styleId="a6">
    <w:name w:val="Normal (Web)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c40c86c80">
    <w:name w:val="c40 c86 c80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74c8">
    <w:name w:val="c74 c8"/>
    <w:basedOn w:val="a0"/>
    <w:rsid w:val="007D7EBF"/>
  </w:style>
  <w:style w:type="character" w:customStyle="1" w:styleId="c22c8">
    <w:name w:val="c22 c8"/>
    <w:basedOn w:val="a0"/>
    <w:rsid w:val="007D7EBF"/>
  </w:style>
  <w:style w:type="paragraph" w:customStyle="1" w:styleId="c40c50">
    <w:name w:val="c40 c50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c40c84">
    <w:name w:val="c40 c84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c26">
    <w:name w:val="c26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3c8">
    <w:name w:val="c3 c8"/>
    <w:basedOn w:val="a0"/>
    <w:rsid w:val="007D7EBF"/>
  </w:style>
  <w:style w:type="paragraph" w:customStyle="1" w:styleId="c4c14">
    <w:name w:val="c4 c14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1">
    <w:name w:val="c1"/>
    <w:basedOn w:val="a0"/>
    <w:rsid w:val="007D7EBF"/>
  </w:style>
  <w:style w:type="paragraph" w:customStyle="1" w:styleId="c4">
    <w:name w:val="c4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3c6">
    <w:name w:val="c3 c6"/>
    <w:basedOn w:val="a0"/>
    <w:rsid w:val="007D7EBF"/>
  </w:style>
  <w:style w:type="character" w:customStyle="1" w:styleId="c3">
    <w:name w:val="c3"/>
    <w:basedOn w:val="a0"/>
    <w:rsid w:val="007D7EBF"/>
  </w:style>
  <w:style w:type="paragraph" w:customStyle="1" w:styleId="c40c80">
    <w:name w:val="c40 c80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styleId="a7">
    <w:name w:val="Hyperlink"/>
    <w:basedOn w:val="a0"/>
    <w:rsid w:val="007D7EBF"/>
    <w:rPr>
      <w:color w:val="0000FF"/>
      <w:u w:val="single"/>
    </w:rPr>
  </w:style>
  <w:style w:type="paragraph" w:customStyle="1" w:styleId="1">
    <w:name w:val="Абзац списка1"/>
    <w:basedOn w:val="a"/>
    <w:rsid w:val="007D7EBF"/>
    <w:pPr>
      <w:suppressAutoHyphens w:val="0"/>
      <w:ind w:left="720"/>
      <w:contextualSpacing/>
    </w:pPr>
    <w:rPr>
      <w:rFonts w:cs="Times New Roman"/>
      <w:lang w:eastAsia="ru-RU"/>
    </w:rPr>
  </w:style>
  <w:style w:type="paragraph" w:customStyle="1" w:styleId="c2">
    <w:name w:val="c2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1c3">
    <w:name w:val="c1 c3"/>
    <w:basedOn w:val="a0"/>
    <w:rsid w:val="007D7EBF"/>
    <w:rPr>
      <w:rFonts w:cs="Times New Roman"/>
    </w:rPr>
  </w:style>
  <w:style w:type="paragraph" w:customStyle="1" w:styleId="c5">
    <w:name w:val="c5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17c16">
    <w:name w:val="c17 c16"/>
    <w:basedOn w:val="a0"/>
    <w:rsid w:val="007D7EBF"/>
    <w:rPr>
      <w:rFonts w:cs="Times New Roman"/>
    </w:rPr>
  </w:style>
  <w:style w:type="character" w:customStyle="1" w:styleId="c7">
    <w:name w:val="c7"/>
    <w:basedOn w:val="a0"/>
    <w:rsid w:val="007D7EBF"/>
    <w:rPr>
      <w:rFonts w:cs="Times New Roman"/>
    </w:rPr>
  </w:style>
  <w:style w:type="paragraph" w:customStyle="1" w:styleId="c2c25">
    <w:name w:val="c2 c25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7c16">
    <w:name w:val="c7 c16"/>
    <w:basedOn w:val="a0"/>
    <w:rsid w:val="007D7EBF"/>
    <w:rPr>
      <w:rFonts w:cs="Times New Roman"/>
    </w:rPr>
  </w:style>
  <w:style w:type="paragraph" w:customStyle="1" w:styleId="c15c8">
    <w:name w:val="c15 c8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7c28">
    <w:name w:val="c7 c28"/>
    <w:basedOn w:val="a0"/>
    <w:rsid w:val="007D7EBF"/>
    <w:rPr>
      <w:rFonts w:cs="Times New Roman"/>
    </w:rPr>
  </w:style>
  <w:style w:type="paragraph" w:customStyle="1" w:styleId="c8c11">
    <w:name w:val="c8 c11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c8c25">
    <w:name w:val="c8 c25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16c17">
    <w:name w:val="c16 c17"/>
    <w:basedOn w:val="a0"/>
    <w:rsid w:val="007D7EBF"/>
    <w:rPr>
      <w:rFonts w:cs="Times New Roman"/>
    </w:rPr>
  </w:style>
  <w:style w:type="paragraph" w:customStyle="1" w:styleId="c8c15">
    <w:name w:val="c8 c15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c8c20">
    <w:name w:val="c8 c20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8">
    <w:name w:val="header"/>
    <w:basedOn w:val="a"/>
    <w:link w:val="a9"/>
    <w:rsid w:val="007D7EBF"/>
    <w:pPr>
      <w:tabs>
        <w:tab w:val="center" w:pos="4677"/>
        <w:tab w:val="right" w:pos="9355"/>
      </w:tabs>
      <w:suppressAutoHyphens w:val="0"/>
    </w:pPr>
    <w:rPr>
      <w:rFonts w:cs="Times New Roman"/>
      <w:lang w:eastAsia="ru-RU"/>
    </w:rPr>
  </w:style>
  <w:style w:type="character" w:customStyle="1" w:styleId="a9">
    <w:name w:val="Верхний колонтитул Знак"/>
    <w:basedOn w:val="a0"/>
    <w:link w:val="a8"/>
    <w:rsid w:val="007D7E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D7EBF"/>
    <w:rPr>
      <w:rFonts w:cs="Times New Roman"/>
    </w:rPr>
  </w:style>
  <w:style w:type="character" w:styleId="ab">
    <w:name w:val="Emphasis"/>
    <w:basedOn w:val="a0"/>
    <w:qFormat/>
    <w:rsid w:val="007D7EBF"/>
    <w:rPr>
      <w:rFonts w:cs="Times New Roman"/>
      <w:i/>
      <w:iCs/>
    </w:rPr>
  </w:style>
  <w:style w:type="paragraph" w:customStyle="1" w:styleId="rtecenter">
    <w:name w:val="rtecenter"/>
    <w:basedOn w:val="a"/>
    <w:rsid w:val="007D7EBF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serp-urlitem">
    <w:name w:val="serp-url__item"/>
    <w:basedOn w:val="a0"/>
    <w:rsid w:val="007D7EBF"/>
  </w:style>
  <w:style w:type="character" w:customStyle="1" w:styleId="serp-urlmark">
    <w:name w:val="serp-url__mark"/>
    <w:basedOn w:val="a0"/>
    <w:rsid w:val="007D7EBF"/>
  </w:style>
  <w:style w:type="paragraph" w:customStyle="1" w:styleId="Style3">
    <w:name w:val="Style3"/>
    <w:basedOn w:val="a"/>
    <w:rsid w:val="007D7EBF"/>
    <w:pPr>
      <w:widowControl w:val="0"/>
      <w:suppressAutoHyphens w:val="0"/>
      <w:autoSpaceDE w:val="0"/>
      <w:autoSpaceDN w:val="0"/>
      <w:adjustRightInd w:val="0"/>
      <w:spacing w:line="254" w:lineRule="exact"/>
      <w:ind w:firstLine="528"/>
      <w:jc w:val="both"/>
    </w:pPr>
    <w:rPr>
      <w:rFonts w:ascii="Arial" w:hAnsi="Arial" w:cs="Times New Roman"/>
      <w:lang w:eastAsia="ru-RU"/>
    </w:rPr>
  </w:style>
  <w:style w:type="character" w:customStyle="1" w:styleId="FontStyle28">
    <w:name w:val="Font Style28"/>
    <w:basedOn w:val="a0"/>
    <w:rsid w:val="007D7EBF"/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7D7EBF"/>
    <w:pPr>
      <w:widowControl w:val="0"/>
      <w:suppressAutoHyphens w:val="0"/>
      <w:autoSpaceDE w:val="0"/>
      <w:autoSpaceDN w:val="0"/>
      <w:adjustRightInd w:val="0"/>
    </w:pPr>
    <w:rPr>
      <w:rFonts w:ascii="Candara" w:hAnsi="Candara" w:cs="Times New Roman"/>
      <w:lang w:eastAsia="ru-RU"/>
    </w:rPr>
  </w:style>
  <w:style w:type="character" w:customStyle="1" w:styleId="FontStyle11">
    <w:name w:val="Font Style11"/>
    <w:basedOn w:val="a0"/>
    <w:uiPriority w:val="99"/>
    <w:rsid w:val="007D7EBF"/>
    <w:rPr>
      <w:rFonts w:ascii="Candara" w:hAnsi="Candara" w:cs="Candara" w:hint="default"/>
      <w:b/>
      <w:bCs/>
      <w:sz w:val="16"/>
      <w:szCs w:val="16"/>
    </w:rPr>
  </w:style>
  <w:style w:type="table" w:styleId="ac">
    <w:name w:val="Table Grid"/>
    <w:basedOn w:val="a1"/>
    <w:uiPriority w:val="59"/>
    <w:rsid w:val="007D7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7D7EBF"/>
    <w:rPr>
      <w:rFonts w:ascii="Times New Roman" w:eastAsia="Times New Roman" w:hAnsi="Times New Roman" w:cs="Times New Roman"/>
      <w:b/>
      <w:bCs/>
      <w:spacing w:val="-8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7EBF"/>
    <w:pPr>
      <w:widowControl w:val="0"/>
      <w:shd w:val="clear" w:color="auto" w:fill="FFFFFF"/>
      <w:suppressAutoHyphens w:val="0"/>
      <w:spacing w:line="341" w:lineRule="exact"/>
    </w:pPr>
    <w:rPr>
      <w:rFonts w:cs="Times New Roman"/>
      <w:b/>
      <w:bCs/>
      <w:spacing w:val="-8"/>
      <w:sz w:val="29"/>
      <w:szCs w:val="29"/>
      <w:lang w:eastAsia="zh-CN"/>
    </w:rPr>
  </w:style>
  <w:style w:type="character" w:customStyle="1" w:styleId="4">
    <w:name w:val="Основной текст (4)_"/>
    <w:basedOn w:val="a0"/>
    <w:link w:val="40"/>
    <w:rsid w:val="007D7EBF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D7EBF"/>
    <w:pPr>
      <w:widowControl w:val="0"/>
      <w:shd w:val="clear" w:color="auto" w:fill="FFFFFF"/>
      <w:suppressAutoHyphens w:val="0"/>
      <w:spacing w:line="250" w:lineRule="exact"/>
      <w:jc w:val="center"/>
    </w:pPr>
    <w:rPr>
      <w:rFonts w:cs="Times New Roman"/>
      <w:b/>
      <w:bCs/>
      <w:spacing w:val="-1"/>
      <w:sz w:val="20"/>
      <w:szCs w:val="20"/>
      <w:lang w:eastAsia="zh-CN"/>
    </w:rPr>
  </w:style>
  <w:style w:type="character" w:customStyle="1" w:styleId="ad">
    <w:name w:val="Подпись к картинке_"/>
    <w:basedOn w:val="a0"/>
    <w:link w:val="ae"/>
    <w:rsid w:val="007D7EBF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ae">
    <w:name w:val="Подпись к картинке"/>
    <w:basedOn w:val="a"/>
    <w:link w:val="ad"/>
    <w:rsid w:val="007D7EBF"/>
    <w:pPr>
      <w:widowControl w:val="0"/>
      <w:shd w:val="clear" w:color="auto" w:fill="FFFFFF"/>
      <w:suppressAutoHyphens w:val="0"/>
      <w:spacing w:line="250" w:lineRule="exact"/>
    </w:pPr>
    <w:rPr>
      <w:rFonts w:cs="Times New Roman"/>
      <w:b/>
      <w:bCs/>
      <w:spacing w:val="-1"/>
      <w:sz w:val="20"/>
      <w:szCs w:val="20"/>
      <w:lang w:eastAsia="zh-CN"/>
    </w:rPr>
  </w:style>
  <w:style w:type="character" w:customStyle="1" w:styleId="af">
    <w:name w:val="Основной текст_"/>
    <w:basedOn w:val="a0"/>
    <w:link w:val="10"/>
    <w:rsid w:val="007D7EBF"/>
    <w:rPr>
      <w:rFonts w:ascii="Times New Roman" w:eastAsia="Times New Roman" w:hAnsi="Times New Roman" w:cs="Times New Roman"/>
      <w:spacing w:val="-1"/>
      <w:sz w:val="29"/>
      <w:szCs w:val="29"/>
      <w:shd w:val="clear" w:color="auto" w:fill="FFFFFF"/>
    </w:rPr>
  </w:style>
  <w:style w:type="paragraph" w:customStyle="1" w:styleId="10">
    <w:name w:val="Основной текст1"/>
    <w:basedOn w:val="a"/>
    <w:link w:val="af"/>
    <w:rsid w:val="007D7EBF"/>
    <w:pPr>
      <w:widowControl w:val="0"/>
      <w:shd w:val="clear" w:color="auto" w:fill="FFFFFF"/>
      <w:suppressAutoHyphens w:val="0"/>
      <w:spacing w:before="2160" w:line="370" w:lineRule="exact"/>
      <w:jc w:val="center"/>
    </w:pPr>
    <w:rPr>
      <w:rFonts w:cs="Times New Roman"/>
      <w:spacing w:val="-1"/>
      <w:sz w:val="29"/>
      <w:szCs w:val="29"/>
      <w:lang w:eastAsia="zh-CN"/>
    </w:rPr>
  </w:style>
  <w:style w:type="paragraph" w:styleId="af0">
    <w:name w:val="List Paragraph"/>
    <w:basedOn w:val="a"/>
    <w:uiPriority w:val="34"/>
    <w:qFormat/>
    <w:rsid w:val="007D7EB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footnote reference"/>
    <w:basedOn w:val="a0"/>
    <w:uiPriority w:val="99"/>
    <w:semiHidden/>
    <w:rsid w:val="00136144"/>
    <w:rPr>
      <w:rFonts w:cs="Times New Roman"/>
      <w:vertAlign w:val="superscript"/>
    </w:rPr>
  </w:style>
  <w:style w:type="paragraph" w:styleId="af2">
    <w:name w:val="footer"/>
    <w:basedOn w:val="a"/>
    <w:link w:val="af3"/>
    <w:uiPriority w:val="99"/>
    <w:semiHidden/>
    <w:unhideWhenUsed/>
    <w:rsid w:val="004D397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4D397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ulogblock">
    <w:name w:val="ulogblock"/>
    <w:basedOn w:val="a"/>
    <w:uiPriority w:val="99"/>
    <w:rsid w:val="0045392F"/>
    <w:pPr>
      <w:suppressAutoHyphens w:val="0"/>
    </w:pPr>
    <w:rPr>
      <w:rFonts w:cs="Times New Roman"/>
      <w:lang w:eastAsia="ru-RU"/>
    </w:rPr>
  </w:style>
  <w:style w:type="paragraph" w:customStyle="1" w:styleId="western">
    <w:name w:val="western"/>
    <w:basedOn w:val="a"/>
    <w:uiPriority w:val="99"/>
    <w:rsid w:val="00FF6C54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f4">
    <w:name w:val="Body Text"/>
    <w:basedOn w:val="a"/>
    <w:link w:val="af5"/>
    <w:uiPriority w:val="99"/>
    <w:rsid w:val="004F6464"/>
    <w:pPr>
      <w:suppressAutoHyphens w:val="0"/>
      <w:spacing w:after="12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4F6464"/>
    <w:rPr>
      <w:rFonts w:ascii="Calibri" w:eastAsia="Times New Roman" w:hAnsi="Calibri" w:cs="Calibri"/>
      <w:lang w:eastAsia="ru-RU"/>
    </w:rPr>
  </w:style>
  <w:style w:type="paragraph" w:styleId="af6">
    <w:name w:val="footnote text"/>
    <w:basedOn w:val="a"/>
    <w:link w:val="af7"/>
    <w:uiPriority w:val="99"/>
    <w:semiHidden/>
    <w:rsid w:val="004F6464"/>
    <w:pPr>
      <w:suppressAutoHyphens w:val="0"/>
    </w:pPr>
    <w:rPr>
      <w:rFonts w:ascii="Calibri" w:hAnsi="Calibri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4F646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4">
    <w:name w:val="Основной текст (14)_"/>
    <w:link w:val="141"/>
    <w:uiPriority w:val="99"/>
    <w:locked/>
    <w:rsid w:val="004F6464"/>
    <w:rPr>
      <w:i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4F6464"/>
    <w:pPr>
      <w:shd w:val="clear" w:color="auto" w:fill="FFFFFF"/>
      <w:suppressAutoHyphens w:val="0"/>
      <w:spacing w:line="211" w:lineRule="exact"/>
      <w:ind w:firstLine="400"/>
      <w:jc w:val="both"/>
    </w:pPr>
    <w:rPr>
      <w:rFonts w:asciiTheme="minorHAnsi" w:eastAsiaTheme="minorEastAsia" w:hAnsiTheme="minorHAnsi" w:cstheme="minorBidi"/>
      <w:i/>
      <w:sz w:val="22"/>
      <w:szCs w:val="22"/>
      <w:lang w:eastAsia="zh-CN"/>
    </w:rPr>
  </w:style>
  <w:style w:type="paragraph" w:styleId="af8">
    <w:name w:val="Balloon Text"/>
    <w:basedOn w:val="a"/>
    <w:link w:val="af9"/>
    <w:uiPriority w:val="99"/>
    <w:semiHidden/>
    <w:unhideWhenUsed/>
    <w:rsid w:val="004F646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4F646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AF14E-CB13-4B58-B5A5-9EAC8A86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4288</Words>
  <Characters>24445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ЗУБАЙДАТ</cp:lastModifiedBy>
  <cp:revision>53</cp:revision>
  <cp:lastPrinted>2019-10-10T15:49:00Z</cp:lastPrinted>
  <dcterms:created xsi:type="dcterms:W3CDTF">2018-09-20T17:27:00Z</dcterms:created>
  <dcterms:modified xsi:type="dcterms:W3CDTF">2019-10-10T15:50:00Z</dcterms:modified>
</cp:coreProperties>
</file>