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D1" w:rsidRPr="00324B44" w:rsidRDefault="00BC6DD1" w:rsidP="00BC6DD1">
      <w:pPr>
        <w:pStyle w:val="a3"/>
        <w:ind w:firstLine="708"/>
        <w:jc w:val="center"/>
        <w:rPr>
          <w:rFonts w:ascii="Times New Roman" w:hAnsi="Times New Roman"/>
          <w:b/>
          <w:bCs/>
        </w:rPr>
      </w:pPr>
      <w:r w:rsidRPr="00324B44">
        <w:rPr>
          <w:rFonts w:ascii="Times New Roman" w:hAnsi="Times New Roman"/>
          <w:b/>
          <w:bCs/>
        </w:rPr>
        <w:t>ПОЯСНИТЕЛЬНАЯ ЗАПИСКА</w:t>
      </w:r>
    </w:p>
    <w:p w:rsidR="00BC6DD1" w:rsidRPr="00324B44" w:rsidRDefault="00BC6DD1" w:rsidP="00BC6DD1">
      <w:pPr>
        <w:jc w:val="both"/>
      </w:pP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</w:t>
      </w:r>
      <w:proofErr w:type="gramStart"/>
      <w:r w:rsidRPr="00324B44">
        <w:rPr>
          <w:szCs w:val="24"/>
        </w:rPr>
        <w:t xml:space="preserve">Рабочая программа учебного предмета «Основы безопасности жизнедеятельности» для </w:t>
      </w:r>
      <w:r>
        <w:rPr>
          <w:szCs w:val="24"/>
        </w:rPr>
        <w:t>9</w:t>
      </w:r>
      <w:r w:rsidRPr="00324B44">
        <w:rPr>
          <w:szCs w:val="24"/>
        </w:rPr>
        <w:t xml:space="preserve"> класса М</w:t>
      </w:r>
      <w:r w:rsidR="00F81698">
        <w:rPr>
          <w:szCs w:val="24"/>
        </w:rPr>
        <w:t>Б</w:t>
      </w:r>
      <w:r w:rsidRPr="00324B44">
        <w:rPr>
          <w:szCs w:val="24"/>
        </w:rPr>
        <w:t>ОУ «</w:t>
      </w:r>
      <w:proofErr w:type="spellStart"/>
      <w:r w:rsidR="00F81698">
        <w:rPr>
          <w:szCs w:val="24"/>
        </w:rPr>
        <w:t>Моковская</w:t>
      </w:r>
      <w:proofErr w:type="spellEnd"/>
      <w:r w:rsidRPr="00324B44">
        <w:rPr>
          <w:szCs w:val="24"/>
        </w:rPr>
        <w:t xml:space="preserve"> средняя общеобразовательная школа» Курского района Курской области составлена на основе программы для учащихся общеобразовательных учреждений «Основы безопасности жизнедеятельности 5-11  классы» (авторы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 xml:space="preserve"> В.Н., Миронов С.К., </w:t>
      </w:r>
      <w:proofErr w:type="spellStart"/>
      <w:r w:rsidRPr="00324B44">
        <w:rPr>
          <w:szCs w:val="24"/>
        </w:rPr>
        <w:t>Вангородский</w:t>
      </w:r>
      <w:proofErr w:type="spellEnd"/>
      <w:r w:rsidRPr="00324B44">
        <w:rPr>
          <w:szCs w:val="24"/>
        </w:rPr>
        <w:t xml:space="preserve"> С.Н. - М.: Дрофа, 2009) в соответствии </w:t>
      </w:r>
      <w:r w:rsidR="00BE4DA0">
        <w:rPr>
          <w:szCs w:val="24"/>
        </w:rPr>
        <w:t xml:space="preserve">с </w:t>
      </w:r>
      <w:r w:rsidRPr="00324B44">
        <w:rPr>
          <w:szCs w:val="24"/>
        </w:rPr>
        <w:t>Федеральным компонентом государственного стандарта общего образования курса «Основы безопасности жизнедеятельности» в образовательных</w:t>
      </w:r>
      <w:proofErr w:type="gramEnd"/>
      <w:r w:rsidRPr="00324B44">
        <w:rPr>
          <w:szCs w:val="24"/>
        </w:rPr>
        <w:t xml:space="preserve"> </w:t>
      </w:r>
      <w:proofErr w:type="gramStart"/>
      <w:r w:rsidRPr="00324B44">
        <w:rPr>
          <w:szCs w:val="24"/>
        </w:rPr>
        <w:t>учреждениях</w:t>
      </w:r>
      <w:proofErr w:type="gramEnd"/>
      <w:r w:rsidRPr="00324B44">
        <w:rPr>
          <w:szCs w:val="24"/>
        </w:rPr>
        <w:t xml:space="preserve"> среднего (полного) общего образования.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</w:p>
    <w:p w:rsidR="00BC6DD1" w:rsidRPr="00324B44" w:rsidRDefault="00BC6DD1" w:rsidP="00BC6DD1">
      <w:pPr>
        <w:pStyle w:val="a5"/>
        <w:tabs>
          <w:tab w:val="left" w:pos="708"/>
        </w:tabs>
        <w:jc w:val="center"/>
        <w:rPr>
          <w:b/>
          <w:szCs w:val="24"/>
        </w:rPr>
      </w:pPr>
      <w:r w:rsidRPr="00324B44">
        <w:rPr>
          <w:b/>
          <w:szCs w:val="24"/>
        </w:rPr>
        <w:t>Нормативные документы, обеспечивающие реализацию программы.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324B44">
        <w:rPr>
          <w:szCs w:val="24"/>
        </w:rPr>
        <w:t>1. Федеральный базисный учебный план для общеобразовательных учреждений РФ (приказ МО РФ от 9 марта 2004 г. № 1312)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324B44">
        <w:rPr>
          <w:szCs w:val="24"/>
        </w:rPr>
        <w:t>2. Федеральный компонент государственного стандарта общего образования (приказ МО РФ от 5 марта 2004 г. № 1089)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324B44">
        <w:rPr>
          <w:szCs w:val="24"/>
        </w:rPr>
        <w:t xml:space="preserve">3. Примерная программа по основам безопасности жизнедеятельности </w:t>
      </w:r>
    </w:p>
    <w:p w:rsidR="00BC6DD1" w:rsidRPr="00324B44" w:rsidRDefault="00BC6DD1" w:rsidP="00BE4DA0">
      <w:pPr>
        <w:pStyle w:val="a5"/>
        <w:tabs>
          <w:tab w:val="left" w:pos="708"/>
        </w:tabs>
        <w:rPr>
          <w:szCs w:val="24"/>
        </w:rPr>
      </w:pPr>
      <w:r>
        <w:rPr>
          <w:szCs w:val="24"/>
        </w:rPr>
        <w:t xml:space="preserve">          </w:t>
      </w:r>
      <w:r w:rsidRPr="00324B44">
        <w:rPr>
          <w:szCs w:val="24"/>
        </w:rPr>
        <w:t>4. Федеральный перечень учебников, рекомендованных и допущенных к использованию в образовательном процессе в образовательных учреждениях на 201</w:t>
      </w:r>
      <w:r w:rsidR="00F81698">
        <w:rPr>
          <w:szCs w:val="24"/>
        </w:rPr>
        <w:t>4</w:t>
      </w:r>
      <w:r w:rsidRPr="00324B44">
        <w:rPr>
          <w:szCs w:val="24"/>
        </w:rPr>
        <w:t>-201</w:t>
      </w:r>
      <w:r w:rsidR="00F81698">
        <w:rPr>
          <w:szCs w:val="24"/>
        </w:rPr>
        <w:t>5</w:t>
      </w:r>
      <w:r w:rsidRPr="00324B44">
        <w:rPr>
          <w:szCs w:val="24"/>
        </w:rPr>
        <w:t xml:space="preserve"> учебный год, утвержденный Министерством образования и науки РФ (приказ МО от 24 декабря 201</w:t>
      </w:r>
      <w:r w:rsidR="00F81698">
        <w:rPr>
          <w:szCs w:val="24"/>
        </w:rPr>
        <w:t>3</w:t>
      </w:r>
      <w:r w:rsidRPr="00324B44">
        <w:rPr>
          <w:szCs w:val="24"/>
        </w:rPr>
        <w:t xml:space="preserve"> г. № 2080)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324B44">
        <w:rPr>
          <w:szCs w:val="24"/>
        </w:rPr>
        <w:t>5. Федеральный закон «О защите населения и территорий от чрезвычайных ситуаций природного и техногенного характера»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324B44">
        <w:rPr>
          <w:szCs w:val="24"/>
        </w:rPr>
        <w:t>6. Закон Курской области «О защите населения и территорий от чрезвычайных ситуаций природного и техногенного характера»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324B44">
        <w:rPr>
          <w:szCs w:val="24"/>
        </w:rPr>
        <w:t>7. Федеральный закон «О безопасности»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</w:t>
      </w:r>
      <w:r w:rsidRPr="00324B44">
        <w:rPr>
          <w:szCs w:val="24"/>
        </w:rPr>
        <w:t>8. Федеральный закон «О гражданской обороне»</w:t>
      </w:r>
    </w:p>
    <w:p w:rsidR="00BC6DD1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9.</w:t>
      </w:r>
      <w:r w:rsidRPr="00324B44">
        <w:rPr>
          <w:szCs w:val="24"/>
        </w:rPr>
        <w:t xml:space="preserve"> Федеральный закон «О пожарной безопасности»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В соответстви</w:t>
      </w:r>
      <w:r>
        <w:rPr>
          <w:szCs w:val="24"/>
        </w:rPr>
        <w:t>и</w:t>
      </w:r>
      <w:r w:rsidRPr="00324B44">
        <w:rPr>
          <w:szCs w:val="24"/>
        </w:rPr>
        <w:t xml:space="preserve"> </w:t>
      </w:r>
      <w:r>
        <w:rPr>
          <w:szCs w:val="24"/>
        </w:rPr>
        <w:t xml:space="preserve">с </w:t>
      </w:r>
      <w:r w:rsidR="001E633B">
        <w:rPr>
          <w:szCs w:val="24"/>
        </w:rPr>
        <w:t>образовательной программой</w:t>
      </w:r>
      <w:r w:rsidRPr="00324B44">
        <w:rPr>
          <w:szCs w:val="24"/>
        </w:rPr>
        <w:t xml:space="preserve"> М</w:t>
      </w:r>
      <w:r w:rsidR="00F81698">
        <w:rPr>
          <w:szCs w:val="24"/>
        </w:rPr>
        <w:t>Б</w:t>
      </w:r>
      <w:r w:rsidRPr="00324B44">
        <w:rPr>
          <w:szCs w:val="24"/>
        </w:rPr>
        <w:t>ОУ «</w:t>
      </w:r>
      <w:proofErr w:type="spellStart"/>
      <w:r w:rsidR="00F81698">
        <w:rPr>
          <w:szCs w:val="24"/>
        </w:rPr>
        <w:t>Моковская</w:t>
      </w:r>
      <w:proofErr w:type="spellEnd"/>
      <w:r w:rsidR="00F81698">
        <w:rPr>
          <w:szCs w:val="24"/>
        </w:rPr>
        <w:t xml:space="preserve"> </w:t>
      </w:r>
      <w:r w:rsidRPr="00324B44">
        <w:rPr>
          <w:szCs w:val="24"/>
        </w:rPr>
        <w:t xml:space="preserve">средняя общеобразовательная школа» на изучение основ безопасности жизнедеятельности в </w:t>
      </w:r>
      <w:r>
        <w:rPr>
          <w:szCs w:val="24"/>
        </w:rPr>
        <w:t>9</w:t>
      </w:r>
      <w:r w:rsidRPr="00324B44">
        <w:rPr>
          <w:szCs w:val="24"/>
        </w:rPr>
        <w:t xml:space="preserve"> классе отводится 1 час </w:t>
      </w:r>
      <w:r>
        <w:rPr>
          <w:szCs w:val="24"/>
        </w:rPr>
        <w:t xml:space="preserve">в неделю </w:t>
      </w:r>
      <w:r w:rsidRPr="00324B44">
        <w:rPr>
          <w:szCs w:val="24"/>
        </w:rPr>
        <w:t xml:space="preserve">за счет </w:t>
      </w:r>
      <w:r>
        <w:rPr>
          <w:szCs w:val="24"/>
        </w:rPr>
        <w:t>компонента образовательного учреждения</w:t>
      </w:r>
      <w:r w:rsidR="004047CF">
        <w:rPr>
          <w:szCs w:val="24"/>
        </w:rPr>
        <w:t>, всего 34 часа в год.</w:t>
      </w:r>
    </w:p>
    <w:p w:rsidR="00BC6DD1" w:rsidRDefault="00BC6DD1" w:rsidP="00BC6DD1">
      <w:pPr>
        <w:pStyle w:val="a5"/>
        <w:tabs>
          <w:tab w:val="left" w:pos="708"/>
        </w:tabs>
        <w:jc w:val="center"/>
        <w:rPr>
          <w:b/>
          <w:szCs w:val="24"/>
        </w:rPr>
      </w:pPr>
    </w:p>
    <w:p w:rsidR="00BC6DD1" w:rsidRPr="00324B44" w:rsidRDefault="001E633B" w:rsidP="00BC6DD1">
      <w:pPr>
        <w:pStyle w:val="a5"/>
        <w:tabs>
          <w:tab w:val="left" w:pos="708"/>
        </w:tabs>
        <w:jc w:val="center"/>
        <w:rPr>
          <w:b/>
          <w:szCs w:val="24"/>
        </w:rPr>
      </w:pPr>
      <w:r>
        <w:rPr>
          <w:b/>
          <w:szCs w:val="24"/>
        </w:rPr>
        <w:t>У</w:t>
      </w:r>
      <w:r w:rsidR="00BC6DD1" w:rsidRPr="00324B44">
        <w:rPr>
          <w:b/>
          <w:szCs w:val="24"/>
        </w:rPr>
        <w:t>чебно-методический комплект.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1. Учебник «Основы безопасности жизнедеятельности»: </w:t>
      </w:r>
      <w:r>
        <w:rPr>
          <w:szCs w:val="24"/>
        </w:rPr>
        <w:t>9</w:t>
      </w:r>
      <w:r w:rsidRPr="00324B44">
        <w:rPr>
          <w:szCs w:val="24"/>
        </w:rPr>
        <w:t xml:space="preserve">-й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 xml:space="preserve">.: учебник для общеобразовательных учреждений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В.В. Марков, С.</w:t>
      </w:r>
      <w:proofErr w:type="gramStart"/>
      <w:r w:rsidRPr="00324B44">
        <w:rPr>
          <w:szCs w:val="24"/>
        </w:rPr>
        <w:t>К</w:t>
      </w:r>
      <w:proofErr w:type="gramEnd"/>
      <w:r w:rsidRPr="00324B44">
        <w:rPr>
          <w:szCs w:val="24"/>
        </w:rPr>
        <w:t xml:space="preserve"> Миронов, С.Н. </w:t>
      </w:r>
      <w:proofErr w:type="spellStart"/>
      <w:r w:rsidRPr="00324B44">
        <w:rPr>
          <w:szCs w:val="24"/>
        </w:rPr>
        <w:t>Вангородский</w:t>
      </w:r>
      <w:proofErr w:type="spellEnd"/>
      <w:r w:rsidRPr="00324B44">
        <w:rPr>
          <w:szCs w:val="24"/>
        </w:rPr>
        <w:t xml:space="preserve">:– </w:t>
      </w:r>
      <w:proofErr w:type="spellStart"/>
      <w:r w:rsidRPr="00324B44">
        <w:rPr>
          <w:szCs w:val="24"/>
        </w:rPr>
        <w:t>М.:Дрофа</w:t>
      </w:r>
      <w:proofErr w:type="spellEnd"/>
      <w:r w:rsidRPr="00324B44">
        <w:rPr>
          <w:szCs w:val="24"/>
        </w:rPr>
        <w:t>,</w:t>
      </w:r>
      <w:r w:rsidR="00BE4DA0">
        <w:rPr>
          <w:szCs w:val="24"/>
        </w:rPr>
        <w:t xml:space="preserve"> </w:t>
      </w:r>
      <w:r w:rsidRPr="00324B44">
        <w:rPr>
          <w:szCs w:val="24"/>
        </w:rPr>
        <w:t>200</w:t>
      </w:r>
      <w:r w:rsidR="00F81698">
        <w:rPr>
          <w:szCs w:val="24"/>
        </w:rPr>
        <w:t>12</w:t>
      </w:r>
      <w:r w:rsidRPr="00324B44">
        <w:rPr>
          <w:szCs w:val="24"/>
        </w:rPr>
        <w:t>-201</w:t>
      </w:r>
      <w:r w:rsidR="00F81698">
        <w:rPr>
          <w:szCs w:val="24"/>
        </w:rPr>
        <w:t>4</w:t>
      </w:r>
      <w:r w:rsidRPr="00324B44">
        <w:rPr>
          <w:szCs w:val="24"/>
        </w:rPr>
        <w:t xml:space="preserve">; </w:t>
      </w:r>
    </w:p>
    <w:p w:rsidR="00BC6DD1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2. Основы безопасности жизнедеятельности: методическое пособие: </w:t>
      </w:r>
      <w:r>
        <w:rPr>
          <w:szCs w:val="24"/>
        </w:rPr>
        <w:t>9</w:t>
      </w:r>
      <w:r w:rsidRPr="00324B44">
        <w:rPr>
          <w:szCs w:val="24"/>
        </w:rPr>
        <w:t xml:space="preserve"> </w:t>
      </w:r>
      <w:proofErr w:type="spellStart"/>
      <w:r w:rsidRPr="00324B44">
        <w:rPr>
          <w:szCs w:val="24"/>
        </w:rPr>
        <w:t>кл</w:t>
      </w:r>
      <w:proofErr w:type="spellEnd"/>
      <w:r w:rsidRPr="00324B44">
        <w:rPr>
          <w:szCs w:val="24"/>
        </w:rPr>
        <w:t xml:space="preserve">. / В.Н. </w:t>
      </w:r>
      <w:proofErr w:type="spellStart"/>
      <w:r w:rsidRPr="00324B44">
        <w:rPr>
          <w:szCs w:val="24"/>
        </w:rPr>
        <w:t>Латчук</w:t>
      </w:r>
      <w:proofErr w:type="spellEnd"/>
      <w:r w:rsidRPr="00324B44">
        <w:rPr>
          <w:szCs w:val="24"/>
        </w:rPr>
        <w:t>, В.В. Марков, А.Г. Маслов. – М.: Дрофа, 20</w:t>
      </w:r>
      <w:r w:rsidR="00F81698">
        <w:rPr>
          <w:szCs w:val="24"/>
        </w:rPr>
        <w:t>10</w:t>
      </w:r>
      <w:r w:rsidRPr="00324B44">
        <w:rPr>
          <w:szCs w:val="24"/>
        </w:rPr>
        <w:t xml:space="preserve">.  </w:t>
      </w:r>
    </w:p>
    <w:p w:rsidR="00BC6DD1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</w:p>
    <w:p w:rsidR="00BC6DD1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</w:p>
    <w:p w:rsidR="00BC6DD1" w:rsidRPr="00324B44" w:rsidRDefault="00BC6DD1" w:rsidP="00BC6DD1">
      <w:pPr>
        <w:pStyle w:val="a5"/>
        <w:tabs>
          <w:tab w:val="left" w:pos="708"/>
        </w:tabs>
        <w:jc w:val="center"/>
        <w:rPr>
          <w:b/>
          <w:szCs w:val="24"/>
        </w:rPr>
      </w:pPr>
      <w:r w:rsidRPr="00324B44">
        <w:rPr>
          <w:b/>
          <w:szCs w:val="24"/>
        </w:rPr>
        <w:lastRenderedPageBreak/>
        <w:t xml:space="preserve">Цели и задачи </w:t>
      </w:r>
      <w:r w:rsidR="0072237A">
        <w:rPr>
          <w:b/>
          <w:szCs w:val="24"/>
        </w:rPr>
        <w:t>изучения предмета</w:t>
      </w:r>
      <w:r w:rsidRPr="00324B44">
        <w:rPr>
          <w:b/>
          <w:szCs w:val="24"/>
        </w:rPr>
        <w:t>.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     </w:t>
      </w:r>
    </w:p>
    <w:p w:rsidR="00BC6DD1" w:rsidRPr="00324B44" w:rsidRDefault="00BC6DD1" w:rsidP="00BC6DD1">
      <w:pPr>
        <w:pStyle w:val="a5"/>
        <w:tabs>
          <w:tab w:val="left" w:pos="708"/>
        </w:tabs>
        <w:ind w:firstLine="300"/>
        <w:jc w:val="both"/>
        <w:rPr>
          <w:szCs w:val="24"/>
        </w:rPr>
      </w:pPr>
      <w:r w:rsidRPr="00324B44">
        <w:rPr>
          <w:szCs w:val="24"/>
        </w:rPr>
        <w:t xml:space="preserve">- воспитание у </w:t>
      </w:r>
      <w:proofErr w:type="gramStart"/>
      <w:r w:rsidRPr="00324B44">
        <w:rPr>
          <w:szCs w:val="24"/>
        </w:rPr>
        <w:t>обучающихся</w:t>
      </w:r>
      <w:proofErr w:type="gramEnd"/>
      <w:r w:rsidRPr="00324B44">
        <w:rPr>
          <w:szCs w:val="24"/>
        </w:rPr>
        <w:t xml:space="preserve">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личности, общества и государства;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- развитие 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 в современных условиях жизнедеятельности; чувства ответственности за своё поведение, бережного отношения к своему здоровью и окружающим, стимулирование у ребёнка самостоятельности в принятии решений; 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- освоение знаний о безопасном поведении человека в чрезвычайных ситуациях различного характера;</w:t>
      </w:r>
    </w:p>
    <w:p w:rsidR="00BC6DD1" w:rsidRPr="00324B44" w:rsidRDefault="00BC6DD1" w:rsidP="00BC6DD1">
      <w:pPr>
        <w:pStyle w:val="a5"/>
        <w:tabs>
          <w:tab w:val="left" w:pos="708"/>
        </w:tabs>
        <w:jc w:val="both"/>
        <w:rPr>
          <w:szCs w:val="24"/>
        </w:rPr>
      </w:pPr>
      <w:r w:rsidRPr="00324B44">
        <w:rPr>
          <w:szCs w:val="24"/>
        </w:rPr>
        <w:t xml:space="preserve">     - формирование умений оценивать ситуации, опасные для жизни и здоровья, навыков безопасного поведения в опасных и чрезвычайных ситуациях, использования средств индивидуальной и коллективной защиты.</w:t>
      </w:r>
    </w:p>
    <w:p w:rsidR="00BC6DD1" w:rsidRDefault="00BC6DD1" w:rsidP="00BC6DD1">
      <w:pPr>
        <w:pStyle w:val="a5"/>
        <w:tabs>
          <w:tab w:val="left" w:pos="708"/>
        </w:tabs>
        <w:jc w:val="center"/>
        <w:rPr>
          <w:b/>
          <w:szCs w:val="24"/>
        </w:rPr>
      </w:pPr>
    </w:p>
    <w:p w:rsidR="00BC6DD1" w:rsidRPr="00324B44" w:rsidRDefault="00BC6DD1" w:rsidP="00BC6DD1">
      <w:pPr>
        <w:pStyle w:val="a5"/>
        <w:tabs>
          <w:tab w:val="left" w:pos="708"/>
        </w:tabs>
        <w:jc w:val="center"/>
        <w:rPr>
          <w:b/>
          <w:szCs w:val="24"/>
        </w:rPr>
      </w:pPr>
      <w:r w:rsidRPr="00324B44">
        <w:rPr>
          <w:b/>
          <w:szCs w:val="24"/>
        </w:rPr>
        <w:t xml:space="preserve">Требования к уровню подготовки </w:t>
      </w:r>
      <w:proofErr w:type="gramStart"/>
      <w:r w:rsidRPr="00324B44">
        <w:rPr>
          <w:b/>
          <w:szCs w:val="24"/>
        </w:rPr>
        <w:t>обучающихся</w:t>
      </w:r>
      <w:proofErr w:type="gramEnd"/>
      <w:r w:rsidRPr="00324B44">
        <w:rPr>
          <w:b/>
          <w:szCs w:val="24"/>
        </w:rPr>
        <w:t>.</w:t>
      </w:r>
    </w:p>
    <w:p w:rsidR="00BC6DD1" w:rsidRPr="00324B44" w:rsidRDefault="00BC6DD1" w:rsidP="00BC6DD1">
      <w:pPr>
        <w:pStyle w:val="a5"/>
        <w:tabs>
          <w:tab w:val="left" w:pos="708"/>
        </w:tabs>
        <w:rPr>
          <w:szCs w:val="24"/>
        </w:rPr>
      </w:pPr>
    </w:p>
    <w:p w:rsidR="00BC6DD1" w:rsidRPr="00324B44" w:rsidRDefault="00BC6DD1" w:rsidP="00BC6DD1">
      <w:pPr>
        <w:jc w:val="both"/>
      </w:pPr>
      <w:r w:rsidRPr="00324B44">
        <w:t xml:space="preserve">          Содержание данной рабочей программы предусматривает формирование у обучающихся </w:t>
      </w:r>
      <w:r>
        <w:t>9</w:t>
      </w:r>
      <w:r w:rsidRPr="00324B44">
        <w:t xml:space="preserve"> класса </w:t>
      </w:r>
      <w:proofErr w:type="spellStart"/>
      <w:r w:rsidRPr="00324B44">
        <w:t>общеучебных</w:t>
      </w:r>
      <w:proofErr w:type="spellEnd"/>
      <w:r w:rsidRPr="00324B44">
        <w:t xml:space="preserve"> умений и навыков, универсальных способов деятельности и ключевых компетенций:</w:t>
      </w:r>
    </w:p>
    <w:p w:rsidR="00BC6DD1" w:rsidRPr="00324B44" w:rsidRDefault="00BC6DD1" w:rsidP="00BC6DD1">
      <w:pPr>
        <w:ind w:firstLine="360"/>
        <w:jc w:val="both"/>
      </w:pPr>
      <w:r w:rsidRPr="00324B44">
        <w:t xml:space="preserve"> - использование для познания окружающего мира различных методов наблюдения и моделирования;</w:t>
      </w:r>
    </w:p>
    <w:p w:rsidR="00BC6DD1" w:rsidRPr="00324B44" w:rsidRDefault="00BC6DD1" w:rsidP="00BC6DD1">
      <w:pPr>
        <w:ind w:firstLine="360"/>
        <w:jc w:val="both"/>
      </w:pPr>
      <w:r w:rsidRPr="00324B44">
        <w:t xml:space="preserve"> - выделение характерных причинно-следственных связей;</w:t>
      </w:r>
    </w:p>
    <w:p w:rsidR="00BC6DD1" w:rsidRPr="00324B44" w:rsidRDefault="00BC6DD1" w:rsidP="00BC6DD1">
      <w:pPr>
        <w:ind w:firstLine="360"/>
        <w:jc w:val="both"/>
      </w:pPr>
      <w:r w:rsidRPr="00324B44">
        <w:t xml:space="preserve"> - творческое решение учебных и практических задач;</w:t>
      </w:r>
    </w:p>
    <w:p w:rsidR="00BC6DD1" w:rsidRPr="00324B44" w:rsidRDefault="00BC6DD1" w:rsidP="00BC6DD1">
      <w:pPr>
        <w:ind w:firstLine="360"/>
        <w:jc w:val="both"/>
      </w:pPr>
      <w:r w:rsidRPr="00324B44">
        <w:t xml:space="preserve"> - сравнение, сопоставление, классификация, ранжирование объектов по одному или нескольким предложенным основаниям, критериям;</w:t>
      </w:r>
    </w:p>
    <w:p w:rsidR="00BC6DD1" w:rsidRPr="00324B44" w:rsidRDefault="00BC6DD1" w:rsidP="00BC6DD1">
      <w:pPr>
        <w:ind w:firstLine="360"/>
        <w:jc w:val="both"/>
      </w:pPr>
      <w:r w:rsidRPr="00324B44">
        <w:t xml:space="preserve"> - самостоятельное выполнение различных творческих работ, участие в проектной деятельности;</w:t>
      </w:r>
    </w:p>
    <w:p w:rsidR="00BC6DD1" w:rsidRPr="00324B44" w:rsidRDefault="00BC6DD1" w:rsidP="00BC6DD1">
      <w:pPr>
        <w:ind w:firstLine="360"/>
        <w:jc w:val="both"/>
      </w:pPr>
      <w:r w:rsidRPr="00324B44">
        <w:t xml:space="preserve"> - использование для решения познавательных и коммуникативных задач различных источников информации, включая энциклопедии, словари;</w:t>
      </w:r>
    </w:p>
    <w:p w:rsidR="00BC6DD1" w:rsidRPr="00324B44" w:rsidRDefault="00BC6DD1" w:rsidP="00BC6DD1">
      <w:pPr>
        <w:ind w:firstLine="360"/>
        <w:jc w:val="both"/>
      </w:pPr>
      <w:r w:rsidRPr="00324B44">
        <w:t xml:space="preserve"> - 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BC6DD1" w:rsidRPr="00324B44" w:rsidRDefault="00BC6DD1" w:rsidP="00BC6DD1">
      <w:pPr>
        <w:ind w:firstLine="360"/>
        <w:jc w:val="both"/>
      </w:pPr>
      <w:r w:rsidRPr="00324B44">
        <w:t xml:space="preserve"> - соблюдение норм поведения в окружающей среде, правил здорового образа жизни;</w:t>
      </w:r>
    </w:p>
    <w:p w:rsidR="00BC6DD1" w:rsidRDefault="00BC6DD1" w:rsidP="00BC6DD1">
      <w:pPr>
        <w:ind w:firstLine="360"/>
        <w:jc w:val="both"/>
      </w:pPr>
      <w:r w:rsidRPr="00324B44">
        <w:t xml:space="preserve"> - использование своих прав и выполнение своих обязанностей как гражданина, члена общества и учебного коллектива.</w:t>
      </w:r>
    </w:p>
    <w:p w:rsidR="00BC6DD1" w:rsidRPr="00324B44" w:rsidRDefault="00BC6DD1" w:rsidP="00BC6DD1">
      <w:pPr>
        <w:ind w:firstLine="360"/>
        <w:jc w:val="both"/>
      </w:pPr>
    </w:p>
    <w:p w:rsidR="001E633B" w:rsidRDefault="00BC6DD1" w:rsidP="00BC6DD1">
      <w:pPr>
        <w:jc w:val="both"/>
      </w:pPr>
      <w:r w:rsidRPr="00324B44">
        <w:t xml:space="preserve">         </w:t>
      </w:r>
    </w:p>
    <w:p w:rsidR="001E633B" w:rsidRDefault="001E633B" w:rsidP="00BC6DD1">
      <w:pPr>
        <w:jc w:val="both"/>
      </w:pPr>
    </w:p>
    <w:p w:rsidR="001E633B" w:rsidRDefault="001E633B" w:rsidP="00BC6DD1">
      <w:pPr>
        <w:jc w:val="both"/>
      </w:pPr>
    </w:p>
    <w:p w:rsidR="00BC6DD1" w:rsidRDefault="00BE4DA0" w:rsidP="00BC6DD1">
      <w:pPr>
        <w:jc w:val="both"/>
      </w:pPr>
      <w:r>
        <w:lastRenderedPageBreak/>
        <w:t xml:space="preserve">          </w:t>
      </w:r>
      <w:r w:rsidR="00BC6DD1" w:rsidRPr="00324B44">
        <w:t xml:space="preserve">В результате изучения курса «Основы безопасности жизнедеятельности» в </w:t>
      </w:r>
      <w:r w:rsidR="009A4680">
        <w:t>9</w:t>
      </w:r>
      <w:r w:rsidR="00BC6DD1" w:rsidRPr="00324B44">
        <w:t xml:space="preserve"> классе обучающиеся должны </w:t>
      </w:r>
    </w:p>
    <w:p w:rsidR="009A4680" w:rsidRDefault="009A4680" w:rsidP="00BC6DD1">
      <w:pPr>
        <w:pStyle w:val="a5"/>
        <w:tabs>
          <w:tab w:val="left" w:pos="708"/>
        </w:tabs>
        <w:jc w:val="both"/>
        <w:rPr>
          <w:b/>
          <w:szCs w:val="24"/>
        </w:rPr>
      </w:pPr>
    </w:p>
    <w:p w:rsidR="00BC6DD1" w:rsidRDefault="009A4680" w:rsidP="00BC6DD1">
      <w:pPr>
        <w:pStyle w:val="a5"/>
        <w:tabs>
          <w:tab w:val="left" w:pos="708"/>
        </w:tabs>
        <w:jc w:val="both"/>
        <w:rPr>
          <w:b/>
          <w:szCs w:val="24"/>
        </w:rPr>
      </w:pPr>
      <w:r>
        <w:rPr>
          <w:b/>
          <w:szCs w:val="24"/>
        </w:rPr>
        <w:t xml:space="preserve">          </w:t>
      </w:r>
      <w:r w:rsidR="00BC6DD1" w:rsidRPr="00BC6DD1">
        <w:rPr>
          <w:b/>
          <w:szCs w:val="24"/>
        </w:rPr>
        <w:t>знать/понимать</w:t>
      </w:r>
    </w:p>
    <w:p w:rsidR="009A4680" w:rsidRPr="00BC6DD1" w:rsidRDefault="009A4680" w:rsidP="00BC6DD1">
      <w:pPr>
        <w:pStyle w:val="a5"/>
        <w:tabs>
          <w:tab w:val="left" w:pos="708"/>
        </w:tabs>
        <w:jc w:val="both"/>
        <w:rPr>
          <w:b/>
          <w:szCs w:val="24"/>
        </w:rPr>
      </w:pPr>
    </w:p>
    <w:p w:rsidR="00BC6DD1" w:rsidRPr="009A4680" w:rsidRDefault="009A4680" w:rsidP="009A4680">
      <w:pPr>
        <w:pStyle w:val="a5"/>
        <w:tabs>
          <w:tab w:val="left" w:pos="708"/>
        </w:tabs>
        <w:rPr>
          <w:szCs w:val="24"/>
        </w:rPr>
      </w:pPr>
      <w:r w:rsidRPr="009A4680">
        <w:rPr>
          <w:szCs w:val="24"/>
        </w:rPr>
        <w:t xml:space="preserve">          - о</w:t>
      </w:r>
      <w:r w:rsidR="00BC6DD1" w:rsidRPr="009A4680">
        <w:rPr>
          <w:szCs w:val="24"/>
        </w:rPr>
        <w:t>сновы здорового образа жизни; факторы, укрепляющие и разрушающие здоровье; вредные привычки и их профилактику;</w:t>
      </w:r>
    </w:p>
    <w:p w:rsidR="00BC6DD1" w:rsidRPr="009A4680" w:rsidRDefault="009A4680" w:rsidP="009A4680">
      <w:pPr>
        <w:pStyle w:val="a5"/>
        <w:tabs>
          <w:tab w:val="left" w:pos="708"/>
        </w:tabs>
        <w:rPr>
          <w:szCs w:val="24"/>
        </w:rPr>
      </w:pPr>
      <w:r w:rsidRPr="009A4680">
        <w:rPr>
          <w:szCs w:val="24"/>
        </w:rPr>
        <w:t xml:space="preserve">          - </w:t>
      </w:r>
      <w:r w:rsidR="00BC6DD1" w:rsidRPr="009A4680">
        <w:rPr>
          <w:szCs w:val="24"/>
        </w:rPr>
        <w:t>правила безопасного поведения в чрезвычайных ситуациях социального</w:t>
      </w:r>
      <w:r w:rsidRPr="009A4680">
        <w:rPr>
          <w:szCs w:val="24"/>
        </w:rPr>
        <w:t xml:space="preserve"> </w:t>
      </w:r>
      <w:r w:rsidR="00BC6DD1" w:rsidRPr="009A4680">
        <w:rPr>
          <w:szCs w:val="24"/>
        </w:rPr>
        <w:t>характера;</w:t>
      </w:r>
    </w:p>
    <w:p w:rsidR="009A4680" w:rsidRPr="009A4680" w:rsidRDefault="009A4680" w:rsidP="009A4680">
      <w:pPr>
        <w:pStyle w:val="a5"/>
        <w:tabs>
          <w:tab w:val="left" w:pos="708"/>
        </w:tabs>
        <w:rPr>
          <w:szCs w:val="24"/>
        </w:rPr>
      </w:pPr>
      <w:r w:rsidRPr="009A4680">
        <w:rPr>
          <w:szCs w:val="24"/>
        </w:rPr>
        <w:t xml:space="preserve">          - структуру, назначение и задачи РСЧС;</w:t>
      </w:r>
    </w:p>
    <w:p w:rsidR="009A4680" w:rsidRPr="009A4680" w:rsidRDefault="009A4680" w:rsidP="009A4680">
      <w:pPr>
        <w:pStyle w:val="a5"/>
        <w:tabs>
          <w:tab w:val="left" w:pos="708"/>
        </w:tabs>
        <w:rPr>
          <w:szCs w:val="24"/>
        </w:rPr>
      </w:pPr>
      <w:r w:rsidRPr="009A4680">
        <w:rPr>
          <w:szCs w:val="24"/>
        </w:rPr>
        <w:t xml:space="preserve">          - основные положения международного гуманитарного права;</w:t>
      </w:r>
    </w:p>
    <w:p w:rsidR="00BC6DD1" w:rsidRPr="009A4680" w:rsidRDefault="009A4680" w:rsidP="009A4680">
      <w:pPr>
        <w:pStyle w:val="a5"/>
        <w:tabs>
          <w:tab w:val="left" w:pos="708"/>
        </w:tabs>
        <w:rPr>
          <w:szCs w:val="24"/>
        </w:rPr>
      </w:pPr>
      <w:r w:rsidRPr="009A4680">
        <w:rPr>
          <w:szCs w:val="24"/>
        </w:rPr>
        <w:t xml:space="preserve">          - основные правила поведения для профилактики травм в повседневной жизни дома, на улице, в школе и при занятиях спортом; </w:t>
      </w:r>
    </w:p>
    <w:p w:rsidR="009A4680" w:rsidRPr="009A4680" w:rsidRDefault="009A4680" w:rsidP="009A4680">
      <w:pPr>
        <w:pStyle w:val="a5"/>
        <w:tabs>
          <w:tab w:val="left" w:pos="708"/>
        </w:tabs>
        <w:rPr>
          <w:szCs w:val="24"/>
        </w:rPr>
      </w:pPr>
    </w:p>
    <w:p w:rsidR="00BC6DD1" w:rsidRDefault="009A4680" w:rsidP="009A4680">
      <w:pPr>
        <w:pStyle w:val="a5"/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 xml:space="preserve">          </w:t>
      </w:r>
      <w:r w:rsidR="00BC6DD1" w:rsidRPr="00BC6DD1">
        <w:rPr>
          <w:b/>
          <w:szCs w:val="24"/>
        </w:rPr>
        <w:t>уметь</w:t>
      </w:r>
    </w:p>
    <w:p w:rsidR="009A4680" w:rsidRPr="00BC6DD1" w:rsidRDefault="009A4680" w:rsidP="009A4680">
      <w:pPr>
        <w:pStyle w:val="a5"/>
        <w:tabs>
          <w:tab w:val="left" w:pos="708"/>
        </w:tabs>
        <w:rPr>
          <w:b/>
          <w:szCs w:val="24"/>
        </w:rPr>
      </w:pPr>
    </w:p>
    <w:p w:rsidR="00BC6DD1" w:rsidRPr="009A4680" w:rsidRDefault="009A4680" w:rsidP="009A4680">
      <w:pPr>
        <w:pStyle w:val="a5"/>
        <w:tabs>
          <w:tab w:val="left" w:pos="708"/>
        </w:tabs>
        <w:rPr>
          <w:szCs w:val="24"/>
        </w:rPr>
      </w:pPr>
      <w:r>
        <w:rPr>
          <w:b/>
          <w:szCs w:val="24"/>
        </w:rPr>
        <w:t xml:space="preserve">          </w:t>
      </w:r>
      <w:r w:rsidRPr="009A4680">
        <w:rPr>
          <w:szCs w:val="24"/>
        </w:rPr>
        <w:t>- д</w:t>
      </w:r>
      <w:r w:rsidR="00BC6DD1" w:rsidRPr="009A4680">
        <w:rPr>
          <w:szCs w:val="24"/>
        </w:rPr>
        <w:t>ействовать при возникновении пожара в жилище и использовать подручные средства для ликвидации очагов возгорания;</w:t>
      </w:r>
    </w:p>
    <w:p w:rsidR="00BC6DD1" w:rsidRPr="009A4680" w:rsidRDefault="00BC6DD1" w:rsidP="009A4680">
      <w:pPr>
        <w:pStyle w:val="a5"/>
        <w:tabs>
          <w:tab w:val="left" w:pos="708"/>
        </w:tabs>
        <w:rPr>
          <w:szCs w:val="24"/>
        </w:rPr>
      </w:pPr>
      <w:r w:rsidRPr="009A4680">
        <w:rPr>
          <w:szCs w:val="24"/>
        </w:rPr>
        <w:t xml:space="preserve">соблюдать правила поведения на воде, оказывать помощь утопающему; </w:t>
      </w:r>
    </w:p>
    <w:p w:rsidR="00BC6DD1" w:rsidRPr="009A4680" w:rsidRDefault="009A4680" w:rsidP="009A4680">
      <w:pPr>
        <w:pStyle w:val="a5"/>
        <w:tabs>
          <w:tab w:val="left" w:pos="708"/>
        </w:tabs>
        <w:rPr>
          <w:szCs w:val="24"/>
        </w:rPr>
      </w:pPr>
      <w:r w:rsidRPr="009A4680">
        <w:rPr>
          <w:szCs w:val="24"/>
        </w:rPr>
        <w:t xml:space="preserve">          - </w:t>
      </w:r>
      <w:r w:rsidR="00BC6DD1" w:rsidRPr="009A4680">
        <w:rPr>
          <w:szCs w:val="24"/>
        </w:rPr>
        <w:t>оказывать первую медицинскую помощь при ожогах, отморожениях, ушибах, кровотечениях;</w:t>
      </w:r>
    </w:p>
    <w:p w:rsidR="00BC6DD1" w:rsidRPr="009A4680" w:rsidRDefault="009A4680" w:rsidP="009A4680">
      <w:pPr>
        <w:pStyle w:val="a5"/>
        <w:tabs>
          <w:tab w:val="left" w:pos="708"/>
        </w:tabs>
        <w:rPr>
          <w:szCs w:val="24"/>
        </w:rPr>
      </w:pPr>
      <w:r w:rsidRPr="009A4680">
        <w:rPr>
          <w:szCs w:val="24"/>
        </w:rPr>
        <w:t xml:space="preserve">          - </w:t>
      </w:r>
      <w:r w:rsidR="00BC6DD1" w:rsidRPr="009A4680">
        <w:rPr>
          <w:szCs w:val="24"/>
        </w:rPr>
        <w:t xml:space="preserve">вести себя в </w:t>
      </w:r>
      <w:proofErr w:type="gramStart"/>
      <w:r w:rsidR="00BC6DD1" w:rsidRPr="009A4680">
        <w:rPr>
          <w:szCs w:val="24"/>
        </w:rPr>
        <w:t>криминогенных ситуациях</w:t>
      </w:r>
      <w:proofErr w:type="gramEnd"/>
      <w:r w:rsidR="00BC6DD1" w:rsidRPr="009A4680">
        <w:rPr>
          <w:szCs w:val="24"/>
        </w:rPr>
        <w:t xml:space="preserve"> и в местах большого скопления людей;</w:t>
      </w:r>
    </w:p>
    <w:p w:rsidR="009A4680" w:rsidRDefault="009A4680" w:rsidP="00BC6DD1">
      <w:pPr>
        <w:pStyle w:val="a5"/>
        <w:tabs>
          <w:tab w:val="left" w:pos="708"/>
        </w:tabs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9A4680" w:rsidRDefault="009A4680" w:rsidP="009A4680">
      <w:pPr>
        <w:pStyle w:val="a5"/>
        <w:tabs>
          <w:tab w:val="left" w:pos="708"/>
        </w:tabs>
        <w:jc w:val="both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9A4680">
        <w:rPr>
          <w:b/>
          <w:szCs w:val="24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9A4680">
        <w:rPr>
          <w:b/>
          <w:szCs w:val="24"/>
        </w:rPr>
        <w:t>для</w:t>
      </w:r>
      <w:proofErr w:type="gramEnd"/>
      <w:r w:rsidRPr="009A4680">
        <w:rPr>
          <w:b/>
          <w:szCs w:val="24"/>
        </w:rPr>
        <w:t>:</w:t>
      </w:r>
    </w:p>
    <w:p w:rsidR="009A4680" w:rsidRPr="009A4680" w:rsidRDefault="009A4680" w:rsidP="009A4680">
      <w:pPr>
        <w:pStyle w:val="a5"/>
        <w:tabs>
          <w:tab w:val="left" w:pos="708"/>
        </w:tabs>
        <w:jc w:val="both"/>
        <w:rPr>
          <w:b/>
          <w:szCs w:val="24"/>
        </w:rPr>
      </w:pPr>
    </w:p>
    <w:p w:rsidR="009A4680" w:rsidRPr="009A4680" w:rsidRDefault="009A4680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  <w:r w:rsidRPr="009A4680">
        <w:rPr>
          <w:szCs w:val="24"/>
        </w:rPr>
        <w:t>- обеспечения личной безопасности на улицах и дорогах;</w:t>
      </w:r>
    </w:p>
    <w:p w:rsidR="009A4680" w:rsidRPr="009A4680" w:rsidRDefault="009A4680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  <w:r w:rsidRPr="009A4680">
        <w:rPr>
          <w:szCs w:val="24"/>
        </w:rPr>
        <w:t>- пользования бытовыми приборами и инструментами;</w:t>
      </w:r>
    </w:p>
    <w:p w:rsidR="009A4680" w:rsidRPr="009A4680" w:rsidRDefault="009A4680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  <w:r w:rsidRPr="009A4680">
        <w:rPr>
          <w:szCs w:val="24"/>
        </w:rPr>
        <w:t>- проявления бдительности, безопасного поведения при угрозе террористического акта;</w:t>
      </w:r>
    </w:p>
    <w:p w:rsidR="009A4680" w:rsidRDefault="009A4680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  <w:r w:rsidRPr="009A4680">
        <w:rPr>
          <w:szCs w:val="24"/>
        </w:rPr>
        <w:t>- обращения в случае необходимости в соответствующие службы экстренной помощи.</w:t>
      </w:r>
    </w:p>
    <w:p w:rsidR="001E633B" w:rsidRDefault="001E633B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1E633B" w:rsidRDefault="001E633B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1E633B" w:rsidRDefault="001E633B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1E633B" w:rsidRDefault="001E633B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1E633B" w:rsidRDefault="001E633B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1E633B" w:rsidRDefault="001E633B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BE4DA0" w:rsidRDefault="00BE4DA0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1E633B" w:rsidRDefault="001E633B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1E633B" w:rsidRPr="009A4680" w:rsidRDefault="001E633B" w:rsidP="009A4680">
      <w:pPr>
        <w:pStyle w:val="a5"/>
        <w:tabs>
          <w:tab w:val="left" w:pos="708"/>
        </w:tabs>
        <w:ind w:left="567"/>
        <w:jc w:val="both"/>
        <w:rPr>
          <w:szCs w:val="24"/>
        </w:rPr>
      </w:pPr>
    </w:p>
    <w:p w:rsidR="00213405" w:rsidRDefault="00033AA3" w:rsidP="00033AA3">
      <w:pPr>
        <w:pStyle w:val="a5"/>
        <w:tabs>
          <w:tab w:val="left" w:pos="708"/>
          <w:tab w:val="left" w:pos="1140"/>
          <w:tab w:val="center" w:pos="7375"/>
        </w:tabs>
        <w:ind w:left="180"/>
        <w:rPr>
          <w:b/>
          <w:caps/>
          <w:sz w:val="28"/>
          <w:szCs w:val="28"/>
        </w:rPr>
      </w:pPr>
      <w:r>
        <w:rPr>
          <w:b/>
          <w:szCs w:val="24"/>
        </w:rPr>
        <w:lastRenderedPageBreak/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239F8" w:rsidRPr="00B239F8">
        <w:rPr>
          <w:b/>
          <w:szCs w:val="24"/>
        </w:rPr>
        <w:t>Календарно -</w:t>
      </w:r>
      <w:r w:rsidR="00B239F8">
        <w:rPr>
          <w:b/>
          <w:szCs w:val="24"/>
        </w:rPr>
        <w:t xml:space="preserve"> т</w:t>
      </w:r>
      <w:r w:rsidR="00B12F16" w:rsidRPr="00B239F8">
        <w:rPr>
          <w:b/>
          <w:szCs w:val="24"/>
        </w:rPr>
        <w:t xml:space="preserve">ематический план </w:t>
      </w:r>
    </w:p>
    <w:p w:rsidR="00B12F16" w:rsidRDefault="00B12F16" w:rsidP="00B12F16">
      <w:pPr>
        <w:pStyle w:val="a5"/>
        <w:tabs>
          <w:tab w:val="left" w:pos="708"/>
        </w:tabs>
        <w:ind w:left="180"/>
        <w:jc w:val="center"/>
        <w:rPr>
          <w:b/>
          <w:caps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124"/>
        <w:gridCol w:w="1276"/>
        <w:gridCol w:w="3827"/>
        <w:gridCol w:w="2977"/>
        <w:gridCol w:w="2268"/>
        <w:gridCol w:w="2268"/>
      </w:tblGrid>
      <w:tr w:rsidR="00F81698" w:rsidRPr="00122FF1" w:rsidTr="00F81698">
        <w:trPr>
          <w:cantSplit/>
          <w:trHeight w:val="528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F81698">
              <w:rPr>
                <w:b/>
                <w:sz w:val="22"/>
                <w:szCs w:val="22"/>
              </w:rPr>
              <w:t>п</w:t>
            </w:r>
            <w:proofErr w:type="gramEnd"/>
            <w:r w:rsidRPr="00F8169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00" w:type="dxa"/>
            <w:gridSpan w:val="2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F81698" w:rsidRPr="00F81698" w:rsidRDefault="00F81698" w:rsidP="00B239F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>Элементы содержания</w:t>
            </w:r>
          </w:p>
        </w:tc>
        <w:tc>
          <w:tcPr>
            <w:tcW w:w="2268" w:type="dxa"/>
            <w:vMerge w:val="restart"/>
          </w:tcPr>
          <w:p w:rsidR="00F81698" w:rsidRPr="00F81698" w:rsidRDefault="00F81698" w:rsidP="00B239F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>Виды контрольных измерителей</w:t>
            </w:r>
          </w:p>
        </w:tc>
        <w:tc>
          <w:tcPr>
            <w:tcW w:w="2268" w:type="dxa"/>
            <w:vMerge w:val="restart"/>
          </w:tcPr>
          <w:p w:rsidR="00F81698" w:rsidRPr="00F81698" w:rsidRDefault="00F81698" w:rsidP="00B239F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>Домашнее задание</w:t>
            </w:r>
          </w:p>
        </w:tc>
      </w:tr>
      <w:tr w:rsidR="00F81698" w:rsidRPr="00122FF1" w:rsidTr="00F81698">
        <w:trPr>
          <w:cantSplit/>
          <w:trHeight w:val="564"/>
        </w:trPr>
        <w:tc>
          <w:tcPr>
            <w:tcW w:w="719" w:type="dxa"/>
            <w:vMerge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81698" w:rsidRPr="00F81698" w:rsidRDefault="00F81698" w:rsidP="00B239F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81698" w:rsidRPr="00F81698" w:rsidRDefault="00F81698" w:rsidP="00B239F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81698" w:rsidRPr="00F81698" w:rsidRDefault="00F81698" w:rsidP="00B239F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81698" w:rsidRPr="00122FF1" w:rsidTr="003A47BE">
        <w:tc>
          <w:tcPr>
            <w:tcW w:w="14459" w:type="dxa"/>
            <w:gridSpan w:val="7"/>
            <w:shd w:val="clear" w:color="auto" w:fill="auto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t>Раздел 1. Безопасность и защита человека в опасных и чрезвычайных ситуациях (11 часов)</w:t>
            </w:r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Цели и задачи РСЧС. Структура РСЧС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990B48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РСЧС, </w:t>
            </w:r>
            <w:proofErr w:type="spellStart"/>
            <w:r w:rsidRPr="00F81698">
              <w:rPr>
                <w:sz w:val="22"/>
                <w:szCs w:val="22"/>
              </w:rPr>
              <w:t>подсиситемы</w:t>
            </w:r>
            <w:proofErr w:type="spellEnd"/>
            <w:r w:rsidRPr="00F81698">
              <w:rPr>
                <w:sz w:val="22"/>
                <w:szCs w:val="22"/>
              </w:rPr>
              <w:t xml:space="preserve"> и уровни РСЧС, координирующие и постоянно действующие органы РСЧС, комиссии по ЧС и их полномочия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rPr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990B48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Режимы функционирования РСЧС. Силы и средства РСЧС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Режимы работы РСЧС, механизм их реализации, подразделения МЧС и их функции  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3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Практическое занятие «Действия учащихся при пожаре в школе»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Эвакуация из здания при угрозе возникновения пожара, первичные средства пожаротушения и правила их использования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Определение международного гуманитарного права и сфера его применения.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История появления международного гуманитарного права, Женевские конвенции и дополнительные протоколы к ним, нормы МГП, категории граждан, в отношении которых применяются нормы МГП</w:t>
            </w:r>
          </w:p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Правовая защита раненых, больных и потерпевших кораблекрушение.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990B48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Комбатанты, требования МГП в отношении раненых, больных и потерявших кораблекрушение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2268" w:type="dxa"/>
          </w:tcPr>
          <w:p w:rsidR="00F81698" w:rsidRPr="00F81698" w:rsidRDefault="00F81698" w:rsidP="00990B48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Медицинский и духовный персонал. Защита военнопленных. Гражданское население.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Нормы МГП в отношении военнопленных, отличительные знаки медицинских формирований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Ответственность за нарушение норм международного гуманитарного права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Ответственность отдельных граждан и государства за невыполнение норм МГП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Защита от мошенников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Default="00F81698" w:rsidP="00990B48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Преступление, виды мошенничества, правила поведения при встрече с мошенником </w:t>
            </w:r>
          </w:p>
          <w:p w:rsidR="00F81698" w:rsidRPr="00F81698" w:rsidRDefault="00F81698" w:rsidP="00990B48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2268" w:type="dxa"/>
          </w:tcPr>
          <w:p w:rsidR="00F81698" w:rsidRPr="00F81698" w:rsidRDefault="00F81698" w:rsidP="00990B48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9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О безопасности девушек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Анализ статей УК РФ в части преступлений, связанных с возможностью совершения насильственных действий сексуального характера в отношении девушек, их профилактика и приемы самообороны</w:t>
            </w:r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10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Психологические основы самозащиты в </w:t>
            </w:r>
            <w:proofErr w:type="gramStart"/>
            <w:r w:rsidRPr="00F81698">
              <w:rPr>
                <w:sz w:val="22"/>
                <w:szCs w:val="22"/>
              </w:rPr>
              <w:t>криминогенных ситуациях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Психологический портрет преступника и жертвы, психологические основы поведения в ситуациях криминогенного характера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11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Практическое занятие «Правила безопасного поведения в </w:t>
            </w:r>
            <w:proofErr w:type="gramStart"/>
            <w:r w:rsidRPr="00F81698">
              <w:rPr>
                <w:sz w:val="22"/>
                <w:szCs w:val="22"/>
              </w:rPr>
              <w:t>криминогенных ситуациях</w:t>
            </w:r>
            <w:proofErr w:type="gramEnd"/>
            <w:r w:rsidRPr="00F81698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Рассмотрение ситуационных задач по теме</w:t>
            </w:r>
          </w:p>
          <w:p w:rsid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122FF1" w:rsidTr="001C5F2B">
        <w:tc>
          <w:tcPr>
            <w:tcW w:w="14459" w:type="dxa"/>
            <w:gridSpan w:val="7"/>
            <w:shd w:val="clear" w:color="auto" w:fill="auto"/>
            <w:vAlign w:val="center"/>
          </w:tcPr>
          <w:p w:rsidR="00F81698" w:rsidRPr="00F81698" w:rsidRDefault="00F81698" w:rsidP="00F8169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  <w:p w:rsidR="00F81698" w:rsidRPr="00F81698" w:rsidRDefault="00F81698" w:rsidP="00F8169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lastRenderedPageBreak/>
              <w:t>Раздел 2. Основы медицинских знаний (12 часов)</w:t>
            </w:r>
          </w:p>
          <w:p w:rsidR="00F81698" w:rsidRPr="00F81698" w:rsidRDefault="00F81698" w:rsidP="00F8169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81698" w:rsidRPr="00122FF1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Причины травматизма в старшем школьном возрасте и пути их предотвращения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Характеристика основных травм в школе и дома, причины травм и их последствия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13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Безопасное поведение дома. Безопасное поведение в школе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Правила безопасного поведения дома и в школе, правила техники безопасности при работе с электрооборудованием и электроприборами, правила техники безопасности на уроках физики, химии, технологии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14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Безопасное поведение на занятиях физической культурой. Безопасное поведение на улице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Основные опасности на уроках физической культуры и при нахождении на улице, их профилактика. Правила дорожного движения, порядок действий при ДТП   </w:t>
            </w:r>
          </w:p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2268" w:type="dxa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15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Профилактика осложнений ран. Асептика и антисептика.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Асептика, антисептика, виды антисептики, виды повязок, средства дезинфекции и обработки ран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16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Практическое занятие «Оказание первой медицинской помощи при различных ранениях»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Способы наложения повязок и их виды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17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Травмы головы, позвоночника и спины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Причины и последствия травм позвоночника и спины, симптомы травм позвоночника и спины, признаки сотрясения мозга</w:t>
            </w:r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Практическое занятие «Правила медицинская помощь при травмах позвоночника и спины»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Правила оказания ПМП при травмах позвоночника и спины, транспортировка пострадавших</w:t>
            </w:r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19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Признаки жизни и смерти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Абсолютные и относительные признаки смерти, фазы смерти, последовательность  оценки состояния пострадавшего</w:t>
            </w:r>
          </w:p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rPr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20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 w:rsidRPr="00F81698">
              <w:rPr>
                <w:sz w:val="22"/>
                <w:szCs w:val="22"/>
              </w:rPr>
              <w:t>Прекардиальный</w:t>
            </w:r>
            <w:proofErr w:type="spellEnd"/>
            <w:r w:rsidRPr="00F81698">
              <w:rPr>
                <w:sz w:val="22"/>
                <w:szCs w:val="22"/>
              </w:rPr>
              <w:t xml:space="preserve"> удар в область грудины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F81698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Показания к проведению </w:t>
            </w:r>
            <w:proofErr w:type="spellStart"/>
            <w:r w:rsidRPr="00F81698">
              <w:rPr>
                <w:sz w:val="22"/>
                <w:szCs w:val="22"/>
              </w:rPr>
              <w:t>прекардиального</w:t>
            </w:r>
            <w:proofErr w:type="spellEnd"/>
            <w:r w:rsidRPr="00F81698">
              <w:rPr>
                <w:sz w:val="22"/>
                <w:szCs w:val="22"/>
              </w:rPr>
              <w:t xml:space="preserve"> удара, методика его нанесения 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2268" w:type="dxa"/>
          </w:tcPr>
          <w:p w:rsidR="00F81698" w:rsidRPr="00F81698" w:rsidRDefault="00F81698" w:rsidP="00676F6C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21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Непрямой массаж сердца. Искусственная вентиляция лёгких.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D27344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Состояния, при которых необходим непрямой массаж сердца и искусственная вентиляция легких, методика их выполнения  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D27344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22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Остановка сердца и прекращение дыхания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D27344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Признаки нарушения сердечно-легочной деятельности, последовательность действий при проведении сердечно-легочной реанимации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D27344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23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Практическое занятие «Оказание первой помощи пострадавшему на воде»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Виды утопления. Признаки утопления, </w:t>
            </w:r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последовательность оказания ПМП при утоплении</w:t>
            </w:r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14459" w:type="dxa"/>
            <w:gridSpan w:val="7"/>
            <w:shd w:val="clear" w:color="auto" w:fill="auto"/>
            <w:vAlign w:val="center"/>
          </w:tcPr>
          <w:p w:rsidR="00F81698" w:rsidRDefault="00F81698" w:rsidP="00F8169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  <w:p w:rsidR="00F81698" w:rsidRDefault="00F81698" w:rsidP="00F8169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  <w:p w:rsidR="00F81698" w:rsidRDefault="00F81698" w:rsidP="00F81698">
            <w:pPr>
              <w:pStyle w:val="a5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  <w:p w:rsidR="00F81698" w:rsidRPr="00F81698" w:rsidRDefault="00F81698" w:rsidP="00F81698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b/>
                <w:sz w:val="22"/>
                <w:szCs w:val="22"/>
              </w:rPr>
              <w:lastRenderedPageBreak/>
              <w:t>Раздел 3. Основы здорового образа жизни (11 часов)</w:t>
            </w: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Здоровье человека. Здоровый образ </w:t>
            </w:r>
            <w:proofErr w:type="gramStart"/>
            <w:r w:rsidRPr="00F81698">
              <w:rPr>
                <w:sz w:val="22"/>
                <w:szCs w:val="22"/>
              </w:rPr>
              <w:t>жизни-путь</w:t>
            </w:r>
            <w:proofErr w:type="gramEnd"/>
            <w:r w:rsidRPr="00F81698">
              <w:rPr>
                <w:sz w:val="22"/>
                <w:szCs w:val="22"/>
              </w:rPr>
              <w:t xml:space="preserve"> к достижению здорового образа жизни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Составляющие здоровья, ЗОЖ и его составляющие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25</w:t>
            </w:r>
          </w:p>
        </w:tc>
        <w:tc>
          <w:tcPr>
            <w:tcW w:w="1124" w:type="dxa"/>
          </w:tcPr>
          <w:p w:rsidR="00F81698" w:rsidRPr="00F81698" w:rsidRDefault="00F81698" w:rsidP="007F5DEF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7F5DEF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7F5DEF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Современные методы оздоровления. Факторы риска во внешней и внутренней среде организма человека. Их влияние на здоровье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Внешняя и внутренняя среда организма, факторы внешней и внутренней среды, влияющие на здоровье человека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26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Гигиена кожи. Гигиена питания. Гигиена воды.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Гигиена, виды гигиены, гигиена личная и общественная, гигиена кожи и питания 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27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Гигиена одежды. Гигиена жилища. Гигиена индивидуального строительства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Гигиенические требования к одежде и жилым помещениям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28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Физиологическое и психологическое развитие подростков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Особенности психолого - физиологического развития подростков, особенности поведения в подростковом возрасте 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29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Психологическая уравновешенность в конфликтных ситуациях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Конфликт и его виды, принципы решения конфликтов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30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Управление чувствами и эмоциями. Суицид и подросток.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Принципы общения с собеседником и ведения споров, суицид и причины к нему приводящие, порядок действий при попытке суицида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31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Роль взаимоотношений подростков в формировании репродуктивной функции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Принципы общения с противоположным полом, основы репродуктивного здоровья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color w:val="000000"/>
                <w:sz w:val="22"/>
                <w:szCs w:val="22"/>
              </w:rPr>
              <w:t>Фронтальный опрос</w:t>
            </w:r>
          </w:p>
        </w:tc>
        <w:tc>
          <w:tcPr>
            <w:tcW w:w="2268" w:type="dxa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Употребление табака и его влияние на здоровье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 xml:space="preserve">Никотиновая зависимость, профилактика </w:t>
            </w:r>
            <w:proofErr w:type="spellStart"/>
            <w:r w:rsidRPr="00F81698">
              <w:rPr>
                <w:sz w:val="22"/>
                <w:szCs w:val="22"/>
              </w:rPr>
              <w:t>табакокурения</w:t>
            </w:r>
            <w:proofErr w:type="spellEnd"/>
          </w:p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color w:val="000000"/>
                <w:sz w:val="22"/>
                <w:szCs w:val="22"/>
              </w:rPr>
              <w:t>Работа по карточкам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33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Алкоголь, его влияние на организм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Алкоголь, степени алкогольного опьянения, ПМП при алкогольном опьянении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C2329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F81698" w:rsidRPr="00503750" w:rsidTr="00F81698">
        <w:tc>
          <w:tcPr>
            <w:tcW w:w="719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34</w:t>
            </w:r>
          </w:p>
        </w:tc>
        <w:tc>
          <w:tcPr>
            <w:tcW w:w="1124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Наркомания и токсикомания. Их последствия для здоровья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  <w:r w:rsidRPr="00F81698">
              <w:rPr>
                <w:sz w:val="22"/>
                <w:szCs w:val="22"/>
              </w:rPr>
              <w:t>Наркотик, наркотическая зависимость, последствия, ПМП при наркотическом отравлении</w:t>
            </w:r>
          </w:p>
        </w:tc>
        <w:tc>
          <w:tcPr>
            <w:tcW w:w="2268" w:type="dxa"/>
          </w:tcPr>
          <w:p w:rsidR="00F81698" w:rsidRPr="00F81698" w:rsidRDefault="00F81698" w:rsidP="00330C9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81698">
              <w:rPr>
                <w:bCs/>
                <w:sz w:val="22"/>
                <w:szCs w:val="22"/>
              </w:rPr>
              <w:t>Тестирование</w:t>
            </w:r>
          </w:p>
        </w:tc>
        <w:tc>
          <w:tcPr>
            <w:tcW w:w="2268" w:type="dxa"/>
          </w:tcPr>
          <w:p w:rsidR="00F81698" w:rsidRPr="00F81698" w:rsidRDefault="00F81698" w:rsidP="00122FF1">
            <w:pPr>
              <w:pStyle w:val="a5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</w:tbl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Default="00F81698" w:rsidP="00F81698">
      <w:pPr>
        <w:jc w:val="center"/>
        <w:rPr>
          <w:b/>
          <w:sz w:val="22"/>
          <w:szCs w:val="22"/>
        </w:rPr>
      </w:pPr>
    </w:p>
    <w:p w:rsidR="00F81698" w:rsidRPr="00F81698" w:rsidRDefault="00F81698" w:rsidP="00F81698">
      <w:pPr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lastRenderedPageBreak/>
        <w:t xml:space="preserve">СОДЕРЖАНИЕ ПРОГРАММЫ УЧЕБНОГО КУРСА </w:t>
      </w:r>
    </w:p>
    <w:p w:rsidR="00F81698" w:rsidRPr="00F81698" w:rsidRDefault="00F81698" w:rsidP="00F81698">
      <w:pPr>
        <w:shd w:val="clear" w:color="auto" w:fill="FFFFFF"/>
        <w:ind w:left="1080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>Тема 1</w:t>
      </w:r>
    </w:p>
    <w:p w:rsidR="00F81698" w:rsidRPr="00F81698" w:rsidRDefault="00F81698" w:rsidP="00F81698">
      <w:pPr>
        <w:pStyle w:val="Style20"/>
        <w:widowControl/>
        <w:spacing w:line="240" w:lineRule="auto"/>
        <w:ind w:left="720" w:right="1152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8"/>
          <w:rFonts w:ascii="Times New Roman" w:hAnsi="Times New Roman" w:cs="Times New Roman"/>
        </w:rPr>
        <w:t xml:space="preserve">Безопасность и защита человека в среде обитания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(18 ч)</w:t>
      </w:r>
    </w:p>
    <w:p w:rsidR="00F81698" w:rsidRPr="00F81698" w:rsidRDefault="00F81698" w:rsidP="00F81698">
      <w:pPr>
        <w:pStyle w:val="Style14"/>
        <w:widowControl/>
        <w:spacing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F81698" w:rsidRPr="00F81698" w:rsidRDefault="00F81698" w:rsidP="00F81698">
      <w:pPr>
        <w:pStyle w:val="Style14"/>
        <w:widowControl/>
        <w:spacing w:line="240" w:lineRule="auto"/>
        <w:ind w:left="720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6"/>
          <w:rFonts w:ascii="Times New Roman" w:hAnsi="Times New Roman" w:cs="Times New Roman"/>
          <w:sz w:val="22"/>
          <w:szCs w:val="22"/>
        </w:rPr>
        <w:t xml:space="preserve">Государственная система защиты и обеспечения безопасности населения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(10 ч)</w:t>
      </w:r>
    </w:p>
    <w:p w:rsidR="00F81698" w:rsidRPr="00F81698" w:rsidRDefault="00F81698" w:rsidP="00F81698">
      <w:pPr>
        <w:pStyle w:val="Style18"/>
        <w:widowControl/>
        <w:spacing w:line="240" w:lineRule="auto"/>
        <w:ind w:left="720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 xml:space="preserve">Мероприятия по защите населения от чрезвычайных ситуаций мирного и военного времени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(10 ч)</w:t>
      </w:r>
    </w:p>
    <w:p w:rsidR="00F81698" w:rsidRPr="00F81698" w:rsidRDefault="00F81698" w:rsidP="00F81698">
      <w:pPr>
        <w:pStyle w:val="Style9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Организация единой государственной системы предупреждения и ликвидации чрезвычайных си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туаций (РСЧС). Цели, задачи, структура, режимы функционирования, силы и средства РСЧС.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Международное гуманитарное право. Защита жертв международных конфликтов. Определение международного гуманитарного права и сфера его применения. Правовая защита раненых, больных и потерпевших кораблекрушение. Медицинский и ду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ховный персонал. Защита военнопленных. Граждан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ское население. Особая защита женщин и детей. От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ветственность за нарушение норм международного гуманитарного права.</w:t>
      </w:r>
    </w:p>
    <w:p w:rsidR="00F81698" w:rsidRPr="00F81698" w:rsidRDefault="00F81698" w:rsidP="00F81698">
      <w:pPr>
        <w:pStyle w:val="Style14"/>
        <w:widowControl/>
        <w:spacing w:line="240" w:lineRule="auto"/>
        <w:ind w:left="720" w:right="1728"/>
        <w:rPr>
          <w:rFonts w:ascii="Times New Roman" w:hAnsi="Times New Roman" w:cs="Times New Roman"/>
          <w:sz w:val="22"/>
          <w:szCs w:val="22"/>
        </w:rPr>
      </w:pPr>
    </w:p>
    <w:p w:rsidR="00F81698" w:rsidRPr="00F81698" w:rsidRDefault="00F81698" w:rsidP="00F81698">
      <w:pPr>
        <w:pStyle w:val="Style14"/>
        <w:widowControl/>
        <w:spacing w:line="240" w:lineRule="auto"/>
        <w:ind w:left="720" w:right="1728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6"/>
          <w:rFonts w:ascii="Times New Roman" w:hAnsi="Times New Roman" w:cs="Times New Roman"/>
          <w:sz w:val="22"/>
          <w:szCs w:val="22"/>
        </w:rPr>
        <w:t xml:space="preserve">Правила безопасного поведения в социальной среде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(8 ч)</w:t>
      </w:r>
    </w:p>
    <w:p w:rsidR="00F81698" w:rsidRPr="00F81698" w:rsidRDefault="00F81698" w:rsidP="00F81698">
      <w:pPr>
        <w:pStyle w:val="Style18"/>
        <w:widowControl/>
        <w:spacing w:line="240" w:lineRule="auto"/>
        <w:ind w:left="720" w:right="1152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 xml:space="preserve">Правила безопасного поведения в </w:t>
      </w:r>
      <w:proofErr w:type="gramStart"/>
      <w:r w:rsidRPr="00F81698">
        <w:rPr>
          <w:rStyle w:val="FontStyle57"/>
          <w:rFonts w:ascii="Times New Roman" w:hAnsi="Times New Roman" w:cs="Times New Roman"/>
          <w:sz w:val="22"/>
          <w:szCs w:val="22"/>
        </w:rPr>
        <w:t>криминогенных ситуациях</w:t>
      </w:r>
      <w:proofErr w:type="gramEnd"/>
      <w:r w:rsidRPr="00F81698">
        <w:rPr>
          <w:rStyle w:val="FontStyle57"/>
          <w:rFonts w:ascii="Times New Roman" w:hAnsi="Times New Roman" w:cs="Times New Roman"/>
          <w:sz w:val="22"/>
          <w:szCs w:val="22"/>
        </w:rPr>
        <w:t xml:space="preserve">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(8 ч)</w:t>
      </w:r>
    </w:p>
    <w:p w:rsidR="00F81698" w:rsidRPr="00F81698" w:rsidRDefault="00F81698" w:rsidP="00F81698">
      <w:pPr>
        <w:pStyle w:val="Style9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Понятие о личной безопасности. Признаки, сви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детельствующие о возможности совершения преступ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ных действий. Защита от мошенников. Разновид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ности мошенничества. Понятие о преступлениях на сексуальной почве. Безопасное поведение девушек. Правила поведения девушки в обществе мужчины при возникновении угрозы или опасности насилия.</w:t>
      </w:r>
    </w:p>
    <w:p w:rsidR="00F81698" w:rsidRPr="00F81698" w:rsidRDefault="00F81698" w:rsidP="00F81698">
      <w:pPr>
        <w:pStyle w:val="Style1"/>
        <w:widowControl/>
        <w:spacing w:line="240" w:lineRule="auto"/>
        <w:ind w:left="72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Правила поведения, уменьшающие ри</w:t>
      </w:r>
      <w:proofErr w:type="gramStart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ск встр</w:t>
      </w:r>
      <w:proofErr w:type="gramEnd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ечи с на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сильниками и хулиганами. Правила поведения при встрече с хулиганами. Подручные средства самообо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роны и способы самозащиты.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Правила личной безопасности в опасных ситуаци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ях криминогенного характера: на улице, в обществен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ных местах, в общественном транспорте. Правила обеспечения сохранности личных вещей.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Психологические приемы самозащиты. Понятие о самозащите. Самооценка поведения. Уверенное и ре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шительное поведение в </w:t>
      </w:r>
      <w:proofErr w:type="gramStart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криминогенных ситуациях</w:t>
      </w:r>
      <w:proofErr w:type="gramEnd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. Правила тренировки уверенности. Что следует пред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принять, если конфликт неизбежен. Что не рекоменду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ется делать при конфликте. Психологическое воздей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ствие на насильника. Поведение при попытке изнаси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лования и насильственных действий сексуального характера.</w:t>
      </w:r>
    </w:p>
    <w:p w:rsidR="00F81698" w:rsidRPr="00F81698" w:rsidRDefault="00F81698" w:rsidP="00F81698">
      <w:pPr>
        <w:pStyle w:val="Style20"/>
        <w:widowControl/>
        <w:spacing w:line="240" w:lineRule="auto"/>
        <w:ind w:left="720"/>
        <w:jc w:val="left"/>
        <w:rPr>
          <w:rStyle w:val="FontStyle58"/>
          <w:rFonts w:ascii="Times New Roman" w:hAnsi="Times New Roman" w:cs="Times New Roman"/>
        </w:rPr>
      </w:pPr>
    </w:p>
    <w:p w:rsidR="00F81698" w:rsidRPr="00F81698" w:rsidRDefault="00F81698" w:rsidP="00F81698">
      <w:pPr>
        <w:shd w:val="clear" w:color="auto" w:fill="FFFFFF"/>
        <w:ind w:left="1080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 xml:space="preserve">Тема </w:t>
      </w:r>
      <w:r w:rsidRPr="00F81698">
        <w:rPr>
          <w:b/>
          <w:sz w:val="22"/>
          <w:szCs w:val="22"/>
        </w:rPr>
        <w:t xml:space="preserve"> 2. </w:t>
      </w:r>
    </w:p>
    <w:p w:rsidR="00F81698" w:rsidRPr="00F81698" w:rsidRDefault="00F81698" w:rsidP="00F81698">
      <w:pPr>
        <w:pStyle w:val="Style20"/>
        <w:widowControl/>
        <w:spacing w:line="240" w:lineRule="auto"/>
        <w:ind w:left="720"/>
        <w:jc w:val="left"/>
        <w:rPr>
          <w:rStyle w:val="FontStyle58"/>
          <w:rFonts w:ascii="Times New Roman" w:hAnsi="Times New Roman" w:cs="Times New Roman"/>
        </w:rPr>
      </w:pPr>
    </w:p>
    <w:p w:rsidR="00F81698" w:rsidRPr="00F81698" w:rsidRDefault="00F81698" w:rsidP="00F81698">
      <w:pPr>
        <w:pStyle w:val="Style20"/>
        <w:widowControl/>
        <w:spacing w:line="240" w:lineRule="auto"/>
        <w:ind w:left="720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8"/>
          <w:rFonts w:ascii="Times New Roman" w:hAnsi="Times New Roman" w:cs="Times New Roman"/>
        </w:rPr>
        <w:t xml:space="preserve">Основы медицинских знаний и правила оказания первой медицинской помощи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(6 ч)</w:t>
      </w:r>
    </w:p>
    <w:p w:rsidR="00F81698" w:rsidRPr="00F81698" w:rsidRDefault="00F81698" w:rsidP="00F81698">
      <w:pPr>
        <w:pStyle w:val="Style18"/>
        <w:widowControl/>
        <w:spacing w:line="240" w:lineRule="auto"/>
        <w:ind w:left="720" w:right="1152"/>
        <w:rPr>
          <w:rStyle w:val="FontStyle62"/>
          <w:rFonts w:ascii="Times New Roman" w:hAnsi="Times New Roman" w:cs="Times New Roman"/>
          <w:sz w:val="22"/>
          <w:szCs w:val="22"/>
        </w:rPr>
      </w:pP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 xml:space="preserve">Первая медицинская помощь при травмах и повреждениях </w:t>
      </w:r>
      <w:r w:rsidRPr="00F81698">
        <w:rPr>
          <w:rStyle w:val="FontStyle44"/>
          <w:rFonts w:ascii="Times New Roman" w:hAnsi="Times New Roman" w:cs="Times New Roman"/>
          <w:sz w:val="22"/>
          <w:szCs w:val="22"/>
        </w:rPr>
        <w:t xml:space="preserve">(4 </w:t>
      </w:r>
      <w:r w:rsidRPr="00F81698">
        <w:rPr>
          <w:rStyle w:val="FontStyle62"/>
          <w:rFonts w:ascii="Times New Roman" w:hAnsi="Times New Roman" w:cs="Times New Roman"/>
          <w:sz w:val="22"/>
          <w:szCs w:val="22"/>
        </w:rPr>
        <w:t>ч)</w:t>
      </w:r>
    </w:p>
    <w:p w:rsidR="00F81698" w:rsidRPr="00F81698" w:rsidRDefault="00F81698" w:rsidP="00F81698">
      <w:pPr>
        <w:pStyle w:val="Style9"/>
        <w:widowControl/>
        <w:spacing w:line="240" w:lineRule="auto"/>
        <w:ind w:left="720" w:firstLine="0"/>
        <w:jc w:val="left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Травматизм  и его профилактика.  Причины травматизма в школьном возрасте. Наиболее харак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терные причины травматизма в школе. Безопасное поведение дома.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Правила поведения на уроках физики, химии, во время перемен.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Причины травматизма на уроках физической культуры и во время занятий спортом. Виды спорта с высокой степенью травматического риска. Профи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лактика травматизма на уроках физической культу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ры и на занятиях спортом. Одежда, обувь и защитное снаряжение.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Безопасное поведение на улице. Правила поведе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ния пешехода. Что делать, если вы оказались свиде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телем или участником ДТП.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lastRenderedPageBreak/>
        <w:t>Профилактика осложнений ран. Понятие о ране. Виды ран. Антисептика. Виды антисептики. Анти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септические средства и порядок их применения. Асептика.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Причины травм головы и позвоночника. Признаки и симптомы травм головы и позвоночника; первая по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мощь при них.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Сотрясение головного мозга: признаки и симп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томы; первая помощь. Признаки и симптомы по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вреждения спины. Первая помощь при болях в спине.</w:t>
      </w:r>
    </w:p>
    <w:p w:rsidR="00F81698" w:rsidRPr="00F81698" w:rsidRDefault="00F81698" w:rsidP="00F81698">
      <w:pPr>
        <w:pStyle w:val="Style18"/>
        <w:widowControl/>
        <w:spacing w:line="240" w:lineRule="auto"/>
        <w:ind w:left="720" w:right="1267"/>
        <w:rPr>
          <w:rStyle w:val="FontStyle60"/>
          <w:rFonts w:ascii="Times New Roman" w:hAnsi="Times New Roman" w:cs="Times New Roman"/>
          <w:sz w:val="22"/>
          <w:szCs w:val="22"/>
        </w:rPr>
      </w:pP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 xml:space="preserve">Первая медицинская помощь при острых состояниях </w:t>
      </w:r>
      <w:r w:rsidRPr="00F81698">
        <w:rPr>
          <w:rStyle w:val="FontStyle60"/>
          <w:rFonts w:ascii="Times New Roman" w:hAnsi="Times New Roman" w:cs="Times New Roman"/>
          <w:sz w:val="22"/>
          <w:szCs w:val="22"/>
        </w:rPr>
        <w:t>(2ч)</w:t>
      </w:r>
    </w:p>
    <w:p w:rsidR="00F81698" w:rsidRPr="00F81698" w:rsidRDefault="00F81698" w:rsidP="00F81698">
      <w:pPr>
        <w:pStyle w:val="Style9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Экстренная реанимационная помощь. Понятие о клинической смерти. Признаки клинической смер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ти. Основные правила определения признаков кли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нической смерти. Последовательность проведения реанимационных мероприятий. Подготовка постра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давшего к реанимации. Понятие о </w:t>
      </w:r>
      <w:proofErr w:type="spellStart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прекардиальном</w:t>
      </w:r>
      <w:proofErr w:type="spellEnd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 xml:space="preserve"> ударе. Техника и последовательность действий при нанесении </w:t>
      </w:r>
      <w:proofErr w:type="spellStart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прекардиального</w:t>
      </w:r>
      <w:proofErr w:type="spellEnd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 xml:space="preserve"> удара. Понятие о непря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мом массаже сердца. Техника и последовательность действий при проведении непрямого массажа сердца. Понятие об искусственной вентиляции легких. Тех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ника и последовательность действий при проведении искусственной вентиляции легких. Отработка метода искусственного дыхания «рот в рот».</w:t>
      </w:r>
    </w:p>
    <w:p w:rsidR="00F81698" w:rsidRPr="00F81698" w:rsidRDefault="00F81698" w:rsidP="00F81698">
      <w:pPr>
        <w:pStyle w:val="Style20"/>
        <w:widowControl/>
        <w:spacing w:line="240" w:lineRule="auto"/>
        <w:ind w:left="720"/>
        <w:jc w:val="left"/>
        <w:rPr>
          <w:rFonts w:ascii="Times New Roman" w:hAnsi="Times New Roman" w:cs="Times New Roman"/>
          <w:sz w:val="22"/>
          <w:szCs w:val="22"/>
        </w:rPr>
      </w:pPr>
    </w:p>
    <w:p w:rsidR="00F81698" w:rsidRPr="00F81698" w:rsidRDefault="00F81698" w:rsidP="00F81698">
      <w:pPr>
        <w:shd w:val="clear" w:color="auto" w:fill="FFFFFF"/>
        <w:ind w:left="1080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 xml:space="preserve">Тема </w:t>
      </w:r>
      <w:r w:rsidRPr="00F81698">
        <w:rPr>
          <w:b/>
          <w:sz w:val="22"/>
          <w:szCs w:val="22"/>
        </w:rPr>
        <w:t xml:space="preserve"> 3. </w:t>
      </w:r>
    </w:p>
    <w:p w:rsidR="00F81698" w:rsidRPr="00F81698" w:rsidRDefault="00F81698" w:rsidP="00F81698">
      <w:pPr>
        <w:pStyle w:val="Style20"/>
        <w:widowControl/>
        <w:spacing w:line="240" w:lineRule="auto"/>
        <w:ind w:left="720"/>
        <w:jc w:val="left"/>
        <w:rPr>
          <w:rFonts w:ascii="Times New Roman" w:hAnsi="Times New Roman" w:cs="Times New Roman"/>
          <w:sz w:val="22"/>
          <w:szCs w:val="22"/>
        </w:rPr>
      </w:pPr>
    </w:p>
    <w:p w:rsidR="00F81698" w:rsidRPr="00F81698" w:rsidRDefault="00F81698" w:rsidP="00F81698">
      <w:pPr>
        <w:pStyle w:val="Style20"/>
        <w:widowControl/>
        <w:spacing w:line="240" w:lineRule="auto"/>
        <w:ind w:left="720"/>
        <w:jc w:val="left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8"/>
          <w:rFonts w:ascii="Times New Roman" w:hAnsi="Times New Roman" w:cs="Times New Roman"/>
        </w:rPr>
        <w:t xml:space="preserve">Основы здорового образа жизни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10 ч)</w:t>
      </w:r>
    </w:p>
    <w:p w:rsidR="00F81698" w:rsidRPr="00F81698" w:rsidRDefault="00F81698" w:rsidP="00F81698">
      <w:pPr>
        <w:pStyle w:val="Style18"/>
        <w:widowControl/>
        <w:spacing w:line="240" w:lineRule="auto"/>
        <w:ind w:left="720" w:right="1267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 xml:space="preserve">Основные понятия о здоровье и здоровом образе жизни </w:t>
      </w:r>
      <w:r w:rsidRPr="00F81698">
        <w:rPr>
          <w:rStyle w:val="FontStyle44"/>
          <w:rFonts w:ascii="Times New Roman" w:hAnsi="Times New Roman" w:cs="Times New Roman"/>
          <w:sz w:val="22"/>
          <w:szCs w:val="22"/>
        </w:rPr>
        <w:t xml:space="preserve">(4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ч)</w:t>
      </w:r>
    </w:p>
    <w:p w:rsidR="00F81698" w:rsidRPr="00F81698" w:rsidRDefault="00F81698" w:rsidP="00F81698">
      <w:pPr>
        <w:pStyle w:val="Style9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Понятие о здоровье. Составляющие здоровья: физическое, духовное, социальное. Взаимосвязь меж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ду духовным и общественным здоровьем. Факторы, влияющие на здоровье.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Основные компоненты здорового образа жизни: двигательная активность, рациональное питание, за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каливание, режим труда и отдыха.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jc w:val="left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Система оздоровления организма человека.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Влияние внешней среды на организм человека. Факторы риска во внешней среде. Внутренняя среда организма.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Психологическая уравновешенность и ее значение для здоровья человека. Психическое здоровье и эмо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циональное благополучие человека. Понятие о психи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ческом здоровье и эмоциях. Влияние психического здоровья на эмоциональное благополучие, их взаим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ная зависимость.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Влияние эмоций на функции тела. Признаки эмо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ционального благополучия. Основные составляющие эмоционального благополучия. Условия эмоциональ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ного благополучия человека. Достижение эмоцио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нального благополучия.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Психологическая уравновешенность в конфликт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ных ситуациях. Понятие о конфликте. Виды конф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ликтов и методы преодоления разногласий. Правила поведения в конфликтной ситуации. Управление чув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ствами и эмоциями в конфликтной ситуации. Прие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мы управления чувствами и эмоциями.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Понятие о суициде. Причины и факторы, повы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шающие вероятность суицида. Зависимость числа су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ицидов от возраста и пола. Суицид среди подростков и молодежи. Профилактика суицида.</w:t>
      </w:r>
    </w:p>
    <w:p w:rsidR="00F81698" w:rsidRPr="00F81698" w:rsidRDefault="00F81698" w:rsidP="00F81698">
      <w:pPr>
        <w:pStyle w:val="Style18"/>
        <w:widowControl/>
        <w:spacing w:line="240" w:lineRule="auto"/>
        <w:ind w:left="720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 xml:space="preserve">Факторы, укрепляющие здоровье человека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(</w:t>
      </w:r>
      <w:proofErr w:type="spellStart"/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Зч</w:t>
      </w:r>
      <w:proofErr w:type="spellEnd"/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)</w:t>
      </w:r>
    </w:p>
    <w:p w:rsidR="00F81698" w:rsidRPr="00F81698" w:rsidRDefault="00F81698" w:rsidP="00F81698">
      <w:pPr>
        <w:pStyle w:val="Style9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Понятие о личной гигиене. Гигиена кожи. Пра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вила ухода за кожей. Гигиена питания. Рекомендуе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мый набор пищевых продуктов в рационе взрослого человека. Группы продуктов питания. Суточное рас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пределение пищевого рациона. Гигиена воды. Спосо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бы очистки воды. Гигиена одежды. Гигиена жилища. Нормы искусственной освещенности. Гигиена инди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видуального строительства.</w:t>
      </w:r>
    </w:p>
    <w:p w:rsidR="00F81698" w:rsidRPr="00F81698" w:rsidRDefault="00F81698" w:rsidP="00F81698">
      <w:pPr>
        <w:pStyle w:val="Style13"/>
        <w:widowControl/>
        <w:ind w:left="720"/>
        <w:rPr>
          <w:rStyle w:val="FontStyle55"/>
          <w:rFonts w:ascii="Times New Roman" w:hAnsi="Times New Roman" w:cs="Times New Roman"/>
          <w:sz w:val="22"/>
          <w:szCs w:val="22"/>
        </w:rPr>
      </w:pP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 xml:space="preserve">Факторы, разрушающие здоровье человека </w:t>
      </w:r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(</w:t>
      </w:r>
      <w:proofErr w:type="spellStart"/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Зч</w:t>
      </w:r>
      <w:proofErr w:type="spellEnd"/>
      <w:r w:rsidRPr="00F81698">
        <w:rPr>
          <w:rStyle w:val="FontStyle55"/>
          <w:rFonts w:ascii="Times New Roman" w:hAnsi="Times New Roman" w:cs="Times New Roman"/>
          <w:sz w:val="22"/>
          <w:szCs w:val="22"/>
        </w:rPr>
        <w:t>)</w:t>
      </w:r>
    </w:p>
    <w:p w:rsidR="00F81698" w:rsidRPr="00F81698" w:rsidRDefault="00F81698" w:rsidP="00F81698">
      <w:pPr>
        <w:pStyle w:val="Style9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proofErr w:type="spellStart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lastRenderedPageBreak/>
        <w:t>Табакокурение</w:t>
      </w:r>
      <w:proofErr w:type="spellEnd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 xml:space="preserve"> и его последствия для здоровья курильщика и окружающих его людей. Профилакти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 xml:space="preserve">ка </w:t>
      </w:r>
      <w:proofErr w:type="spellStart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табакокурения</w:t>
      </w:r>
      <w:proofErr w:type="spellEnd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Алкоголь и его влияние на здоровье подростка. Профилактика употребления алкогольных напитков.</w:t>
      </w:r>
    </w:p>
    <w:p w:rsidR="00F81698" w:rsidRPr="00F81698" w:rsidRDefault="00F81698" w:rsidP="00F81698">
      <w:pPr>
        <w:pStyle w:val="Style8"/>
        <w:widowControl/>
        <w:spacing w:line="240" w:lineRule="auto"/>
        <w:ind w:left="720" w:firstLine="0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Понятие о наркомании и токсикомании. Действие наркотических и токсических веществ на организм человека. Три основных признака наркомании и ток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сикомании. Развитие психической зависимости от наркотика. Развитие физической зависимости от нар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котика. Признаки наркотического отравления и от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равления лекарственными препаратами.</w:t>
      </w:r>
    </w:p>
    <w:p w:rsidR="00F81698" w:rsidRP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P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P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P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Pr="00F81698" w:rsidRDefault="00F81698" w:rsidP="00F81698">
      <w:pPr>
        <w:shd w:val="clear" w:color="auto" w:fill="FFFFFF"/>
        <w:ind w:left="851"/>
        <w:jc w:val="center"/>
        <w:rPr>
          <w:b/>
          <w:caps/>
          <w:sz w:val="22"/>
          <w:szCs w:val="22"/>
        </w:rPr>
      </w:pPr>
      <w:r w:rsidRPr="00F81698">
        <w:rPr>
          <w:b/>
          <w:caps/>
          <w:sz w:val="22"/>
          <w:szCs w:val="22"/>
        </w:rPr>
        <w:lastRenderedPageBreak/>
        <w:t>Требования к уровню подготовки учащихся по данной программе</w:t>
      </w:r>
    </w:p>
    <w:p w:rsidR="00F81698" w:rsidRPr="00F81698" w:rsidRDefault="00F81698" w:rsidP="00F81698">
      <w:pPr>
        <w:pStyle w:val="Style9"/>
        <w:widowControl/>
        <w:spacing w:line="240" w:lineRule="auto"/>
        <w:ind w:left="142" w:firstLine="709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В результате изучения программы основного об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щего образования по основам безопасности жизнеде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ятельности ученик должен:</w:t>
      </w:r>
    </w:p>
    <w:p w:rsidR="00F81698" w:rsidRPr="00F81698" w:rsidRDefault="00F81698" w:rsidP="00F81698">
      <w:pPr>
        <w:pStyle w:val="Style21"/>
        <w:widowControl/>
        <w:tabs>
          <w:tab w:val="left" w:pos="528"/>
        </w:tabs>
        <w:ind w:left="142" w:firstLine="709"/>
        <w:rPr>
          <w:rStyle w:val="FontStyle57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а)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ab/>
      </w: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>знать/понимать:</w:t>
      </w:r>
    </w:p>
    <w:p w:rsidR="00F81698" w:rsidRPr="00F81698" w:rsidRDefault="00F81698" w:rsidP="00F81698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основы здорового образа жизни; факторы, ук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репляющие и разрушающие здоровье; вредные при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вычки и их профилактику;</w:t>
      </w:r>
    </w:p>
    <w:p w:rsidR="00F81698" w:rsidRPr="00F81698" w:rsidRDefault="00F81698" w:rsidP="00F81698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F81698" w:rsidRPr="00F81698" w:rsidRDefault="00F81698" w:rsidP="00F81698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способы безопасного поведения в природной сре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де: ориентирование на местности, подача сигналов бедствия, добывание Огня, воды и пищи, сооружение временного укрытия;</w:t>
      </w:r>
    </w:p>
    <w:p w:rsidR="00F81698" w:rsidRPr="00F81698" w:rsidRDefault="00F81698" w:rsidP="00F81698">
      <w:pPr>
        <w:pStyle w:val="Style21"/>
        <w:widowControl/>
        <w:tabs>
          <w:tab w:val="left" w:pos="528"/>
        </w:tabs>
        <w:ind w:left="142" w:firstLine="709"/>
        <w:rPr>
          <w:rStyle w:val="FontStyle57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б)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ab/>
      </w: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>уметь:</w:t>
      </w:r>
    </w:p>
    <w:p w:rsidR="00F81698" w:rsidRPr="00F81698" w:rsidRDefault="00F81698" w:rsidP="00F81698">
      <w:pPr>
        <w:pStyle w:val="Style7"/>
        <w:widowControl/>
        <w:numPr>
          <w:ilvl w:val="0"/>
          <w:numId w:val="2"/>
        </w:numPr>
        <w:tabs>
          <w:tab w:val="left" w:pos="514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действовать при возникновении пожара в жили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ще и использовать подручные средства для ликвида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ции очагов возгорания;</w:t>
      </w:r>
    </w:p>
    <w:p w:rsidR="00F81698" w:rsidRPr="00F81698" w:rsidRDefault="00F81698" w:rsidP="00F81698">
      <w:pPr>
        <w:pStyle w:val="Style7"/>
        <w:widowControl/>
        <w:numPr>
          <w:ilvl w:val="0"/>
          <w:numId w:val="2"/>
        </w:numPr>
        <w:tabs>
          <w:tab w:val="left" w:pos="514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соблюдать правила поведения на воде, оказывать помощь утопающему;</w:t>
      </w:r>
    </w:p>
    <w:p w:rsidR="00F81698" w:rsidRPr="00F81698" w:rsidRDefault="00F81698" w:rsidP="00F81698">
      <w:pPr>
        <w:pStyle w:val="Style7"/>
        <w:widowControl/>
        <w:numPr>
          <w:ilvl w:val="0"/>
          <w:numId w:val="2"/>
        </w:numPr>
        <w:tabs>
          <w:tab w:val="left" w:pos="514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оказывать первую медицинскую помощь при ожогах, обморожениях, ушибах, кровотечениях;</w:t>
      </w:r>
    </w:p>
    <w:p w:rsidR="00F81698" w:rsidRPr="00F81698" w:rsidRDefault="00F81698" w:rsidP="00F81698">
      <w:pPr>
        <w:pStyle w:val="Style7"/>
        <w:widowControl/>
        <w:numPr>
          <w:ilvl w:val="0"/>
          <w:numId w:val="2"/>
        </w:numPr>
        <w:tabs>
          <w:tab w:val="left" w:pos="514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пользоваться средствами индивидуальной защи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ты (противогазом, респиратором, ватно-марлевой по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вязкой, домашней медицинской аптечкой) и средст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вами коллективной защиты;</w:t>
      </w:r>
    </w:p>
    <w:p w:rsidR="00F81698" w:rsidRPr="00F81698" w:rsidRDefault="00F81698" w:rsidP="00F81698">
      <w:pPr>
        <w:pStyle w:val="Style7"/>
        <w:widowControl/>
        <w:numPr>
          <w:ilvl w:val="0"/>
          <w:numId w:val="2"/>
        </w:numPr>
        <w:tabs>
          <w:tab w:val="left" w:pos="509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 xml:space="preserve">вести себя в </w:t>
      </w:r>
      <w:proofErr w:type="gramStart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криминогенных ситуациях</w:t>
      </w:r>
      <w:proofErr w:type="gramEnd"/>
      <w:r w:rsidRPr="00F81698">
        <w:rPr>
          <w:rStyle w:val="FontStyle39"/>
          <w:rFonts w:ascii="Times New Roman" w:hAnsi="Times New Roman" w:cs="Times New Roman"/>
          <w:sz w:val="22"/>
          <w:szCs w:val="22"/>
        </w:rPr>
        <w:t xml:space="preserve"> и в мес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тах большого скопления людей;</w:t>
      </w:r>
    </w:p>
    <w:p w:rsidR="00F81698" w:rsidRPr="00F81698" w:rsidRDefault="00F81698" w:rsidP="00F81698">
      <w:pPr>
        <w:pStyle w:val="Style7"/>
        <w:widowControl/>
        <w:numPr>
          <w:ilvl w:val="0"/>
          <w:numId w:val="2"/>
        </w:numPr>
        <w:tabs>
          <w:tab w:val="left" w:pos="509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действовать согласно установленному порядку по сигналу «Внимание всем!», комплектовать мини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мально необходимый набор документов, вещей и про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дуктов питания в случае эвакуации населения;</w:t>
      </w:r>
    </w:p>
    <w:p w:rsidR="00F81698" w:rsidRPr="00F81698" w:rsidRDefault="00F81698" w:rsidP="00F81698">
      <w:pPr>
        <w:pStyle w:val="Style24"/>
        <w:widowControl/>
        <w:spacing w:line="240" w:lineRule="auto"/>
        <w:ind w:left="142" w:firstLine="709"/>
        <w:rPr>
          <w:rStyle w:val="FontStyle57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 xml:space="preserve">в) </w:t>
      </w:r>
      <w:r w:rsidRPr="00F81698">
        <w:rPr>
          <w:rStyle w:val="FontStyle57"/>
          <w:rFonts w:ascii="Times New Roman" w:hAnsi="Times New Roman" w:cs="Times New Roman"/>
          <w:sz w:val="22"/>
          <w:szCs w:val="22"/>
        </w:rPr>
        <w:t>использовать полученные знания и умения в практической деятельности и повседневной жизни:</w:t>
      </w:r>
    </w:p>
    <w:p w:rsidR="00F81698" w:rsidRPr="00F81698" w:rsidRDefault="00F81698" w:rsidP="00F81698">
      <w:pPr>
        <w:pStyle w:val="Style7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для обеспечения личной безопасности на улицах и дорогах;</w:t>
      </w:r>
    </w:p>
    <w:p w:rsidR="00F81698" w:rsidRPr="00F81698" w:rsidRDefault="00F81698" w:rsidP="00F81698">
      <w:pPr>
        <w:pStyle w:val="Style7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с целью соблюдения мер предосторожности и правил поведения в общественном транспорте;</w:t>
      </w:r>
    </w:p>
    <w:p w:rsidR="00F81698" w:rsidRPr="00F81698" w:rsidRDefault="00F81698" w:rsidP="00F81698">
      <w:pPr>
        <w:pStyle w:val="Style7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при пользовании бытовыми приборами и инстру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ментами;</w:t>
      </w:r>
    </w:p>
    <w:p w:rsidR="00F81698" w:rsidRPr="00F81698" w:rsidRDefault="00F81698" w:rsidP="00F81698">
      <w:pPr>
        <w:pStyle w:val="Style7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с целью повышения бдительности и при угрозе террористического акта;</w:t>
      </w:r>
    </w:p>
    <w:p w:rsidR="00F81698" w:rsidRPr="00F81698" w:rsidRDefault="00F81698" w:rsidP="00F81698">
      <w:pPr>
        <w:pStyle w:val="Style7"/>
        <w:widowControl/>
        <w:numPr>
          <w:ilvl w:val="0"/>
          <w:numId w:val="3"/>
        </w:numPr>
        <w:tabs>
          <w:tab w:val="left" w:pos="509"/>
        </w:tabs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  <w:r w:rsidRPr="00F81698">
        <w:rPr>
          <w:rStyle w:val="FontStyle39"/>
          <w:rFonts w:ascii="Times New Roman" w:hAnsi="Times New Roman" w:cs="Times New Roman"/>
          <w:sz w:val="22"/>
          <w:szCs w:val="22"/>
        </w:rPr>
        <w:t>при обращении в случае необходимости в соот</w:t>
      </w:r>
      <w:r w:rsidRPr="00F81698">
        <w:rPr>
          <w:rStyle w:val="FontStyle39"/>
          <w:rFonts w:ascii="Times New Roman" w:hAnsi="Times New Roman" w:cs="Times New Roman"/>
          <w:sz w:val="22"/>
          <w:szCs w:val="22"/>
        </w:rPr>
        <w:softHyphen/>
        <w:t>ветствующие службы экстренной помощи.</w:t>
      </w:r>
    </w:p>
    <w:p w:rsidR="00F81698" w:rsidRPr="00F81698" w:rsidRDefault="00F81698" w:rsidP="00F81698">
      <w:pPr>
        <w:pStyle w:val="Style11"/>
        <w:widowControl/>
        <w:ind w:left="142" w:right="1190" w:firstLine="709"/>
        <w:rPr>
          <w:rFonts w:ascii="Times New Roman" w:hAnsi="Times New Roman" w:cs="Times New Roman"/>
          <w:sz w:val="22"/>
          <w:szCs w:val="22"/>
        </w:rPr>
      </w:pPr>
    </w:p>
    <w:p w:rsidR="00F81698" w:rsidRPr="00F81698" w:rsidRDefault="00F81698" w:rsidP="00F81698">
      <w:pPr>
        <w:pStyle w:val="Style12"/>
        <w:widowControl/>
        <w:spacing w:line="240" w:lineRule="auto"/>
        <w:rPr>
          <w:rStyle w:val="FontStyle39"/>
          <w:rFonts w:ascii="Times New Roman" w:hAnsi="Times New Roman" w:cs="Times New Roman"/>
          <w:sz w:val="22"/>
          <w:szCs w:val="22"/>
        </w:rPr>
      </w:pPr>
    </w:p>
    <w:p w:rsidR="00F81698" w:rsidRPr="00F81698" w:rsidRDefault="00F81698" w:rsidP="00F81698">
      <w:pPr>
        <w:rPr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1E633B" w:rsidRPr="00F81698" w:rsidRDefault="001E633B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proofErr w:type="spellStart"/>
      <w:r w:rsidRPr="00F81698">
        <w:rPr>
          <w:b/>
          <w:sz w:val="22"/>
          <w:szCs w:val="22"/>
        </w:rPr>
        <w:lastRenderedPageBreak/>
        <w:t>Учебно</w:t>
      </w:r>
      <w:proofErr w:type="spellEnd"/>
      <w:r w:rsidRPr="00F81698">
        <w:rPr>
          <w:b/>
          <w:sz w:val="22"/>
          <w:szCs w:val="22"/>
        </w:rPr>
        <w:t xml:space="preserve"> методическое обес</w:t>
      </w:r>
      <w:bookmarkStart w:id="0" w:name="_GoBack"/>
      <w:bookmarkEnd w:id="0"/>
      <w:r w:rsidRPr="00F81698">
        <w:rPr>
          <w:b/>
          <w:sz w:val="22"/>
          <w:szCs w:val="22"/>
        </w:rPr>
        <w:t>печение программы</w:t>
      </w:r>
      <w:r w:rsidR="00614377" w:rsidRPr="00F81698">
        <w:rPr>
          <w:b/>
          <w:sz w:val="22"/>
          <w:szCs w:val="22"/>
        </w:rPr>
        <w:t>.</w:t>
      </w:r>
    </w:p>
    <w:p w:rsidR="00614377" w:rsidRPr="00F81698" w:rsidRDefault="00614377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1E633B" w:rsidRPr="00F81698" w:rsidRDefault="00614377" w:rsidP="001E633B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 xml:space="preserve"> </w:t>
      </w:r>
      <w:r w:rsidR="001E633B" w:rsidRPr="00F81698">
        <w:rPr>
          <w:b/>
          <w:sz w:val="22"/>
          <w:szCs w:val="22"/>
        </w:rPr>
        <w:t>Учебно-методический комплект.</w:t>
      </w:r>
    </w:p>
    <w:p w:rsidR="001E633B" w:rsidRPr="00F81698" w:rsidRDefault="001E633B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</w:t>
      </w:r>
    </w:p>
    <w:p w:rsidR="001E633B" w:rsidRPr="00F81698" w:rsidRDefault="001E633B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1. Учебник «Основы безопасности жизнедеятельности»: 9-й </w:t>
      </w:r>
      <w:proofErr w:type="spellStart"/>
      <w:r w:rsidRPr="00F81698">
        <w:rPr>
          <w:sz w:val="22"/>
          <w:szCs w:val="22"/>
        </w:rPr>
        <w:t>кл</w:t>
      </w:r>
      <w:proofErr w:type="spellEnd"/>
      <w:r w:rsidRPr="00F81698">
        <w:rPr>
          <w:sz w:val="22"/>
          <w:szCs w:val="22"/>
        </w:rPr>
        <w:t xml:space="preserve">.: учебник для общеобразовательных учреждений / В.Н. </w:t>
      </w:r>
      <w:proofErr w:type="spellStart"/>
      <w:r w:rsidRPr="00F81698">
        <w:rPr>
          <w:sz w:val="22"/>
          <w:szCs w:val="22"/>
        </w:rPr>
        <w:t>Латчук</w:t>
      </w:r>
      <w:proofErr w:type="spellEnd"/>
      <w:r w:rsidRPr="00F81698">
        <w:rPr>
          <w:sz w:val="22"/>
          <w:szCs w:val="22"/>
        </w:rPr>
        <w:t>, В.В. Марков, С.</w:t>
      </w:r>
      <w:proofErr w:type="gramStart"/>
      <w:r w:rsidRPr="00F81698">
        <w:rPr>
          <w:sz w:val="22"/>
          <w:szCs w:val="22"/>
        </w:rPr>
        <w:t>К</w:t>
      </w:r>
      <w:proofErr w:type="gramEnd"/>
      <w:r w:rsidRPr="00F81698">
        <w:rPr>
          <w:sz w:val="22"/>
          <w:szCs w:val="22"/>
        </w:rPr>
        <w:t xml:space="preserve"> Миронов, С.Н. </w:t>
      </w:r>
      <w:proofErr w:type="spellStart"/>
      <w:r w:rsidRPr="00F81698">
        <w:rPr>
          <w:sz w:val="22"/>
          <w:szCs w:val="22"/>
        </w:rPr>
        <w:t>Вангородский</w:t>
      </w:r>
      <w:proofErr w:type="spellEnd"/>
      <w:r w:rsidRPr="00F81698">
        <w:rPr>
          <w:sz w:val="22"/>
          <w:szCs w:val="22"/>
        </w:rPr>
        <w:t xml:space="preserve">:– </w:t>
      </w:r>
      <w:proofErr w:type="spellStart"/>
      <w:r w:rsidRPr="00F81698">
        <w:rPr>
          <w:sz w:val="22"/>
          <w:szCs w:val="22"/>
        </w:rPr>
        <w:t>М.:Дрофа</w:t>
      </w:r>
      <w:proofErr w:type="spellEnd"/>
      <w:r w:rsidRPr="00F81698">
        <w:rPr>
          <w:sz w:val="22"/>
          <w:szCs w:val="22"/>
        </w:rPr>
        <w:t>,</w:t>
      </w:r>
      <w:r w:rsidR="00BE4DA0" w:rsidRPr="00F81698">
        <w:rPr>
          <w:sz w:val="22"/>
          <w:szCs w:val="22"/>
        </w:rPr>
        <w:t xml:space="preserve"> </w:t>
      </w:r>
      <w:r w:rsidRPr="00F81698">
        <w:rPr>
          <w:sz w:val="22"/>
          <w:szCs w:val="22"/>
        </w:rPr>
        <w:t>200</w:t>
      </w:r>
      <w:r w:rsidR="00F81698" w:rsidRPr="00F81698">
        <w:rPr>
          <w:sz w:val="22"/>
          <w:szCs w:val="22"/>
        </w:rPr>
        <w:t>12</w:t>
      </w:r>
      <w:r w:rsidRPr="00F81698">
        <w:rPr>
          <w:sz w:val="22"/>
          <w:szCs w:val="22"/>
        </w:rPr>
        <w:t>-</w:t>
      </w:r>
      <w:r w:rsidR="00F81698" w:rsidRPr="00F81698">
        <w:rPr>
          <w:sz w:val="22"/>
          <w:szCs w:val="22"/>
        </w:rPr>
        <w:t>2014</w:t>
      </w:r>
      <w:r w:rsidRPr="00F81698">
        <w:rPr>
          <w:sz w:val="22"/>
          <w:szCs w:val="22"/>
        </w:rPr>
        <w:t xml:space="preserve"> </w:t>
      </w:r>
    </w:p>
    <w:p w:rsidR="001E633B" w:rsidRPr="00F81698" w:rsidRDefault="001E633B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2. Основы безопасности жизнедеятельности: методическое пособие: 9 </w:t>
      </w:r>
      <w:proofErr w:type="spellStart"/>
      <w:r w:rsidRPr="00F81698">
        <w:rPr>
          <w:sz w:val="22"/>
          <w:szCs w:val="22"/>
        </w:rPr>
        <w:t>кл</w:t>
      </w:r>
      <w:proofErr w:type="spellEnd"/>
      <w:r w:rsidRPr="00F81698">
        <w:rPr>
          <w:sz w:val="22"/>
          <w:szCs w:val="22"/>
        </w:rPr>
        <w:t xml:space="preserve">. / В.Н. </w:t>
      </w:r>
      <w:proofErr w:type="spellStart"/>
      <w:r w:rsidRPr="00F81698">
        <w:rPr>
          <w:sz w:val="22"/>
          <w:szCs w:val="22"/>
        </w:rPr>
        <w:t>Латчук</w:t>
      </w:r>
      <w:proofErr w:type="spellEnd"/>
      <w:r w:rsidRPr="00F81698">
        <w:rPr>
          <w:sz w:val="22"/>
          <w:szCs w:val="22"/>
        </w:rPr>
        <w:t>, В.В. Марко</w:t>
      </w:r>
      <w:r w:rsidR="00F81698" w:rsidRPr="00F81698">
        <w:rPr>
          <w:sz w:val="22"/>
          <w:szCs w:val="22"/>
        </w:rPr>
        <w:t>в, А.Г. Маслов. – М.: Дрофа, 2010</w:t>
      </w:r>
      <w:r w:rsidRPr="00F81698">
        <w:rPr>
          <w:sz w:val="22"/>
          <w:szCs w:val="22"/>
        </w:rPr>
        <w:t xml:space="preserve">.  </w:t>
      </w:r>
    </w:p>
    <w:p w:rsidR="001E633B" w:rsidRPr="00F81698" w:rsidRDefault="001E633B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1E633B" w:rsidRPr="00F81698" w:rsidRDefault="00393BFA" w:rsidP="0061437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>Дополнительные пособия для учителя.</w:t>
      </w:r>
    </w:p>
    <w:p w:rsidR="00AA4ACE" w:rsidRPr="00F81698" w:rsidRDefault="00AA4ACE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1E633B" w:rsidRPr="00F81698" w:rsidRDefault="001E633B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1. Методические материалы и документы по курсу «Основы безопасности жизнедеятельности»: Книга для учителя</w:t>
      </w:r>
      <w:proofErr w:type="gramStart"/>
      <w:r w:rsidRPr="00F81698">
        <w:rPr>
          <w:sz w:val="22"/>
          <w:szCs w:val="22"/>
        </w:rPr>
        <w:t xml:space="preserve"> / С</w:t>
      </w:r>
      <w:proofErr w:type="gramEnd"/>
      <w:r w:rsidRPr="00F81698">
        <w:rPr>
          <w:sz w:val="22"/>
          <w:szCs w:val="22"/>
        </w:rPr>
        <w:t>ост. А.Т. Смирнов, Б.И. Мишин; Под общей редакцией А.Т. Смирнова. – М.: Просвещение, 2001;</w:t>
      </w:r>
    </w:p>
    <w:p w:rsidR="001E633B" w:rsidRPr="00F81698" w:rsidRDefault="001E633B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2. Основы безопасности жизнедеятельности. Планирование и организация занятий в школе. 5-11 </w:t>
      </w:r>
      <w:proofErr w:type="spellStart"/>
      <w:r w:rsidRPr="00F81698">
        <w:rPr>
          <w:sz w:val="22"/>
          <w:szCs w:val="22"/>
        </w:rPr>
        <w:t>кл</w:t>
      </w:r>
      <w:proofErr w:type="spellEnd"/>
      <w:r w:rsidRPr="00F81698">
        <w:rPr>
          <w:sz w:val="22"/>
          <w:szCs w:val="22"/>
        </w:rPr>
        <w:t>.</w:t>
      </w:r>
      <w:proofErr w:type="gramStart"/>
      <w:r w:rsidRPr="00F81698">
        <w:rPr>
          <w:sz w:val="22"/>
          <w:szCs w:val="22"/>
        </w:rPr>
        <w:t xml:space="preserve"> :</w:t>
      </w:r>
      <w:proofErr w:type="gramEnd"/>
      <w:r w:rsidRPr="00F81698">
        <w:rPr>
          <w:sz w:val="22"/>
          <w:szCs w:val="22"/>
        </w:rPr>
        <w:t xml:space="preserve"> Методическое пособие  / В.Н. </w:t>
      </w:r>
      <w:proofErr w:type="spellStart"/>
      <w:r w:rsidRPr="00F81698">
        <w:rPr>
          <w:sz w:val="22"/>
          <w:szCs w:val="22"/>
        </w:rPr>
        <w:t>Латчук</w:t>
      </w:r>
      <w:proofErr w:type="spellEnd"/>
      <w:r w:rsidRPr="00F81698">
        <w:rPr>
          <w:sz w:val="22"/>
          <w:szCs w:val="22"/>
        </w:rPr>
        <w:t>, С.К. Миронов, Б.И. Мишин. – М.: Дрофа,2002;</w:t>
      </w:r>
    </w:p>
    <w:p w:rsidR="00AA4ACE" w:rsidRPr="00F81698" w:rsidRDefault="00AA4ACE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AA4ACE" w:rsidRPr="00F81698" w:rsidRDefault="00AA4ACE" w:rsidP="0061437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 xml:space="preserve">Дополнительные пособия для </w:t>
      </w:r>
      <w:proofErr w:type="gramStart"/>
      <w:r w:rsidRPr="00F81698">
        <w:rPr>
          <w:b/>
          <w:sz w:val="22"/>
          <w:szCs w:val="22"/>
        </w:rPr>
        <w:t>обучающихся</w:t>
      </w:r>
      <w:proofErr w:type="gramEnd"/>
      <w:r w:rsidRPr="00F81698">
        <w:rPr>
          <w:b/>
          <w:sz w:val="22"/>
          <w:szCs w:val="22"/>
        </w:rPr>
        <w:t>.</w:t>
      </w:r>
    </w:p>
    <w:p w:rsidR="00AA4ACE" w:rsidRPr="00F81698" w:rsidRDefault="00AA4ACE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1E633B" w:rsidRPr="00F81698" w:rsidRDefault="00AA4ACE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1</w:t>
      </w:r>
      <w:r w:rsidR="001E633B" w:rsidRPr="00F81698">
        <w:rPr>
          <w:sz w:val="22"/>
          <w:szCs w:val="22"/>
        </w:rPr>
        <w:t>. Основы безопасности жизнедеятельности: Справочник школьника / В.П.  Ситников: - М.: Слово, АСТ, Ключ – С, 1997;</w:t>
      </w:r>
    </w:p>
    <w:p w:rsidR="001E633B" w:rsidRPr="00F81698" w:rsidRDefault="001E633B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</w:t>
      </w:r>
      <w:r w:rsidR="00AA4ACE" w:rsidRPr="00F81698">
        <w:rPr>
          <w:sz w:val="22"/>
          <w:szCs w:val="22"/>
        </w:rPr>
        <w:t>2</w:t>
      </w:r>
      <w:r w:rsidRPr="00F81698">
        <w:rPr>
          <w:sz w:val="22"/>
          <w:szCs w:val="22"/>
        </w:rPr>
        <w:t>. Злейший враг (О последствиях наркомании и токсикомании) / А.Н. Кудрин, Н.П. Скакун: - М.: Знание, 1990;</w:t>
      </w:r>
    </w:p>
    <w:p w:rsidR="001E633B" w:rsidRPr="00F81698" w:rsidRDefault="001E633B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</w:t>
      </w:r>
      <w:r w:rsidR="00AA4ACE" w:rsidRPr="00F81698">
        <w:rPr>
          <w:sz w:val="22"/>
          <w:szCs w:val="22"/>
        </w:rPr>
        <w:t>3</w:t>
      </w:r>
      <w:r w:rsidRPr="00F81698">
        <w:rPr>
          <w:sz w:val="22"/>
          <w:szCs w:val="22"/>
        </w:rPr>
        <w:t xml:space="preserve">. Безопасность и защита населения в чрезвычайных ситуациях: Учебник для населения / Н.А. </w:t>
      </w:r>
      <w:proofErr w:type="spellStart"/>
      <w:r w:rsidRPr="00F81698">
        <w:rPr>
          <w:sz w:val="22"/>
          <w:szCs w:val="22"/>
        </w:rPr>
        <w:t>Крючек</w:t>
      </w:r>
      <w:proofErr w:type="spellEnd"/>
      <w:r w:rsidRPr="00F81698">
        <w:rPr>
          <w:sz w:val="22"/>
          <w:szCs w:val="22"/>
        </w:rPr>
        <w:t xml:space="preserve">, В.Н. </w:t>
      </w:r>
      <w:proofErr w:type="spellStart"/>
      <w:r w:rsidRPr="00F81698">
        <w:rPr>
          <w:sz w:val="22"/>
          <w:szCs w:val="22"/>
        </w:rPr>
        <w:t>Латчук</w:t>
      </w:r>
      <w:proofErr w:type="spellEnd"/>
      <w:r w:rsidRPr="00F81698">
        <w:rPr>
          <w:sz w:val="22"/>
          <w:szCs w:val="22"/>
        </w:rPr>
        <w:t xml:space="preserve"> / Под общей редакцией Г.Н. Кириллова: - М.: НЦ АНАС, 2001;</w:t>
      </w:r>
    </w:p>
    <w:p w:rsidR="00AA4ACE" w:rsidRPr="00F81698" w:rsidRDefault="00AA4ACE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AA4ACE" w:rsidRPr="00F81698" w:rsidRDefault="00AA4ACE" w:rsidP="00614377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 xml:space="preserve"> Электронные учебные издания  и интернет - ресурсы.</w:t>
      </w:r>
    </w:p>
    <w:p w:rsidR="00AA4ACE" w:rsidRPr="00F81698" w:rsidRDefault="00AA4ACE" w:rsidP="001E633B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614377" w:rsidRPr="00F81698" w:rsidRDefault="00AA4ACE" w:rsidP="000863EF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1. Электронный учебник по основам безопасности жизнедеятельности, разработанный УМЦ ГО и ЧС Курской области.</w:t>
      </w:r>
    </w:p>
    <w:p w:rsidR="00AA4ACE" w:rsidRPr="00F81698" w:rsidRDefault="00AA4ACE" w:rsidP="000863EF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2. </w:t>
      </w:r>
      <w:r w:rsidR="00A52E89" w:rsidRPr="00F81698">
        <w:rPr>
          <w:sz w:val="22"/>
          <w:szCs w:val="22"/>
        </w:rPr>
        <w:t xml:space="preserve">Образовательный портал </w:t>
      </w:r>
      <w:r w:rsidRPr="00F81698">
        <w:rPr>
          <w:sz w:val="22"/>
          <w:szCs w:val="22"/>
        </w:rPr>
        <w:t>12-й Всероссийский интернет-педсовет (</w:t>
      </w:r>
      <w:hyperlink r:id="rId8" w:history="1">
        <w:r w:rsidR="00A52E89" w:rsidRPr="00F81698">
          <w:rPr>
            <w:rStyle w:val="ab"/>
            <w:sz w:val="22"/>
            <w:szCs w:val="22"/>
          </w:rPr>
          <w:t>http://pedsovet.org/</w:t>
        </w:r>
      </w:hyperlink>
      <w:r w:rsidR="00A52E89" w:rsidRPr="00F81698">
        <w:rPr>
          <w:sz w:val="22"/>
          <w:szCs w:val="22"/>
        </w:rPr>
        <w:t>).</w:t>
      </w:r>
    </w:p>
    <w:p w:rsidR="00A52E89" w:rsidRPr="00F81698" w:rsidRDefault="00A52E89" w:rsidP="000863EF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3. Разработки уроков – ОБЖ – Методическая копилка (</w:t>
      </w:r>
      <w:hyperlink r:id="rId9" w:history="1">
        <w:r w:rsidRPr="00F81698">
          <w:rPr>
            <w:rStyle w:val="ab"/>
            <w:sz w:val="22"/>
            <w:szCs w:val="22"/>
          </w:rPr>
          <w:t>http://www.k-yroky.ru/</w:t>
        </w:r>
      </w:hyperlink>
      <w:r w:rsidRPr="00F81698">
        <w:rPr>
          <w:sz w:val="22"/>
          <w:szCs w:val="22"/>
        </w:rPr>
        <w:t>).</w:t>
      </w:r>
    </w:p>
    <w:p w:rsidR="000863EF" w:rsidRPr="00F81698" w:rsidRDefault="000863EF" w:rsidP="000863EF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4</w:t>
      </w:r>
      <w:r w:rsidR="00A52E89" w:rsidRPr="00F81698">
        <w:rPr>
          <w:sz w:val="22"/>
          <w:szCs w:val="22"/>
        </w:rPr>
        <w:t xml:space="preserve">. </w:t>
      </w:r>
      <w:r w:rsidRPr="00F81698">
        <w:rPr>
          <w:sz w:val="22"/>
          <w:szCs w:val="22"/>
        </w:rPr>
        <w:t>Сеть творческих учителей (</w:t>
      </w:r>
      <w:hyperlink r:id="rId10" w:history="1">
        <w:r w:rsidRPr="00F81698">
          <w:rPr>
            <w:rStyle w:val="ab"/>
            <w:sz w:val="22"/>
            <w:szCs w:val="22"/>
          </w:rPr>
          <w:t>http://www.it-n.ru/</w:t>
        </w:r>
      </w:hyperlink>
      <w:r w:rsidRPr="00F81698">
        <w:rPr>
          <w:sz w:val="22"/>
          <w:szCs w:val="22"/>
        </w:rPr>
        <w:t>).</w:t>
      </w:r>
    </w:p>
    <w:p w:rsidR="000863EF" w:rsidRPr="00F81698" w:rsidRDefault="000863EF" w:rsidP="000863EF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5. Фестиваль педагогических идей «Открытый урок» (</w:t>
      </w:r>
      <w:hyperlink r:id="rId11" w:history="1">
        <w:r w:rsidRPr="00F81698">
          <w:rPr>
            <w:rStyle w:val="ab"/>
            <w:sz w:val="22"/>
            <w:szCs w:val="22"/>
          </w:rPr>
          <w:t>http://festival.1september.ru/</w:t>
        </w:r>
      </w:hyperlink>
      <w:r w:rsidRPr="00F81698">
        <w:rPr>
          <w:sz w:val="22"/>
          <w:szCs w:val="22"/>
        </w:rPr>
        <w:t>).</w:t>
      </w:r>
    </w:p>
    <w:p w:rsidR="00614377" w:rsidRPr="00F81698" w:rsidRDefault="00614377" w:rsidP="0061437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6. Хроники катастроф: чудеса света и природы </w:t>
      </w:r>
      <w:proofErr w:type="gramStart"/>
      <w:r w:rsidRPr="00F81698">
        <w:rPr>
          <w:sz w:val="22"/>
          <w:szCs w:val="22"/>
        </w:rPr>
        <w:t xml:space="preserve">( </w:t>
      </w:r>
      <w:proofErr w:type="gramEnd"/>
      <w:r w:rsidRPr="00F81698">
        <w:rPr>
          <w:sz w:val="22"/>
          <w:szCs w:val="22"/>
        </w:rPr>
        <w:fldChar w:fldCharType="begin"/>
      </w:r>
      <w:r w:rsidRPr="00F81698">
        <w:rPr>
          <w:sz w:val="22"/>
          <w:szCs w:val="22"/>
        </w:rPr>
        <w:instrText xml:space="preserve"> HYPERLINK "http://chronicl.chat.ru/security.htm" </w:instrText>
      </w:r>
      <w:r w:rsidRPr="00F81698">
        <w:rPr>
          <w:sz w:val="22"/>
          <w:szCs w:val="22"/>
        </w:rPr>
        <w:fldChar w:fldCharType="separate"/>
      </w:r>
      <w:r w:rsidRPr="00F81698">
        <w:rPr>
          <w:rStyle w:val="ab"/>
          <w:sz w:val="22"/>
          <w:szCs w:val="22"/>
        </w:rPr>
        <w:t>http://chronicl.chat.ru/security.htm</w:t>
      </w:r>
      <w:r w:rsidRPr="00F81698">
        <w:rPr>
          <w:sz w:val="22"/>
          <w:szCs w:val="22"/>
        </w:rPr>
        <w:fldChar w:fldCharType="end"/>
      </w:r>
      <w:r w:rsidRPr="00F81698">
        <w:rPr>
          <w:sz w:val="22"/>
          <w:szCs w:val="22"/>
        </w:rPr>
        <w:t>).</w:t>
      </w:r>
    </w:p>
    <w:p w:rsidR="00614377" w:rsidRPr="00F81698" w:rsidRDefault="00614377" w:rsidP="0061437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7. Основы безопасности жизнедеятельности: информационно-методическое издание для преподавателей </w:t>
      </w:r>
      <w:proofErr w:type="gramStart"/>
      <w:r w:rsidRPr="00F81698">
        <w:rPr>
          <w:sz w:val="22"/>
          <w:szCs w:val="22"/>
        </w:rPr>
        <w:t xml:space="preserve">( </w:t>
      </w:r>
      <w:proofErr w:type="gramEnd"/>
      <w:r w:rsidRPr="00F81698">
        <w:rPr>
          <w:sz w:val="22"/>
          <w:szCs w:val="22"/>
        </w:rPr>
        <w:fldChar w:fldCharType="begin"/>
      </w:r>
      <w:r w:rsidRPr="00F81698">
        <w:rPr>
          <w:sz w:val="22"/>
          <w:szCs w:val="22"/>
        </w:rPr>
        <w:instrText xml:space="preserve"> HYPERLINK "http://www.school-obz.org/" </w:instrText>
      </w:r>
      <w:r w:rsidRPr="00F81698">
        <w:rPr>
          <w:sz w:val="22"/>
          <w:szCs w:val="22"/>
        </w:rPr>
        <w:fldChar w:fldCharType="separate"/>
      </w:r>
      <w:r w:rsidRPr="00F81698">
        <w:rPr>
          <w:rStyle w:val="ab"/>
          <w:sz w:val="22"/>
          <w:szCs w:val="22"/>
        </w:rPr>
        <w:t>http://www.school-obz.org/</w:t>
      </w:r>
      <w:r w:rsidRPr="00F81698">
        <w:rPr>
          <w:sz w:val="22"/>
          <w:szCs w:val="22"/>
        </w:rPr>
        <w:fldChar w:fldCharType="end"/>
      </w:r>
      <w:r w:rsidRPr="00F81698">
        <w:rPr>
          <w:sz w:val="22"/>
          <w:szCs w:val="22"/>
        </w:rPr>
        <w:t>).</w:t>
      </w:r>
    </w:p>
    <w:p w:rsidR="00614377" w:rsidRPr="00F81698" w:rsidRDefault="00614377" w:rsidP="0061437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8. Правила дорожного движения Российской Федерации </w:t>
      </w:r>
      <w:proofErr w:type="gramStart"/>
      <w:r w:rsidRPr="00F81698">
        <w:rPr>
          <w:sz w:val="22"/>
          <w:szCs w:val="22"/>
        </w:rPr>
        <w:t xml:space="preserve">( </w:t>
      </w:r>
      <w:proofErr w:type="gramEnd"/>
      <w:r w:rsidR="00465DCA" w:rsidRPr="00F81698">
        <w:rPr>
          <w:sz w:val="22"/>
          <w:szCs w:val="22"/>
        </w:rPr>
        <w:fldChar w:fldCharType="begin"/>
      </w:r>
      <w:r w:rsidR="00465DCA" w:rsidRPr="00F81698">
        <w:rPr>
          <w:sz w:val="22"/>
          <w:szCs w:val="22"/>
        </w:rPr>
        <w:instrText xml:space="preserve"> HYPERLINK "http://www.shkolnik.ru/books/pdd/index.shtml" </w:instrText>
      </w:r>
      <w:r w:rsidR="00465DCA" w:rsidRPr="00F81698">
        <w:rPr>
          <w:sz w:val="22"/>
          <w:szCs w:val="22"/>
        </w:rPr>
        <w:fldChar w:fldCharType="separate"/>
      </w:r>
      <w:r w:rsidRPr="00F81698">
        <w:rPr>
          <w:rStyle w:val="ab"/>
          <w:sz w:val="22"/>
          <w:szCs w:val="22"/>
        </w:rPr>
        <w:t>http://www.shkolnik.ru/books/pdd/index.shtml</w:t>
      </w:r>
      <w:r w:rsidR="00465DCA" w:rsidRPr="00F81698">
        <w:rPr>
          <w:rStyle w:val="ab"/>
          <w:sz w:val="22"/>
          <w:szCs w:val="22"/>
        </w:rPr>
        <w:fldChar w:fldCharType="end"/>
      </w:r>
      <w:r w:rsidRPr="00F81698">
        <w:rPr>
          <w:sz w:val="22"/>
          <w:szCs w:val="22"/>
        </w:rPr>
        <w:t>).</w:t>
      </w:r>
    </w:p>
    <w:p w:rsidR="00F81698" w:rsidRDefault="00F81698" w:rsidP="00F81698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F81698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Default="00F81698" w:rsidP="00F81698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</w:p>
    <w:p w:rsidR="00F81698" w:rsidRPr="00F81698" w:rsidRDefault="00F81698" w:rsidP="00F81698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lastRenderedPageBreak/>
        <w:t>Список литературы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1. Учебник «Основы безопасности жизнедеятельности»: 9-й </w:t>
      </w:r>
      <w:proofErr w:type="spellStart"/>
      <w:r w:rsidRPr="00F81698">
        <w:rPr>
          <w:sz w:val="22"/>
          <w:szCs w:val="22"/>
        </w:rPr>
        <w:t>кл</w:t>
      </w:r>
      <w:proofErr w:type="spellEnd"/>
      <w:r w:rsidRPr="00F81698">
        <w:rPr>
          <w:sz w:val="22"/>
          <w:szCs w:val="22"/>
        </w:rPr>
        <w:t xml:space="preserve">.: учебник для общеобразовательных учреждений / В.Н. </w:t>
      </w:r>
      <w:proofErr w:type="spellStart"/>
      <w:r w:rsidRPr="00F81698">
        <w:rPr>
          <w:sz w:val="22"/>
          <w:szCs w:val="22"/>
        </w:rPr>
        <w:t>Латчук</w:t>
      </w:r>
      <w:proofErr w:type="spellEnd"/>
      <w:r w:rsidRPr="00F81698">
        <w:rPr>
          <w:sz w:val="22"/>
          <w:szCs w:val="22"/>
        </w:rPr>
        <w:t>, В.В. Марков, С.</w:t>
      </w:r>
      <w:proofErr w:type="gramStart"/>
      <w:r w:rsidRPr="00F81698">
        <w:rPr>
          <w:sz w:val="22"/>
          <w:szCs w:val="22"/>
        </w:rPr>
        <w:t>К</w:t>
      </w:r>
      <w:proofErr w:type="gramEnd"/>
      <w:r w:rsidRPr="00F81698">
        <w:rPr>
          <w:sz w:val="22"/>
          <w:szCs w:val="22"/>
        </w:rPr>
        <w:t xml:space="preserve"> Миронов, С.Н. </w:t>
      </w:r>
      <w:proofErr w:type="spellStart"/>
      <w:r w:rsidRPr="00F81698">
        <w:rPr>
          <w:sz w:val="22"/>
          <w:szCs w:val="22"/>
        </w:rPr>
        <w:t>Вангородский</w:t>
      </w:r>
      <w:proofErr w:type="spellEnd"/>
      <w:r w:rsidRPr="00F81698">
        <w:rPr>
          <w:sz w:val="22"/>
          <w:szCs w:val="22"/>
        </w:rPr>
        <w:t xml:space="preserve">:– </w:t>
      </w:r>
      <w:proofErr w:type="spellStart"/>
      <w:r w:rsidRPr="00F81698">
        <w:rPr>
          <w:sz w:val="22"/>
          <w:szCs w:val="22"/>
        </w:rPr>
        <w:t>М.:Дрофа</w:t>
      </w:r>
      <w:proofErr w:type="spellEnd"/>
      <w:r w:rsidRPr="00F81698">
        <w:rPr>
          <w:sz w:val="22"/>
          <w:szCs w:val="22"/>
        </w:rPr>
        <w:t xml:space="preserve">, 20012-2014 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2. Основы безопасности жизнедеятельности: методическое пособие: 9 </w:t>
      </w:r>
      <w:proofErr w:type="spellStart"/>
      <w:r w:rsidRPr="00F81698">
        <w:rPr>
          <w:sz w:val="22"/>
          <w:szCs w:val="22"/>
        </w:rPr>
        <w:t>кл</w:t>
      </w:r>
      <w:proofErr w:type="spellEnd"/>
      <w:r w:rsidRPr="00F81698">
        <w:rPr>
          <w:sz w:val="22"/>
          <w:szCs w:val="22"/>
        </w:rPr>
        <w:t xml:space="preserve">. / В.Н. </w:t>
      </w:r>
      <w:proofErr w:type="spellStart"/>
      <w:r w:rsidRPr="00F81698">
        <w:rPr>
          <w:sz w:val="22"/>
          <w:szCs w:val="22"/>
        </w:rPr>
        <w:t>Латчук</w:t>
      </w:r>
      <w:proofErr w:type="spellEnd"/>
      <w:r w:rsidRPr="00F81698">
        <w:rPr>
          <w:sz w:val="22"/>
          <w:szCs w:val="22"/>
        </w:rPr>
        <w:t xml:space="preserve">, В.В. Марков, А.Г. Маслов. – М.: Дрофа, 2010.  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F81698" w:rsidRPr="00F81698" w:rsidRDefault="00F81698" w:rsidP="00F81698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>Дополнительные пособия для учителя.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1. Методические материалы и документы по курсу «Основы безопасности жизнедеятельности»: Книга для учителя</w:t>
      </w:r>
      <w:proofErr w:type="gramStart"/>
      <w:r w:rsidRPr="00F81698">
        <w:rPr>
          <w:sz w:val="22"/>
          <w:szCs w:val="22"/>
        </w:rPr>
        <w:t xml:space="preserve"> / С</w:t>
      </w:r>
      <w:proofErr w:type="gramEnd"/>
      <w:r w:rsidRPr="00F81698">
        <w:rPr>
          <w:sz w:val="22"/>
          <w:szCs w:val="22"/>
        </w:rPr>
        <w:t>ост. А.Т. Смирнов, Б.И. Мишин; Под общей редакцией А.Т. Смирнова. – М.: Просвещение, 2001;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2. Основы безопасности жизнедеятельности. Планирование и организация занятий в школе. 5-11 </w:t>
      </w:r>
      <w:proofErr w:type="spellStart"/>
      <w:r w:rsidRPr="00F81698">
        <w:rPr>
          <w:sz w:val="22"/>
          <w:szCs w:val="22"/>
        </w:rPr>
        <w:t>кл</w:t>
      </w:r>
      <w:proofErr w:type="spellEnd"/>
      <w:r w:rsidRPr="00F81698">
        <w:rPr>
          <w:sz w:val="22"/>
          <w:szCs w:val="22"/>
        </w:rPr>
        <w:t>.</w:t>
      </w:r>
      <w:proofErr w:type="gramStart"/>
      <w:r w:rsidRPr="00F81698">
        <w:rPr>
          <w:sz w:val="22"/>
          <w:szCs w:val="22"/>
        </w:rPr>
        <w:t xml:space="preserve"> :</w:t>
      </w:r>
      <w:proofErr w:type="gramEnd"/>
      <w:r w:rsidRPr="00F81698">
        <w:rPr>
          <w:sz w:val="22"/>
          <w:szCs w:val="22"/>
        </w:rPr>
        <w:t xml:space="preserve"> Методическое пособие  / В.Н. </w:t>
      </w:r>
      <w:proofErr w:type="spellStart"/>
      <w:r w:rsidRPr="00F81698">
        <w:rPr>
          <w:sz w:val="22"/>
          <w:szCs w:val="22"/>
        </w:rPr>
        <w:t>Латчук</w:t>
      </w:r>
      <w:proofErr w:type="spellEnd"/>
      <w:r w:rsidRPr="00F81698">
        <w:rPr>
          <w:sz w:val="22"/>
          <w:szCs w:val="22"/>
        </w:rPr>
        <w:t>, С.К. Миронов, Б.И. Мишин. – М.: Дрофа,2002;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F81698" w:rsidRPr="00F81698" w:rsidRDefault="00F81698" w:rsidP="00F81698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 xml:space="preserve">Дополнительные пособия для </w:t>
      </w:r>
      <w:proofErr w:type="gramStart"/>
      <w:r w:rsidRPr="00F81698">
        <w:rPr>
          <w:b/>
          <w:sz w:val="22"/>
          <w:szCs w:val="22"/>
        </w:rPr>
        <w:t>обучающихся</w:t>
      </w:r>
      <w:proofErr w:type="gramEnd"/>
      <w:r w:rsidRPr="00F81698">
        <w:rPr>
          <w:b/>
          <w:sz w:val="22"/>
          <w:szCs w:val="22"/>
        </w:rPr>
        <w:t>.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1. Основы безопасности жизнедеятельности: Справочник школьника / В.П.  Ситников: - М.: Слово, АСТ, Ключ – С, 1997;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2. Злейший враг (О последствиях наркомании и токсикомании) / А.Н. Кудрин, Н.П. Скакун: - М.: Знание, 1990;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          3. Безопасность и защита населения в чрезвычайных ситуациях: Учебник для населения / Н.А. </w:t>
      </w:r>
      <w:proofErr w:type="spellStart"/>
      <w:r w:rsidRPr="00F81698">
        <w:rPr>
          <w:sz w:val="22"/>
          <w:szCs w:val="22"/>
        </w:rPr>
        <w:t>Крючек</w:t>
      </w:r>
      <w:proofErr w:type="spellEnd"/>
      <w:r w:rsidRPr="00F81698">
        <w:rPr>
          <w:sz w:val="22"/>
          <w:szCs w:val="22"/>
        </w:rPr>
        <w:t xml:space="preserve">, В.Н. </w:t>
      </w:r>
      <w:proofErr w:type="spellStart"/>
      <w:r w:rsidRPr="00F81698">
        <w:rPr>
          <w:sz w:val="22"/>
          <w:szCs w:val="22"/>
        </w:rPr>
        <w:t>Латчук</w:t>
      </w:r>
      <w:proofErr w:type="spellEnd"/>
      <w:r w:rsidRPr="00F81698">
        <w:rPr>
          <w:sz w:val="22"/>
          <w:szCs w:val="22"/>
        </w:rPr>
        <w:t xml:space="preserve"> / Под общей редакцией Г.Н. Кириллова: - М.: НЦ АНАС, 2001;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F81698" w:rsidRPr="00F81698" w:rsidRDefault="00F81698" w:rsidP="00F81698">
      <w:pPr>
        <w:pStyle w:val="a5"/>
        <w:tabs>
          <w:tab w:val="left" w:pos="708"/>
        </w:tabs>
        <w:jc w:val="center"/>
        <w:rPr>
          <w:b/>
          <w:sz w:val="22"/>
          <w:szCs w:val="22"/>
        </w:rPr>
      </w:pPr>
      <w:r w:rsidRPr="00F81698">
        <w:rPr>
          <w:b/>
          <w:sz w:val="22"/>
          <w:szCs w:val="22"/>
        </w:rPr>
        <w:t xml:space="preserve"> Электронные учебные издания  и интернет - ресурсы.</w:t>
      </w:r>
    </w:p>
    <w:p w:rsidR="00F81698" w:rsidRPr="00F81698" w:rsidRDefault="00F81698" w:rsidP="00F81698">
      <w:pPr>
        <w:pStyle w:val="a5"/>
        <w:tabs>
          <w:tab w:val="left" w:pos="708"/>
        </w:tabs>
        <w:jc w:val="both"/>
        <w:rPr>
          <w:sz w:val="22"/>
          <w:szCs w:val="22"/>
        </w:rPr>
      </w:pPr>
    </w:p>
    <w:p w:rsidR="00F81698" w:rsidRPr="00F81698" w:rsidRDefault="00F81698" w:rsidP="00F81698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1. Электронный учебник по основам безопасности жизнедеятельности, разработанный УМЦ ГО и ЧС Курской области.</w:t>
      </w:r>
    </w:p>
    <w:p w:rsidR="00F81698" w:rsidRPr="00F81698" w:rsidRDefault="00F81698" w:rsidP="00F81698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2. Образовательный портал 12-й Всероссийский интернет-педсовет (</w:t>
      </w:r>
      <w:hyperlink r:id="rId12" w:history="1">
        <w:r w:rsidRPr="00F81698">
          <w:rPr>
            <w:rStyle w:val="ab"/>
            <w:sz w:val="22"/>
            <w:szCs w:val="22"/>
          </w:rPr>
          <w:t>http://pedsovet.org/</w:t>
        </w:r>
      </w:hyperlink>
      <w:r w:rsidRPr="00F81698">
        <w:rPr>
          <w:sz w:val="22"/>
          <w:szCs w:val="22"/>
        </w:rPr>
        <w:t>).</w:t>
      </w:r>
    </w:p>
    <w:p w:rsidR="00F81698" w:rsidRPr="00F81698" w:rsidRDefault="00F81698" w:rsidP="00F81698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3. Разработки уроков – ОБЖ – Методическая копилка (</w:t>
      </w:r>
      <w:hyperlink r:id="rId13" w:history="1">
        <w:r w:rsidRPr="00F81698">
          <w:rPr>
            <w:rStyle w:val="ab"/>
            <w:sz w:val="22"/>
            <w:szCs w:val="22"/>
          </w:rPr>
          <w:t>http://www.k-yroky.ru/</w:t>
        </w:r>
      </w:hyperlink>
      <w:r w:rsidRPr="00F81698">
        <w:rPr>
          <w:sz w:val="22"/>
          <w:szCs w:val="22"/>
        </w:rPr>
        <w:t>).</w:t>
      </w:r>
    </w:p>
    <w:p w:rsidR="00F81698" w:rsidRPr="00F81698" w:rsidRDefault="00F81698" w:rsidP="00F81698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4. Сеть творческих учителей (</w:t>
      </w:r>
      <w:hyperlink r:id="rId14" w:history="1">
        <w:r w:rsidRPr="00F81698">
          <w:rPr>
            <w:rStyle w:val="ab"/>
            <w:sz w:val="22"/>
            <w:szCs w:val="22"/>
          </w:rPr>
          <w:t>http://www.it-n.ru/</w:t>
        </w:r>
      </w:hyperlink>
      <w:r w:rsidRPr="00F81698">
        <w:rPr>
          <w:sz w:val="22"/>
          <w:szCs w:val="22"/>
        </w:rPr>
        <w:t>).</w:t>
      </w:r>
    </w:p>
    <w:p w:rsidR="00F81698" w:rsidRPr="00F81698" w:rsidRDefault="00F81698" w:rsidP="00F81698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>5. Фестиваль педагогических идей «Открытый урок» (</w:t>
      </w:r>
      <w:hyperlink r:id="rId15" w:history="1">
        <w:r w:rsidRPr="00F81698">
          <w:rPr>
            <w:rStyle w:val="ab"/>
            <w:sz w:val="22"/>
            <w:szCs w:val="22"/>
          </w:rPr>
          <w:t>http://festival.1september.ru/</w:t>
        </w:r>
      </w:hyperlink>
      <w:r w:rsidRPr="00F81698">
        <w:rPr>
          <w:sz w:val="22"/>
          <w:szCs w:val="22"/>
        </w:rPr>
        <w:t>).</w:t>
      </w:r>
    </w:p>
    <w:p w:rsidR="00F81698" w:rsidRPr="00F81698" w:rsidRDefault="00F81698" w:rsidP="00F81698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6. Хроники катастроф: чудеса света и природы </w:t>
      </w:r>
      <w:proofErr w:type="gramStart"/>
      <w:r w:rsidRPr="00F81698">
        <w:rPr>
          <w:sz w:val="22"/>
          <w:szCs w:val="22"/>
        </w:rPr>
        <w:t xml:space="preserve">( </w:t>
      </w:r>
      <w:proofErr w:type="gramEnd"/>
      <w:r w:rsidRPr="00F81698">
        <w:rPr>
          <w:sz w:val="22"/>
          <w:szCs w:val="22"/>
        </w:rPr>
        <w:fldChar w:fldCharType="begin"/>
      </w:r>
      <w:r w:rsidRPr="00F81698">
        <w:rPr>
          <w:sz w:val="22"/>
          <w:szCs w:val="22"/>
        </w:rPr>
        <w:instrText xml:space="preserve"> HYPERLINK "http://chronicl.chat.ru/security.htm" </w:instrText>
      </w:r>
      <w:r w:rsidRPr="00F81698">
        <w:rPr>
          <w:sz w:val="22"/>
          <w:szCs w:val="22"/>
        </w:rPr>
        <w:fldChar w:fldCharType="separate"/>
      </w:r>
      <w:r w:rsidRPr="00F81698">
        <w:rPr>
          <w:rStyle w:val="ab"/>
          <w:sz w:val="22"/>
          <w:szCs w:val="22"/>
        </w:rPr>
        <w:t>http://chronicl.chat.ru/security.htm</w:t>
      </w:r>
      <w:r w:rsidRPr="00F81698">
        <w:rPr>
          <w:sz w:val="22"/>
          <w:szCs w:val="22"/>
        </w:rPr>
        <w:fldChar w:fldCharType="end"/>
      </w:r>
      <w:r w:rsidRPr="00F81698">
        <w:rPr>
          <w:sz w:val="22"/>
          <w:szCs w:val="22"/>
        </w:rPr>
        <w:t>).</w:t>
      </w:r>
    </w:p>
    <w:p w:rsidR="00F81698" w:rsidRPr="00F81698" w:rsidRDefault="00F81698" w:rsidP="00F81698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7. Основы безопасности жизнедеятельности: информационно-методическое издание для преподавателей </w:t>
      </w:r>
      <w:proofErr w:type="gramStart"/>
      <w:r w:rsidRPr="00F81698">
        <w:rPr>
          <w:sz w:val="22"/>
          <w:szCs w:val="22"/>
        </w:rPr>
        <w:t xml:space="preserve">( </w:t>
      </w:r>
      <w:proofErr w:type="gramEnd"/>
      <w:r w:rsidRPr="00F81698">
        <w:rPr>
          <w:sz w:val="22"/>
          <w:szCs w:val="22"/>
        </w:rPr>
        <w:fldChar w:fldCharType="begin"/>
      </w:r>
      <w:r w:rsidRPr="00F81698">
        <w:rPr>
          <w:sz w:val="22"/>
          <w:szCs w:val="22"/>
        </w:rPr>
        <w:instrText xml:space="preserve"> HYPERLINK "http://www.school-obz.org/" </w:instrText>
      </w:r>
      <w:r w:rsidRPr="00F81698">
        <w:rPr>
          <w:sz w:val="22"/>
          <w:szCs w:val="22"/>
        </w:rPr>
        <w:fldChar w:fldCharType="separate"/>
      </w:r>
      <w:r w:rsidRPr="00F81698">
        <w:rPr>
          <w:rStyle w:val="ab"/>
          <w:sz w:val="22"/>
          <w:szCs w:val="22"/>
        </w:rPr>
        <w:t>http://www.school-obz.org/</w:t>
      </w:r>
      <w:r w:rsidRPr="00F81698">
        <w:rPr>
          <w:sz w:val="22"/>
          <w:szCs w:val="22"/>
        </w:rPr>
        <w:fldChar w:fldCharType="end"/>
      </w:r>
      <w:r w:rsidRPr="00F81698">
        <w:rPr>
          <w:sz w:val="22"/>
          <w:szCs w:val="22"/>
        </w:rPr>
        <w:t>).</w:t>
      </w:r>
    </w:p>
    <w:p w:rsidR="00F81698" w:rsidRPr="00F81698" w:rsidRDefault="00F81698" w:rsidP="00F81698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  <w:r w:rsidRPr="00F81698">
        <w:rPr>
          <w:sz w:val="22"/>
          <w:szCs w:val="22"/>
        </w:rPr>
        <w:t xml:space="preserve">8. Правила дорожного движения Российской Федерации </w:t>
      </w:r>
      <w:proofErr w:type="gramStart"/>
      <w:r w:rsidRPr="00F81698">
        <w:rPr>
          <w:sz w:val="22"/>
          <w:szCs w:val="22"/>
        </w:rPr>
        <w:t xml:space="preserve">( </w:t>
      </w:r>
      <w:proofErr w:type="gramEnd"/>
      <w:hyperlink r:id="rId16" w:history="1">
        <w:r w:rsidRPr="00F81698">
          <w:rPr>
            <w:rStyle w:val="ab"/>
            <w:sz w:val="22"/>
            <w:szCs w:val="22"/>
          </w:rPr>
          <w:t>http://www.shkolnik.ru/books/pdd/index.shtml</w:t>
        </w:r>
      </w:hyperlink>
    </w:p>
    <w:p w:rsidR="00F81698" w:rsidRPr="00F81698" w:rsidRDefault="00F81698" w:rsidP="00614377">
      <w:pPr>
        <w:pStyle w:val="a5"/>
        <w:tabs>
          <w:tab w:val="left" w:pos="708"/>
        </w:tabs>
        <w:ind w:left="567"/>
        <w:jc w:val="both"/>
        <w:rPr>
          <w:sz w:val="22"/>
          <w:szCs w:val="22"/>
        </w:rPr>
      </w:pPr>
    </w:p>
    <w:sectPr w:rsidR="00F81698" w:rsidRPr="00F81698" w:rsidSect="0002648A">
      <w:footerReference w:type="default" r:id="rId17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98" w:rsidRDefault="00DE2A98" w:rsidP="0002648A">
      <w:r>
        <w:separator/>
      </w:r>
    </w:p>
  </w:endnote>
  <w:endnote w:type="continuationSeparator" w:id="0">
    <w:p w:rsidR="00DE2A98" w:rsidRDefault="00DE2A98" w:rsidP="0002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8A" w:rsidRDefault="0002648A">
    <w:pPr>
      <w:pStyle w:val="a9"/>
      <w:jc w:val="center"/>
    </w:pPr>
  </w:p>
  <w:p w:rsidR="0002648A" w:rsidRDefault="000264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98" w:rsidRDefault="00DE2A98" w:rsidP="0002648A">
      <w:r>
        <w:separator/>
      </w:r>
    </w:p>
  </w:footnote>
  <w:footnote w:type="continuationSeparator" w:id="0">
    <w:p w:rsidR="00DE2A98" w:rsidRDefault="00DE2A98" w:rsidP="0002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4130"/>
    <w:multiLevelType w:val="hybridMultilevel"/>
    <w:tmpl w:val="5846DA5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E1B462D2">
      <w:numFmt w:val="bullet"/>
      <w:lvlText w:val="•"/>
      <w:lvlJc w:val="left"/>
      <w:pPr>
        <w:ind w:left="3236" w:hanging="13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2505364"/>
    <w:multiLevelType w:val="hybridMultilevel"/>
    <w:tmpl w:val="BB02BF5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3A7165C"/>
    <w:multiLevelType w:val="hybridMultilevel"/>
    <w:tmpl w:val="054EFF5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16"/>
    <w:rsid w:val="000042CB"/>
    <w:rsid w:val="00014050"/>
    <w:rsid w:val="0002648A"/>
    <w:rsid w:val="00033AA3"/>
    <w:rsid w:val="00061685"/>
    <w:rsid w:val="000863EF"/>
    <w:rsid w:val="000944E4"/>
    <w:rsid w:val="000B45AB"/>
    <w:rsid w:val="00122FF1"/>
    <w:rsid w:val="0017108A"/>
    <w:rsid w:val="0017410F"/>
    <w:rsid w:val="00194216"/>
    <w:rsid w:val="001B0B4B"/>
    <w:rsid w:val="001B1BFC"/>
    <w:rsid w:val="001E633B"/>
    <w:rsid w:val="001F78F9"/>
    <w:rsid w:val="00207B09"/>
    <w:rsid w:val="00213405"/>
    <w:rsid w:val="0026048D"/>
    <w:rsid w:val="002A2B4F"/>
    <w:rsid w:val="002C61BE"/>
    <w:rsid w:val="00312006"/>
    <w:rsid w:val="00393BFA"/>
    <w:rsid w:val="003A25DB"/>
    <w:rsid w:val="003A432C"/>
    <w:rsid w:val="003E6DE2"/>
    <w:rsid w:val="004047CF"/>
    <w:rsid w:val="00404F7F"/>
    <w:rsid w:val="004171D2"/>
    <w:rsid w:val="004772D6"/>
    <w:rsid w:val="00506105"/>
    <w:rsid w:val="00564255"/>
    <w:rsid w:val="005F2C47"/>
    <w:rsid w:val="00614377"/>
    <w:rsid w:val="00622419"/>
    <w:rsid w:val="00632FA2"/>
    <w:rsid w:val="00652EE9"/>
    <w:rsid w:val="006613B3"/>
    <w:rsid w:val="00663772"/>
    <w:rsid w:val="00676F6C"/>
    <w:rsid w:val="0072237A"/>
    <w:rsid w:val="00780B67"/>
    <w:rsid w:val="00795002"/>
    <w:rsid w:val="007F5DEF"/>
    <w:rsid w:val="00805C96"/>
    <w:rsid w:val="008471E8"/>
    <w:rsid w:val="00847214"/>
    <w:rsid w:val="00884B3F"/>
    <w:rsid w:val="00897BC0"/>
    <w:rsid w:val="008A7E84"/>
    <w:rsid w:val="008F731A"/>
    <w:rsid w:val="00921BB1"/>
    <w:rsid w:val="00964564"/>
    <w:rsid w:val="00990B48"/>
    <w:rsid w:val="009A4680"/>
    <w:rsid w:val="009F5F52"/>
    <w:rsid w:val="00A13921"/>
    <w:rsid w:val="00A3543C"/>
    <w:rsid w:val="00A37C76"/>
    <w:rsid w:val="00A46CB3"/>
    <w:rsid w:val="00A52E89"/>
    <w:rsid w:val="00A77E87"/>
    <w:rsid w:val="00AA4ACE"/>
    <w:rsid w:val="00AD75DB"/>
    <w:rsid w:val="00B12F16"/>
    <w:rsid w:val="00B239F8"/>
    <w:rsid w:val="00B3070E"/>
    <w:rsid w:val="00B624DB"/>
    <w:rsid w:val="00B724B3"/>
    <w:rsid w:val="00BC6DD1"/>
    <w:rsid w:val="00BE4DA0"/>
    <w:rsid w:val="00C23291"/>
    <w:rsid w:val="00C72818"/>
    <w:rsid w:val="00C95C9A"/>
    <w:rsid w:val="00CB4428"/>
    <w:rsid w:val="00D27344"/>
    <w:rsid w:val="00D73669"/>
    <w:rsid w:val="00D91174"/>
    <w:rsid w:val="00DB2727"/>
    <w:rsid w:val="00DE2A98"/>
    <w:rsid w:val="00E62DBD"/>
    <w:rsid w:val="00E63548"/>
    <w:rsid w:val="00E82A6B"/>
    <w:rsid w:val="00F20814"/>
    <w:rsid w:val="00F26FBB"/>
    <w:rsid w:val="00F3023D"/>
    <w:rsid w:val="00F7291F"/>
    <w:rsid w:val="00F81698"/>
    <w:rsid w:val="00F97135"/>
    <w:rsid w:val="00FA6EAA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F16"/>
    <w:pPr>
      <w:jc w:val="both"/>
    </w:pPr>
    <w:rPr>
      <w:rFonts w:ascii="Courier New" w:hAnsi="Courier New"/>
    </w:rPr>
  </w:style>
  <w:style w:type="paragraph" w:styleId="a5">
    <w:name w:val="header"/>
    <w:basedOn w:val="a"/>
    <w:link w:val="a6"/>
    <w:rsid w:val="00B12F16"/>
    <w:pPr>
      <w:tabs>
        <w:tab w:val="center" w:pos="4153"/>
        <w:tab w:val="right" w:pos="8306"/>
      </w:tabs>
    </w:pPr>
    <w:rPr>
      <w:szCs w:val="20"/>
    </w:rPr>
  </w:style>
  <w:style w:type="table" w:styleId="a7">
    <w:name w:val="Table Grid"/>
    <w:basedOn w:val="a1"/>
    <w:rsid w:val="00B1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32FA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C6DD1"/>
    <w:rPr>
      <w:rFonts w:ascii="Courier New" w:hAnsi="Courier New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C6DD1"/>
    <w:rPr>
      <w:sz w:val="24"/>
    </w:rPr>
  </w:style>
  <w:style w:type="paragraph" w:styleId="a9">
    <w:name w:val="footer"/>
    <w:basedOn w:val="a"/>
    <w:link w:val="aa"/>
    <w:uiPriority w:val="99"/>
    <w:rsid w:val="000264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648A"/>
    <w:rPr>
      <w:sz w:val="24"/>
      <w:szCs w:val="24"/>
    </w:rPr>
  </w:style>
  <w:style w:type="character" w:styleId="ab">
    <w:name w:val="Hyperlink"/>
    <w:basedOn w:val="a0"/>
    <w:rsid w:val="00A52E89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F81698"/>
    <w:pPr>
      <w:widowControl w:val="0"/>
      <w:autoSpaceDE w:val="0"/>
      <w:autoSpaceDN w:val="0"/>
      <w:adjustRightInd w:val="0"/>
      <w:spacing w:line="199" w:lineRule="exact"/>
      <w:jc w:val="both"/>
    </w:pPr>
    <w:rPr>
      <w:rFonts w:ascii="Century Schoolbook" w:eastAsiaTheme="minorEastAsia" w:hAnsi="Century Schoolbook" w:cstheme="minorBidi"/>
    </w:rPr>
  </w:style>
  <w:style w:type="paragraph" w:customStyle="1" w:styleId="Style8">
    <w:name w:val="Style8"/>
    <w:basedOn w:val="a"/>
    <w:uiPriority w:val="99"/>
    <w:rsid w:val="00F81698"/>
    <w:pPr>
      <w:widowControl w:val="0"/>
      <w:autoSpaceDE w:val="0"/>
      <w:autoSpaceDN w:val="0"/>
      <w:adjustRightInd w:val="0"/>
      <w:spacing w:line="248" w:lineRule="exact"/>
      <w:ind w:firstLine="288"/>
      <w:jc w:val="both"/>
    </w:pPr>
    <w:rPr>
      <w:rFonts w:ascii="Century Schoolbook" w:eastAsiaTheme="minorEastAsia" w:hAnsi="Century Schoolbook" w:cstheme="minorBidi"/>
    </w:rPr>
  </w:style>
  <w:style w:type="paragraph" w:customStyle="1" w:styleId="Style9">
    <w:name w:val="Style9"/>
    <w:basedOn w:val="a"/>
    <w:uiPriority w:val="99"/>
    <w:rsid w:val="00F81698"/>
    <w:pPr>
      <w:widowControl w:val="0"/>
      <w:autoSpaceDE w:val="0"/>
      <w:autoSpaceDN w:val="0"/>
      <w:adjustRightInd w:val="0"/>
      <w:spacing w:line="247" w:lineRule="exact"/>
      <w:ind w:firstLine="581"/>
      <w:jc w:val="both"/>
    </w:pPr>
    <w:rPr>
      <w:rFonts w:ascii="Century Schoolbook" w:eastAsiaTheme="minorEastAsia" w:hAnsi="Century Schoolbook" w:cstheme="minorBidi"/>
    </w:rPr>
  </w:style>
  <w:style w:type="paragraph" w:customStyle="1" w:styleId="Style13">
    <w:name w:val="Style13"/>
    <w:basedOn w:val="a"/>
    <w:uiPriority w:val="99"/>
    <w:rsid w:val="00F8169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14">
    <w:name w:val="Style14"/>
    <w:basedOn w:val="a"/>
    <w:uiPriority w:val="99"/>
    <w:rsid w:val="00F81698"/>
    <w:pPr>
      <w:widowControl w:val="0"/>
      <w:autoSpaceDE w:val="0"/>
      <w:autoSpaceDN w:val="0"/>
      <w:adjustRightInd w:val="0"/>
      <w:spacing w:line="259" w:lineRule="exact"/>
    </w:pPr>
    <w:rPr>
      <w:rFonts w:ascii="Century Schoolbook" w:eastAsiaTheme="minorEastAsia" w:hAnsi="Century Schoolbook" w:cstheme="minorBidi"/>
    </w:rPr>
  </w:style>
  <w:style w:type="paragraph" w:customStyle="1" w:styleId="Style18">
    <w:name w:val="Style18"/>
    <w:basedOn w:val="a"/>
    <w:uiPriority w:val="99"/>
    <w:rsid w:val="00F81698"/>
    <w:pPr>
      <w:widowControl w:val="0"/>
      <w:autoSpaceDE w:val="0"/>
      <w:autoSpaceDN w:val="0"/>
      <w:adjustRightInd w:val="0"/>
      <w:spacing w:line="240" w:lineRule="exact"/>
    </w:pPr>
    <w:rPr>
      <w:rFonts w:ascii="Century Schoolbook" w:eastAsiaTheme="minorEastAsia" w:hAnsi="Century Schoolbook" w:cstheme="minorBidi"/>
    </w:rPr>
  </w:style>
  <w:style w:type="paragraph" w:customStyle="1" w:styleId="Style20">
    <w:name w:val="Style20"/>
    <w:basedOn w:val="a"/>
    <w:uiPriority w:val="99"/>
    <w:rsid w:val="00F81698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39">
    <w:name w:val="Font Style39"/>
    <w:basedOn w:val="a0"/>
    <w:uiPriority w:val="99"/>
    <w:rsid w:val="00F81698"/>
    <w:rPr>
      <w:rFonts w:ascii="Century Schoolbook" w:hAnsi="Century Schoolbook" w:cs="Century Schoolbook"/>
      <w:sz w:val="18"/>
      <w:szCs w:val="18"/>
    </w:rPr>
  </w:style>
  <w:style w:type="character" w:customStyle="1" w:styleId="FontStyle44">
    <w:name w:val="Font Style44"/>
    <w:basedOn w:val="a0"/>
    <w:uiPriority w:val="99"/>
    <w:rsid w:val="00F81698"/>
    <w:rPr>
      <w:rFonts w:ascii="Tahoma" w:hAnsi="Tahoma" w:cs="Tahoma"/>
      <w:b/>
      <w:bCs/>
      <w:sz w:val="16"/>
      <w:szCs w:val="16"/>
    </w:rPr>
  </w:style>
  <w:style w:type="character" w:customStyle="1" w:styleId="FontStyle55">
    <w:name w:val="Font Style55"/>
    <w:basedOn w:val="a0"/>
    <w:uiPriority w:val="99"/>
    <w:rsid w:val="00F81698"/>
    <w:rPr>
      <w:rFonts w:ascii="Tahoma" w:hAnsi="Tahoma" w:cs="Tahoma"/>
      <w:sz w:val="16"/>
      <w:szCs w:val="16"/>
    </w:rPr>
  </w:style>
  <w:style w:type="character" w:customStyle="1" w:styleId="FontStyle56">
    <w:name w:val="Font Style56"/>
    <w:basedOn w:val="a0"/>
    <w:uiPriority w:val="99"/>
    <w:rsid w:val="00F81698"/>
    <w:rPr>
      <w:rFonts w:ascii="Tahoma" w:hAnsi="Tahoma" w:cs="Tahoma"/>
      <w:spacing w:val="-10"/>
      <w:sz w:val="20"/>
      <w:szCs w:val="20"/>
    </w:rPr>
  </w:style>
  <w:style w:type="character" w:customStyle="1" w:styleId="FontStyle57">
    <w:name w:val="Font Style57"/>
    <w:basedOn w:val="a0"/>
    <w:uiPriority w:val="99"/>
    <w:rsid w:val="00F8169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8">
    <w:name w:val="Font Style58"/>
    <w:basedOn w:val="a0"/>
    <w:uiPriority w:val="99"/>
    <w:rsid w:val="00F81698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F81698"/>
    <w:rPr>
      <w:rFonts w:ascii="Candara" w:hAnsi="Candara" w:cs="Candara"/>
      <w:b/>
      <w:bCs/>
      <w:sz w:val="16"/>
      <w:szCs w:val="16"/>
    </w:rPr>
  </w:style>
  <w:style w:type="character" w:customStyle="1" w:styleId="FontStyle62">
    <w:name w:val="Font Style62"/>
    <w:basedOn w:val="a0"/>
    <w:uiPriority w:val="99"/>
    <w:rsid w:val="00F81698"/>
    <w:rPr>
      <w:rFonts w:ascii="Century Schoolbook" w:hAnsi="Century Schoolbook" w:cs="Century Schoolbook"/>
      <w:b/>
      <w:bCs/>
      <w:spacing w:val="-10"/>
      <w:sz w:val="12"/>
      <w:szCs w:val="12"/>
    </w:rPr>
  </w:style>
  <w:style w:type="paragraph" w:customStyle="1" w:styleId="Style12">
    <w:name w:val="Style12"/>
    <w:basedOn w:val="a"/>
    <w:uiPriority w:val="99"/>
    <w:rsid w:val="00F81698"/>
    <w:pPr>
      <w:widowControl w:val="0"/>
      <w:autoSpaceDE w:val="0"/>
      <w:autoSpaceDN w:val="0"/>
      <w:adjustRightInd w:val="0"/>
      <w:spacing w:line="245" w:lineRule="exact"/>
      <w:ind w:firstLine="173"/>
      <w:jc w:val="both"/>
    </w:pPr>
    <w:rPr>
      <w:rFonts w:ascii="Century Schoolbook" w:eastAsiaTheme="minorEastAsia" w:hAnsi="Century Schoolbook" w:cstheme="minorBidi"/>
    </w:rPr>
  </w:style>
  <w:style w:type="paragraph" w:customStyle="1" w:styleId="Style11">
    <w:name w:val="Style11"/>
    <w:basedOn w:val="a"/>
    <w:uiPriority w:val="99"/>
    <w:rsid w:val="00F8169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7">
    <w:name w:val="Style7"/>
    <w:basedOn w:val="a"/>
    <w:uiPriority w:val="99"/>
    <w:rsid w:val="00F81698"/>
    <w:pPr>
      <w:widowControl w:val="0"/>
      <w:autoSpaceDE w:val="0"/>
      <w:autoSpaceDN w:val="0"/>
      <w:adjustRightInd w:val="0"/>
      <w:spacing w:line="262" w:lineRule="exact"/>
      <w:ind w:firstLine="322"/>
      <w:jc w:val="both"/>
    </w:pPr>
    <w:rPr>
      <w:rFonts w:ascii="Century Schoolbook" w:eastAsiaTheme="minorEastAsia" w:hAnsi="Century Schoolbook" w:cstheme="minorBidi"/>
    </w:rPr>
  </w:style>
  <w:style w:type="paragraph" w:customStyle="1" w:styleId="Style21">
    <w:name w:val="Style21"/>
    <w:basedOn w:val="a"/>
    <w:uiPriority w:val="99"/>
    <w:rsid w:val="00F8169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24">
    <w:name w:val="Style24"/>
    <w:basedOn w:val="a"/>
    <w:uiPriority w:val="99"/>
    <w:rsid w:val="00F81698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rFonts w:ascii="Century Schoolbook" w:eastAsiaTheme="minorEastAsia" w:hAnsi="Century Schoolbook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F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F16"/>
    <w:pPr>
      <w:jc w:val="both"/>
    </w:pPr>
    <w:rPr>
      <w:rFonts w:ascii="Courier New" w:hAnsi="Courier New"/>
    </w:rPr>
  </w:style>
  <w:style w:type="paragraph" w:styleId="a5">
    <w:name w:val="header"/>
    <w:basedOn w:val="a"/>
    <w:link w:val="a6"/>
    <w:rsid w:val="00B12F16"/>
    <w:pPr>
      <w:tabs>
        <w:tab w:val="center" w:pos="4153"/>
        <w:tab w:val="right" w:pos="8306"/>
      </w:tabs>
    </w:pPr>
    <w:rPr>
      <w:szCs w:val="20"/>
    </w:rPr>
  </w:style>
  <w:style w:type="table" w:styleId="a7">
    <w:name w:val="Table Grid"/>
    <w:basedOn w:val="a1"/>
    <w:rsid w:val="00B12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32FA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C6DD1"/>
    <w:rPr>
      <w:rFonts w:ascii="Courier New" w:hAnsi="Courier New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C6DD1"/>
    <w:rPr>
      <w:sz w:val="24"/>
    </w:rPr>
  </w:style>
  <w:style w:type="paragraph" w:styleId="a9">
    <w:name w:val="footer"/>
    <w:basedOn w:val="a"/>
    <w:link w:val="aa"/>
    <w:uiPriority w:val="99"/>
    <w:rsid w:val="000264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648A"/>
    <w:rPr>
      <w:sz w:val="24"/>
      <w:szCs w:val="24"/>
    </w:rPr>
  </w:style>
  <w:style w:type="character" w:styleId="ab">
    <w:name w:val="Hyperlink"/>
    <w:basedOn w:val="a0"/>
    <w:rsid w:val="00A52E89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F81698"/>
    <w:pPr>
      <w:widowControl w:val="0"/>
      <w:autoSpaceDE w:val="0"/>
      <w:autoSpaceDN w:val="0"/>
      <w:adjustRightInd w:val="0"/>
      <w:spacing w:line="199" w:lineRule="exact"/>
      <w:jc w:val="both"/>
    </w:pPr>
    <w:rPr>
      <w:rFonts w:ascii="Century Schoolbook" w:eastAsiaTheme="minorEastAsia" w:hAnsi="Century Schoolbook" w:cstheme="minorBidi"/>
    </w:rPr>
  </w:style>
  <w:style w:type="paragraph" w:customStyle="1" w:styleId="Style8">
    <w:name w:val="Style8"/>
    <w:basedOn w:val="a"/>
    <w:uiPriority w:val="99"/>
    <w:rsid w:val="00F81698"/>
    <w:pPr>
      <w:widowControl w:val="0"/>
      <w:autoSpaceDE w:val="0"/>
      <w:autoSpaceDN w:val="0"/>
      <w:adjustRightInd w:val="0"/>
      <w:spacing w:line="248" w:lineRule="exact"/>
      <w:ind w:firstLine="288"/>
      <w:jc w:val="both"/>
    </w:pPr>
    <w:rPr>
      <w:rFonts w:ascii="Century Schoolbook" w:eastAsiaTheme="minorEastAsia" w:hAnsi="Century Schoolbook" w:cstheme="minorBidi"/>
    </w:rPr>
  </w:style>
  <w:style w:type="paragraph" w:customStyle="1" w:styleId="Style9">
    <w:name w:val="Style9"/>
    <w:basedOn w:val="a"/>
    <w:uiPriority w:val="99"/>
    <w:rsid w:val="00F81698"/>
    <w:pPr>
      <w:widowControl w:val="0"/>
      <w:autoSpaceDE w:val="0"/>
      <w:autoSpaceDN w:val="0"/>
      <w:adjustRightInd w:val="0"/>
      <w:spacing w:line="247" w:lineRule="exact"/>
      <w:ind w:firstLine="581"/>
      <w:jc w:val="both"/>
    </w:pPr>
    <w:rPr>
      <w:rFonts w:ascii="Century Schoolbook" w:eastAsiaTheme="minorEastAsia" w:hAnsi="Century Schoolbook" w:cstheme="minorBidi"/>
    </w:rPr>
  </w:style>
  <w:style w:type="paragraph" w:customStyle="1" w:styleId="Style13">
    <w:name w:val="Style13"/>
    <w:basedOn w:val="a"/>
    <w:uiPriority w:val="99"/>
    <w:rsid w:val="00F8169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14">
    <w:name w:val="Style14"/>
    <w:basedOn w:val="a"/>
    <w:uiPriority w:val="99"/>
    <w:rsid w:val="00F81698"/>
    <w:pPr>
      <w:widowControl w:val="0"/>
      <w:autoSpaceDE w:val="0"/>
      <w:autoSpaceDN w:val="0"/>
      <w:adjustRightInd w:val="0"/>
      <w:spacing w:line="259" w:lineRule="exact"/>
    </w:pPr>
    <w:rPr>
      <w:rFonts w:ascii="Century Schoolbook" w:eastAsiaTheme="minorEastAsia" w:hAnsi="Century Schoolbook" w:cstheme="minorBidi"/>
    </w:rPr>
  </w:style>
  <w:style w:type="paragraph" w:customStyle="1" w:styleId="Style18">
    <w:name w:val="Style18"/>
    <w:basedOn w:val="a"/>
    <w:uiPriority w:val="99"/>
    <w:rsid w:val="00F81698"/>
    <w:pPr>
      <w:widowControl w:val="0"/>
      <w:autoSpaceDE w:val="0"/>
      <w:autoSpaceDN w:val="0"/>
      <w:adjustRightInd w:val="0"/>
      <w:spacing w:line="240" w:lineRule="exact"/>
    </w:pPr>
    <w:rPr>
      <w:rFonts w:ascii="Century Schoolbook" w:eastAsiaTheme="minorEastAsia" w:hAnsi="Century Schoolbook" w:cstheme="minorBidi"/>
    </w:rPr>
  </w:style>
  <w:style w:type="paragraph" w:customStyle="1" w:styleId="Style20">
    <w:name w:val="Style20"/>
    <w:basedOn w:val="a"/>
    <w:uiPriority w:val="99"/>
    <w:rsid w:val="00F81698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39">
    <w:name w:val="Font Style39"/>
    <w:basedOn w:val="a0"/>
    <w:uiPriority w:val="99"/>
    <w:rsid w:val="00F81698"/>
    <w:rPr>
      <w:rFonts w:ascii="Century Schoolbook" w:hAnsi="Century Schoolbook" w:cs="Century Schoolbook"/>
      <w:sz w:val="18"/>
      <w:szCs w:val="18"/>
    </w:rPr>
  </w:style>
  <w:style w:type="character" w:customStyle="1" w:styleId="FontStyle44">
    <w:name w:val="Font Style44"/>
    <w:basedOn w:val="a0"/>
    <w:uiPriority w:val="99"/>
    <w:rsid w:val="00F81698"/>
    <w:rPr>
      <w:rFonts w:ascii="Tahoma" w:hAnsi="Tahoma" w:cs="Tahoma"/>
      <w:b/>
      <w:bCs/>
      <w:sz w:val="16"/>
      <w:szCs w:val="16"/>
    </w:rPr>
  </w:style>
  <w:style w:type="character" w:customStyle="1" w:styleId="FontStyle55">
    <w:name w:val="Font Style55"/>
    <w:basedOn w:val="a0"/>
    <w:uiPriority w:val="99"/>
    <w:rsid w:val="00F81698"/>
    <w:rPr>
      <w:rFonts w:ascii="Tahoma" w:hAnsi="Tahoma" w:cs="Tahoma"/>
      <w:sz w:val="16"/>
      <w:szCs w:val="16"/>
    </w:rPr>
  </w:style>
  <w:style w:type="character" w:customStyle="1" w:styleId="FontStyle56">
    <w:name w:val="Font Style56"/>
    <w:basedOn w:val="a0"/>
    <w:uiPriority w:val="99"/>
    <w:rsid w:val="00F81698"/>
    <w:rPr>
      <w:rFonts w:ascii="Tahoma" w:hAnsi="Tahoma" w:cs="Tahoma"/>
      <w:spacing w:val="-10"/>
      <w:sz w:val="20"/>
      <w:szCs w:val="20"/>
    </w:rPr>
  </w:style>
  <w:style w:type="character" w:customStyle="1" w:styleId="FontStyle57">
    <w:name w:val="Font Style57"/>
    <w:basedOn w:val="a0"/>
    <w:uiPriority w:val="99"/>
    <w:rsid w:val="00F8169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8">
    <w:name w:val="Font Style58"/>
    <w:basedOn w:val="a0"/>
    <w:uiPriority w:val="99"/>
    <w:rsid w:val="00F81698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F81698"/>
    <w:rPr>
      <w:rFonts w:ascii="Candara" w:hAnsi="Candara" w:cs="Candara"/>
      <w:b/>
      <w:bCs/>
      <w:sz w:val="16"/>
      <w:szCs w:val="16"/>
    </w:rPr>
  </w:style>
  <w:style w:type="character" w:customStyle="1" w:styleId="FontStyle62">
    <w:name w:val="Font Style62"/>
    <w:basedOn w:val="a0"/>
    <w:uiPriority w:val="99"/>
    <w:rsid w:val="00F81698"/>
    <w:rPr>
      <w:rFonts w:ascii="Century Schoolbook" w:hAnsi="Century Schoolbook" w:cs="Century Schoolbook"/>
      <w:b/>
      <w:bCs/>
      <w:spacing w:val="-10"/>
      <w:sz w:val="12"/>
      <w:szCs w:val="12"/>
    </w:rPr>
  </w:style>
  <w:style w:type="paragraph" w:customStyle="1" w:styleId="Style12">
    <w:name w:val="Style12"/>
    <w:basedOn w:val="a"/>
    <w:uiPriority w:val="99"/>
    <w:rsid w:val="00F81698"/>
    <w:pPr>
      <w:widowControl w:val="0"/>
      <w:autoSpaceDE w:val="0"/>
      <w:autoSpaceDN w:val="0"/>
      <w:adjustRightInd w:val="0"/>
      <w:spacing w:line="245" w:lineRule="exact"/>
      <w:ind w:firstLine="173"/>
      <w:jc w:val="both"/>
    </w:pPr>
    <w:rPr>
      <w:rFonts w:ascii="Century Schoolbook" w:eastAsiaTheme="minorEastAsia" w:hAnsi="Century Schoolbook" w:cstheme="minorBidi"/>
    </w:rPr>
  </w:style>
  <w:style w:type="paragraph" w:customStyle="1" w:styleId="Style11">
    <w:name w:val="Style11"/>
    <w:basedOn w:val="a"/>
    <w:uiPriority w:val="99"/>
    <w:rsid w:val="00F8169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7">
    <w:name w:val="Style7"/>
    <w:basedOn w:val="a"/>
    <w:uiPriority w:val="99"/>
    <w:rsid w:val="00F81698"/>
    <w:pPr>
      <w:widowControl w:val="0"/>
      <w:autoSpaceDE w:val="0"/>
      <w:autoSpaceDN w:val="0"/>
      <w:adjustRightInd w:val="0"/>
      <w:spacing w:line="262" w:lineRule="exact"/>
      <w:ind w:firstLine="322"/>
      <w:jc w:val="both"/>
    </w:pPr>
    <w:rPr>
      <w:rFonts w:ascii="Century Schoolbook" w:eastAsiaTheme="minorEastAsia" w:hAnsi="Century Schoolbook" w:cstheme="minorBidi"/>
    </w:rPr>
  </w:style>
  <w:style w:type="paragraph" w:customStyle="1" w:styleId="Style21">
    <w:name w:val="Style21"/>
    <w:basedOn w:val="a"/>
    <w:uiPriority w:val="99"/>
    <w:rsid w:val="00F81698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24">
    <w:name w:val="Style24"/>
    <w:basedOn w:val="a"/>
    <w:uiPriority w:val="99"/>
    <w:rsid w:val="00F81698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rFonts w:ascii="Century Schoolbook" w:eastAsiaTheme="minorEastAsia" w:hAnsi="Century Schoolbook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/" TargetMode="External"/><Relationship Id="rId13" Type="http://schemas.openxmlformats.org/officeDocument/2006/relationships/hyperlink" Target="http://www.k-yroky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edsovet.org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hkolnik.ru/books/pdd/index.s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hyperlink" Target="http://www.it-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-yroky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Dnsoft</Company>
  <LinksUpToDate>false</LinksUpToDate>
  <CharactersWithSpaces>25089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андрей жиленков</dc:creator>
  <cp:lastModifiedBy>admin</cp:lastModifiedBy>
  <cp:revision>2</cp:revision>
  <cp:lastPrinted>2014-09-09T14:24:00Z</cp:lastPrinted>
  <dcterms:created xsi:type="dcterms:W3CDTF">2014-09-09T14:25:00Z</dcterms:created>
  <dcterms:modified xsi:type="dcterms:W3CDTF">2014-09-09T14:25:00Z</dcterms:modified>
</cp:coreProperties>
</file>